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9093F2" w14:textId="2B75C47A" w:rsidR="00551AA6" w:rsidRPr="0010589F" w:rsidRDefault="00551AA6" w:rsidP="007A233B">
      <w:pPr>
        <w:jc w:val="both"/>
        <w:rPr>
          <w:noProof/>
          <w:sz w:val="24"/>
          <w:szCs w:val="24"/>
        </w:rPr>
      </w:pPr>
    </w:p>
    <w:p w14:paraId="306D5F94" w14:textId="0D0B6A24" w:rsidR="00551AA6" w:rsidRPr="00BF4D20" w:rsidRDefault="00551AA6" w:rsidP="00BF4D20">
      <w:pPr>
        <w:pStyle w:val="Titolo1"/>
        <w:jc w:val="both"/>
        <w:rPr>
          <w:sz w:val="28"/>
          <w:szCs w:val="28"/>
        </w:rPr>
      </w:pPr>
      <w:bookmarkStart w:id="0" w:name="_Toc194309035"/>
      <w:r w:rsidRPr="00BF4D20">
        <w:rPr>
          <w:sz w:val="28"/>
          <w:szCs w:val="28"/>
        </w:rPr>
        <w:t>ALLEGATO A - Allegato II “Uso e caratteristiche tecniche dell’emblema dell’Unione («emblema»)” del Regolamento di esecuzione (UE) 2022/129 della Commissione del 21 dicembre 2021.</w:t>
      </w:r>
      <w:bookmarkEnd w:id="0"/>
    </w:p>
    <w:p w14:paraId="09F3B1DD" w14:textId="77777777" w:rsidR="00551AA6" w:rsidRPr="004F267C" w:rsidRDefault="00551AA6" w:rsidP="00551AA6">
      <w:pPr>
        <w:pStyle w:val="Paragrafoelenco"/>
        <w:ind w:left="360"/>
        <w:jc w:val="both"/>
        <w:rPr>
          <w:noProof/>
          <w:sz w:val="20"/>
          <w:szCs w:val="20"/>
        </w:rPr>
      </w:pPr>
    </w:p>
    <w:p w14:paraId="6EF87FF6" w14:textId="7E65C5D2" w:rsidR="00551AA6" w:rsidRPr="004F267C" w:rsidRDefault="00551AA6" w:rsidP="00551AA6">
      <w:pPr>
        <w:pStyle w:val="Paragrafoelenco"/>
        <w:ind w:left="360"/>
        <w:jc w:val="both"/>
        <w:rPr>
          <w:noProof/>
          <w:sz w:val="20"/>
          <w:szCs w:val="20"/>
        </w:rPr>
      </w:pPr>
      <w:r w:rsidRPr="004F267C">
        <w:rPr>
          <w:noProof/>
          <w:sz w:val="20"/>
          <w:szCs w:val="20"/>
        </w:rPr>
        <w:t>1. L’emblema figura in maniera prominente in tutti i materiali di comunicazione, come prodotti stampati o digitali, siti web e loro versione mobile, relativi all’attuazione di un’operazione e destinati al pubblico o ai partecipanti.</w:t>
      </w:r>
    </w:p>
    <w:p w14:paraId="4E520058" w14:textId="0B90B7D0" w:rsidR="00551AA6" w:rsidRPr="004F267C" w:rsidRDefault="00551AA6" w:rsidP="00551AA6">
      <w:pPr>
        <w:pStyle w:val="Paragrafoelenco"/>
        <w:ind w:left="360"/>
        <w:jc w:val="both"/>
        <w:rPr>
          <w:noProof/>
          <w:sz w:val="20"/>
          <w:szCs w:val="20"/>
        </w:rPr>
      </w:pPr>
      <w:r w:rsidRPr="004F267C">
        <w:rPr>
          <w:noProof/>
          <w:sz w:val="20"/>
          <w:szCs w:val="20"/>
        </w:rPr>
        <w:t>2. La frase «Finanziato dall’Unione europea» o «Cofinanziato dall’Unione europea» è sempre scritta per esteso e posta accanto all’emblema.</w:t>
      </w:r>
    </w:p>
    <w:p w14:paraId="3AE41319" w14:textId="22758CFC" w:rsidR="00551AA6" w:rsidRPr="004F267C" w:rsidRDefault="00551AA6" w:rsidP="00551AA6">
      <w:pPr>
        <w:pStyle w:val="Paragrafoelenco"/>
        <w:ind w:left="360"/>
        <w:jc w:val="both"/>
        <w:rPr>
          <w:noProof/>
          <w:sz w:val="20"/>
          <w:szCs w:val="20"/>
        </w:rPr>
      </w:pPr>
      <w:r w:rsidRPr="004F267C">
        <w:rPr>
          <w:noProof/>
          <w:sz w:val="20"/>
          <w:szCs w:val="20"/>
        </w:rPr>
        <w:t>3. Per il testo che accompagna l’emblema va utilizzato il seguente carattere: Calibri. Non sono ammessi corsivo, sottolineature o effetti speciali.</w:t>
      </w:r>
    </w:p>
    <w:p w14:paraId="5ABD8BD5" w14:textId="612E5B3E" w:rsidR="00551AA6" w:rsidRPr="004F267C" w:rsidRDefault="00551AA6" w:rsidP="00551AA6">
      <w:pPr>
        <w:pStyle w:val="Paragrafoelenco"/>
        <w:ind w:left="360"/>
        <w:jc w:val="both"/>
        <w:rPr>
          <w:noProof/>
          <w:sz w:val="20"/>
          <w:szCs w:val="20"/>
        </w:rPr>
      </w:pPr>
      <w:r w:rsidRPr="004F267C">
        <w:rPr>
          <w:noProof/>
          <w:sz w:val="20"/>
          <w:szCs w:val="20"/>
        </w:rPr>
        <w:t>4. Il posizionamento del testo rispetto all’emblema non deve interferire in alcun modo con l’emblema.</w:t>
      </w:r>
    </w:p>
    <w:p w14:paraId="34AA5DD8" w14:textId="61593CFF" w:rsidR="00551AA6" w:rsidRPr="004F267C" w:rsidRDefault="00551AA6" w:rsidP="00551AA6">
      <w:pPr>
        <w:pStyle w:val="Paragrafoelenco"/>
        <w:ind w:left="360"/>
        <w:jc w:val="both"/>
        <w:rPr>
          <w:noProof/>
          <w:sz w:val="20"/>
          <w:szCs w:val="20"/>
        </w:rPr>
      </w:pPr>
      <w:r w:rsidRPr="004F267C">
        <w:rPr>
          <w:noProof/>
          <w:sz w:val="20"/>
          <w:szCs w:val="20"/>
        </w:rPr>
        <w:t>5. La dimensione dei caratteri deve essere proporzionata alla dimensione dell’emblema.</w:t>
      </w:r>
    </w:p>
    <w:p w14:paraId="06DEFDCA" w14:textId="46A5B427" w:rsidR="00551AA6" w:rsidRPr="004F267C" w:rsidRDefault="00551AA6" w:rsidP="00551AA6">
      <w:pPr>
        <w:pStyle w:val="Paragrafoelenco"/>
        <w:ind w:left="360"/>
        <w:jc w:val="both"/>
        <w:rPr>
          <w:noProof/>
          <w:sz w:val="20"/>
          <w:szCs w:val="20"/>
        </w:rPr>
      </w:pPr>
      <w:r w:rsidRPr="004F267C">
        <w:rPr>
          <w:noProof/>
          <w:sz w:val="20"/>
          <w:szCs w:val="20"/>
        </w:rPr>
        <w:t>6. Il colore dei caratteri è Reflex Blue, nero o bianco, secondo lo sfondo utilizzato.</w:t>
      </w:r>
    </w:p>
    <w:p w14:paraId="33BAEB73" w14:textId="4DF62A00" w:rsidR="00551AA6" w:rsidRPr="004F267C" w:rsidRDefault="00551AA6" w:rsidP="00551AA6">
      <w:pPr>
        <w:pStyle w:val="Paragrafoelenco"/>
        <w:ind w:left="360"/>
        <w:jc w:val="both"/>
        <w:rPr>
          <w:noProof/>
          <w:sz w:val="20"/>
          <w:szCs w:val="20"/>
        </w:rPr>
      </w:pPr>
      <w:r w:rsidRPr="004F267C">
        <w:rPr>
          <w:noProof/>
          <w:sz w:val="20"/>
          <w:szCs w:val="20"/>
        </w:rPr>
        <w:t>7. L’emblema non può essere modificato o fuso con altri elementi grafici o testi. Se oltre all’emblema figurano altri loghi, l’emblema deve presentare almeno dimensioni uguali, in altezza o larghezza, a quelle del più grande degli altri loghi. Non è ammesso l’uso di altre identità visive o altri loghi per evidenziare il sostegno dell’Unione, a parte l’emblema.</w:t>
      </w:r>
    </w:p>
    <w:p w14:paraId="24E7760B" w14:textId="1D6F7500" w:rsidR="00551AA6" w:rsidRPr="004F267C" w:rsidRDefault="00551AA6" w:rsidP="00551AA6">
      <w:pPr>
        <w:pStyle w:val="Paragrafoelenco"/>
        <w:ind w:left="360"/>
        <w:jc w:val="both"/>
        <w:rPr>
          <w:noProof/>
          <w:sz w:val="20"/>
          <w:szCs w:val="20"/>
        </w:rPr>
      </w:pPr>
      <w:r w:rsidRPr="004F267C">
        <w:rPr>
          <w:noProof/>
          <w:sz w:val="20"/>
          <w:szCs w:val="20"/>
        </w:rPr>
        <w:t>8. Qualora nello stesso sito siano attuate varie operazioni, con il sostegno dello stesso o di diversi strumenti di finanziamento, o se sono previsti ulteriori finanziamenti per la stessa operazione in data successiva, si espone almeno una targa o un cartellone.</w:t>
      </w:r>
    </w:p>
    <w:p w14:paraId="5EA8409D" w14:textId="35857692" w:rsidR="00551AA6" w:rsidRPr="004F267C" w:rsidRDefault="00551AA6" w:rsidP="00551AA6">
      <w:pPr>
        <w:pStyle w:val="Paragrafoelenco"/>
        <w:ind w:left="360"/>
        <w:jc w:val="both"/>
        <w:rPr>
          <w:noProof/>
          <w:sz w:val="20"/>
          <w:szCs w:val="20"/>
        </w:rPr>
      </w:pPr>
      <w:r w:rsidRPr="004F267C">
        <w:rPr>
          <w:noProof/>
          <w:sz w:val="20"/>
          <w:szCs w:val="20"/>
        </w:rPr>
        <w:t>9. Istruzioni grafiche per l’emblema e la definizione dei colori standard:</w:t>
      </w:r>
    </w:p>
    <w:p w14:paraId="77C39ED9" w14:textId="77777777" w:rsidR="00551AA6" w:rsidRPr="004F267C" w:rsidRDefault="00551AA6" w:rsidP="00551AA6">
      <w:pPr>
        <w:pStyle w:val="Paragrafoelenco"/>
        <w:ind w:left="360"/>
        <w:jc w:val="both"/>
        <w:rPr>
          <w:noProof/>
          <w:sz w:val="20"/>
          <w:szCs w:val="20"/>
        </w:rPr>
      </w:pPr>
      <w:r w:rsidRPr="004F267C">
        <w:rPr>
          <w:noProof/>
          <w:sz w:val="20"/>
          <w:szCs w:val="20"/>
        </w:rPr>
        <w:t>A)</w:t>
      </w:r>
      <w:r w:rsidRPr="004F267C">
        <w:rPr>
          <w:noProof/>
          <w:sz w:val="20"/>
          <w:szCs w:val="20"/>
        </w:rPr>
        <w:tab/>
        <w:t>DESCRIZIONE SIMBOLICA</w:t>
      </w:r>
    </w:p>
    <w:p w14:paraId="26B1E68A" w14:textId="77777777" w:rsidR="00551AA6" w:rsidRPr="004F267C" w:rsidRDefault="00551AA6" w:rsidP="00551AA6">
      <w:pPr>
        <w:pStyle w:val="Paragrafoelenco"/>
        <w:ind w:left="360"/>
        <w:jc w:val="both"/>
        <w:rPr>
          <w:noProof/>
          <w:sz w:val="20"/>
          <w:szCs w:val="20"/>
        </w:rPr>
      </w:pPr>
      <w:r w:rsidRPr="004F267C">
        <w:rPr>
          <w:noProof/>
          <w:sz w:val="20"/>
          <w:szCs w:val="20"/>
        </w:rPr>
        <w:t>Sullo sfondo blu del cielo, una corona di dodici stelle dorate rappresenta l’unione dei popoli europei. Il numero delle stelle è invariabile in quanto 12 è simbolo di perfezione e unità.</w:t>
      </w:r>
    </w:p>
    <w:p w14:paraId="11E611C7" w14:textId="77777777" w:rsidR="00551AA6" w:rsidRPr="004F267C" w:rsidRDefault="00551AA6" w:rsidP="00551AA6">
      <w:pPr>
        <w:pStyle w:val="Paragrafoelenco"/>
        <w:ind w:left="360"/>
        <w:jc w:val="both"/>
        <w:rPr>
          <w:noProof/>
          <w:sz w:val="20"/>
          <w:szCs w:val="20"/>
        </w:rPr>
      </w:pPr>
      <w:r w:rsidRPr="004F267C">
        <w:rPr>
          <w:noProof/>
          <w:sz w:val="20"/>
          <w:szCs w:val="20"/>
        </w:rPr>
        <w:t>B)</w:t>
      </w:r>
      <w:r w:rsidRPr="004F267C">
        <w:rPr>
          <w:noProof/>
          <w:sz w:val="20"/>
          <w:szCs w:val="20"/>
        </w:rPr>
        <w:tab/>
        <w:t>DESCRIZIONE ARALDICA</w:t>
      </w:r>
    </w:p>
    <w:p w14:paraId="4244CA5F" w14:textId="77777777" w:rsidR="00551AA6" w:rsidRPr="004F267C" w:rsidRDefault="00551AA6" w:rsidP="00551AA6">
      <w:pPr>
        <w:pStyle w:val="Paragrafoelenco"/>
        <w:ind w:left="360"/>
        <w:jc w:val="both"/>
        <w:rPr>
          <w:noProof/>
          <w:sz w:val="20"/>
          <w:szCs w:val="20"/>
        </w:rPr>
      </w:pPr>
      <w:r w:rsidRPr="004F267C">
        <w:rPr>
          <w:noProof/>
          <w:sz w:val="20"/>
          <w:szCs w:val="20"/>
        </w:rPr>
        <w:t>Un cerchio composto da dodici stelle dorate a cinque punte, non contigue, in campo azzurro.</w:t>
      </w:r>
    </w:p>
    <w:p w14:paraId="64147880" w14:textId="53A0197B" w:rsidR="00551AA6" w:rsidRPr="004F267C" w:rsidRDefault="00551AA6" w:rsidP="00551AA6">
      <w:pPr>
        <w:pStyle w:val="Paragrafoelenco"/>
        <w:ind w:left="360"/>
        <w:jc w:val="both"/>
        <w:rPr>
          <w:noProof/>
          <w:sz w:val="20"/>
          <w:szCs w:val="20"/>
        </w:rPr>
      </w:pPr>
      <w:r w:rsidRPr="004F267C">
        <w:rPr>
          <w:noProof/>
          <w:sz w:val="20"/>
          <w:szCs w:val="20"/>
        </w:rPr>
        <w:t>C)</w:t>
      </w:r>
      <w:r w:rsidRPr="004F267C">
        <w:rPr>
          <w:noProof/>
          <w:sz w:val="20"/>
          <w:szCs w:val="20"/>
        </w:rPr>
        <w:tab/>
        <w:t>DESCRIZIONE GEOMETRICA</w:t>
      </w:r>
    </w:p>
    <w:p w14:paraId="3FFE6684" w14:textId="1DAF9FD6" w:rsidR="00551AA6" w:rsidRPr="004F267C" w:rsidRDefault="00551AA6" w:rsidP="00551AA6">
      <w:pPr>
        <w:pStyle w:val="Paragrafoelenco"/>
        <w:ind w:left="360"/>
        <w:jc w:val="both"/>
        <w:rPr>
          <w:noProof/>
          <w:sz w:val="20"/>
          <w:szCs w:val="20"/>
        </w:rPr>
      </w:pPr>
    </w:p>
    <w:p w14:paraId="75938BF6" w14:textId="386D578D" w:rsidR="00551AA6" w:rsidRPr="004F267C" w:rsidRDefault="00551AA6" w:rsidP="00551AA6">
      <w:pPr>
        <w:pStyle w:val="Paragrafoelenco"/>
        <w:ind w:left="360"/>
        <w:jc w:val="both"/>
        <w:rPr>
          <w:noProof/>
          <w:sz w:val="20"/>
          <w:szCs w:val="20"/>
        </w:rPr>
      </w:pPr>
    </w:p>
    <w:p w14:paraId="55C48760" w14:textId="3EC8E5A6" w:rsidR="00551AA6" w:rsidRPr="004F267C" w:rsidRDefault="00551AA6" w:rsidP="00551AA6">
      <w:pPr>
        <w:pStyle w:val="Paragrafoelenco"/>
        <w:ind w:left="360"/>
        <w:jc w:val="both"/>
        <w:rPr>
          <w:noProof/>
          <w:sz w:val="20"/>
          <w:szCs w:val="20"/>
        </w:rPr>
      </w:pPr>
      <w:r w:rsidRPr="004F267C">
        <w:rPr>
          <w:rFonts w:ascii="Verdana" w:hAnsi="Verdana"/>
          <w:noProof/>
          <w:color w:val="000000" w:themeColor="text1"/>
          <w:sz w:val="20"/>
          <w:szCs w:val="20"/>
          <w:shd w:val="clear" w:color="auto" w:fill="E6E6E6"/>
        </w:rPr>
        <w:drawing>
          <wp:inline distT="0" distB="0" distL="0" distR="0" wp14:anchorId="3C1EE05B" wp14:editId="0791CEBD">
            <wp:extent cx="2488565" cy="1731010"/>
            <wp:effectExtent l="0" t="0" r="635" b="0"/>
            <wp:docPr id="2033141998" name="Immagine 2033141998" descr="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88565" cy="1731010"/>
                    </a:xfrm>
                    <a:prstGeom prst="rect">
                      <a:avLst/>
                    </a:prstGeom>
                    <a:noFill/>
                    <a:ln>
                      <a:noFill/>
                    </a:ln>
                  </pic:spPr>
                </pic:pic>
              </a:graphicData>
            </a:graphic>
          </wp:inline>
        </w:drawing>
      </w:r>
    </w:p>
    <w:p w14:paraId="27FF1CDE" w14:textId="01034240" w:rsidR="00551AA6" w:rsidRPr="004F267C" w:rsidRDefault="00551AA6" w:rsidP="00551AA6">
      <w:pPr>
        <w:pStyle w:val="Paragrafoelenco"/>
        <w:ind w:left="360"/>
        <w:jc w:val="both"/>
        <w:rPr>
          <w:noProof/>
          <w:sz w:val="20"/>
          <w:szCs w:val="20"/>
        </w:rPr>
      </w:pPr>
    </w:p>
    <w:p w14:paraId="70745151" w14:textId="05293BEA" w:rsidR="00551AA6" w:rsidRPr="004F267C" w:rsidRDefault="00551AA6" w:rsidP="00551AA6">
      <w:pPr>
        <w:pStyle w:val="Paragrafoelenco"/>
        <w:ind w:left="360"/>
        <w:jc w:val="both"/>
        <w:rPr>
          <w:noProof/>
          <w:sz w:val="20"/>
          <w:szCs w:val="20"/>
        </w:rPr>
      </w:pPr>
      <w:r w:rsidRPr="004F267C">
        <w:rPr>
          <w:noProof/>
          <w:sz w:val="20"/>
          <w:szCs w:val="20"/>
        </w:rPr>
        <w:t>L’emblema è costituito da una bandiera blu di forma rettangolare, la cui base ha una lunghezza pari a una volta e mezza quella del ghindante. Dodici stelle dorate sono allineate a intervalli regolari lungo un cerchio ideale il cui centro è situato nel punto d’incontro delle diagonali del rettangolo. Il raggio del cerchio è pari a un terzo dell’altezza del ghindante. Ogni stella ha cinque punte iscritte nella circonferenza di un cerchio ideale, il cui raggio è pari a 1/18 dell’altezza del ghindante. Tutte le stelle sono disposte verticalmente, cioè con una punta rivolta verso l’alto e due punte appoggiate direttamente su una linea retta immaginaria perpendicolare all’asta. Nel cerchio le stelle sono disposte come le ore sul quadrante di un orologio. Il loro numero è invariabile.</w:t>
      </w:r>
    </w:p>
    <w:p w14:paraId="711F2404" w14:textId="77777777" w:rsidR="00551AA6" w:rsidRPr="004F267C" w:rsidRDefault="00551AA6" w:rsidP="00551AA6">
      <w:pPr>
        <w:pStyle w:val="Paragrafoelenco"/>
        <w:ind w:left="360"/>
        <w:jc w:val="both"/>
        <w:rPr>
          <w:noProof/>
          <w:sz w:val="20"/>
          <w:szCs w:val="20"/>
        </w:rPr>
      </w:pPr>
    </w:p>
    <w:p w14:paraId="396085C4" w14:textId="77777777" w:rsidR="00551AA6" w:rsidRPr="004F267C" w:rsidRDefault="00551AA6" w:rsidP="00551AA6">
      <w:pPr>
        <w:pStyle w:val="Paragrafoelenco"/>
        <w:ind w:left="360"/>
        <w:jc w:val="both"/>
        <w:rPr>
          <w:noProof/>
          <w:sz w:val="20"/>
          <w:szCs w:val="20"/>
        </w:rPr>
      </w:pPr>
      <w:r w:rsidRPr="004F267C">
        <w:rPr>
          <w:noProof/>
          <w:sz w:val="20"/>
          <w:szCs w:val="20"/>
        </w:rPr>
        <w:t>D)</w:t>
      </w:r>
      <w:r w:rsidRPr="004F267C">
        <w:rPr>
          <w:noProof/>
          <w:sz w:val="20"/>
          <w:szCs w:val="20"/>
        </w:rPr>
        <w:tab/>
        <w:t>COLORI REGOLAMENTARI</w:t>
      </w:r>
    </w:p>
    <w:p w14:paraId="46F8834C" w14:textId="77777777" w:rsidR="00551AA6" w:rsidRPr="004F267C" w:rsidRDefault="00551AA6" w:rsidP="00551AA6">
      <w:pPr>
        <w:pStyle w:val="Paragrafoelenco"/>
        <w:ind w:left="360"/>
        <w:jc w:val="both"/>
        <w:rPr>
          <w:noProof/>
          <w:sz w:val="20"/>
          <w:szCs w:val="20"/>
        </w:rPr>
      </w:pPr>
      <w:r w:rsidRPr="004F267C">
        <w:rPr>
          <w:noProof/>
          <w:sz w:val="20"/>
          <w:szCs w:val="20"/>
        </w:rPr>
        <w:lastRenderedPageBreak/>
        <w:t>I colori dell’emblema sono: PANTONE REFLEX BLUE per l’area del rettangolo; PANTONE YELLOW per le stelle.</w:t>
      </w:r>
    </w:p>
    <w:p w14:paraId="46D1E54F" w14:textId="77777777" w:rsidR="00551AA6" w:rsidRPr="004F267C" w:rsidRDefault="00551AA6" w:rsidP="00551AA6">
      <w:pPr>
        <w:pStyle w:val="Paragrafoelenco"/>
        <w:ind w:left="360"/>
        <w:jc w:val="both"/>
        <w:rPr>
          <w:noProof/>
          <w:sz w:val="20"/>
          <w:szCs w:val="20"/>
        </w:rPr>
      </w:pPr>
      <w:r w:rsidRPr="004F267C">
        <w:rPr>
          <w:noProof/>
          <w:sz w:val="20"/>
          <w:szCs w:val="20"/>
        </w:rPr>
        <w:t>E)</w:t>
      </w:r>
      <w:r w:rsidRPr="004F267C">
        <w:rPr>
          <w:noProof/>
          <w:sz w:val="20"/>
          <w:szCs w:val="20"/>
        </w:rPr>
        <w:tab/>
        <w:t>RIPRODUZIONE IN QUADRICROMIA</w:t>
      </w:r>
    </w:p>
    <w:p w14:paraId="7D56D459" w14:textId="77777777" w:rsidR="00551AA6" w:rsidRPr="004F267C" w:rsidRDefault="00551AA6" w:rsidP="00551AA6">
      <w:pPr>
        <w:pStyle w:val="Paragrafoelenco"/>
        <w:ind w:left="360"/>
        <w:jc w:val="both"/>
        <w:rPr>
          <w:noProof/>
          <w:sz w:val="20"/>
          <w:szCs w:val="20"/>
        </w:rPr>
      </w:pPr>
      <w:r w:rsidRPr="004F267C">
        <w:rPr>
          <w:noProof/>
          <w:sz w:val="20"/>
          <w:szCs w:val="20"/>
        </w:rPr>
        <w:t>In caso di stampa in quadricromia i due colori standard saranno ottenuti per mezzo dei quattro colori della quadricromia.</w:t>
      </w:r>
    </w:p>
    <w:p w14:paraId="071D5392" w14:textId="77777777" w:rsidR="00551AA6" w:rsidRPr="004F267C" w:rsidRDefault="00551AA6" w:rsidP="00551AA6">
      <w:pPr>
        <w:pStyle w:val="Paragrafoelenco"/>
        <w:ind w:left="360"/>
        <w:jc w:val="both"/>
        <w:rPr>
          <w:noProof/>
          <w:sz w:val="20"/>
          <w:szCs w:val="20"/>
        </w:rPr>
      </w:pPr>
      <w:r w:rsidRPr="004F267C">
        <w:rPr>
          <w:noProof/>
          <w:sz w:val="20"/>
          <w:szCs w:val="20"/>
        </w:rPr>
        <w:t>Il PANTONE YELLOW si ottiene con il 100 % di «Process Yellow».</w:t>
      </w:r>
    </w:p>
    <w:p w14:paraId="0B1BB79F" w14:textId="77777777" w:rsidR="00551AA6" w:rsidRPr="004F267C" w:rsidRDefault="00551AA6" w:rsidP="00551AA6">
      <w:pPr>
        <w:pStyle w:val="Paragrafoelenco"/>
        <w:ind w:left="360"/>
        <w:jc w:val="both"/>
        <w:rPr>
          <w:noProof/>
          <w:sz w:val="20"/>
          <w:szCs w:val="20"/>
        </w:rPr>
      </w:pPr>
      <w:r w:rsidRPr="004F267C">
        <w:rPr>
          <w:noProof/>
          <w:sz w:val="20"/>
          <w:szCs w:val="20"/>
        </w:rPr>
        <w:t>Il PANTONE REFLEX BLUE si ottiene mescolando il 100 % di «Process Cyan» e l’80 % di «Process Magenta».</w:t>
      </w:r>
    </w:p>
    <w:p w14:paraId="41600F5A" w14:textId="77777777" w:rsidR="00551AA6" w:rsidRPr="004F267C" w:rsidRDefault="00551AA6" w:rsidP="00551AA6">
      <w:pPr>
        <w:pStyle w:val="Paragrafoelenco"/>
        <w:ind w:left="360"/>
        <w:jc w:val="both"/>
        <w:rPr>
          <w:noProof/>
          <w:sz w:val="20"/>
          <w:szCs w:val="20"/>
        </w:rPr>
      </w:pPr>
      <w:r w:rsidRPr="004F267C">
        <w:rPr>
          <w:noProof/>
          <w:sz w:val="20"/>
          <w:szCs w:val="20"/>
        </w:rPr>
        <w:t>INTERNET</w:t>
      </w:r>
    </w:p>
    <w:p w14:paraId="1D39B934" w14:textId="77777777" w:rsidR="00551AA6" w:rsidRPr="004F267C" w:rsidRDefault="00551AA6" w:rsidP="00551AA6">
      <w:pPr>
        <w:pStyle w:val="Paragrafoelenco"/>
        <w:ind w:left="360"/>
        <w:jc w:val="both"/>
        <w:rPr>
          <w:noProof/>
          <w:sz w:val="20"/>
          <w:szCs w:val="20"/>
        </w:rPr>
      </w:pPr>
      <w:r w:rsidRPr="004F267C">
        <w:rPr>
          <w:noProof/>
          <w:sz w:val="20"/>
          <w:szCs w:val="20"/>
        </w:rPr>
        <w:t>Nella gamma web il PANTONE REFLEX BLUE corrisponde al colore RGB: 0/51/153 (esadecimale: 003399) e il PANTONE YELLOW corrisponde al colore RGB: 255/204/0 (esadecimale: FFCC00).</w:t>
      </w:r>
    </w:p>
    <w:p w14:paraId="4A82BAA2" w14:textId="77777777" w:rsidR="00551AA6" w:rsidRPr="004F267C" w:rsidRDefault="00551AA6" w:rsidP="00551AA6">
      <w:pPr>
        <w:pStyle w:val="Paragrafoelenco"/>
        <w:ind w:left="360"/>
        <w:jc w:val="both"/>
        <w:rPr>
          <w:noProof/>
          <w:sz w:val="20"/>
          <w:szCs w:val="20"/>
        </w:rPr>
      </w:pPr>
      <w:r w:rsidRPr="004F267C">
        <w:rPr>
          <w:noProof/>
          <w:sz w:val="20"/>
          <w:szCs w:val="20"/>
        </w:rPr>
        <w:t>RIPRODUZIONE IN MONOCROMIA</w:t>
      </w:r>
    </w:p>
    <w:p w14:paraId="143EC247" w14:textId="77777777" w:rsidR="00551AA6" w:rsidRPr="004F267C" w:rsidRDefault="00551AA6" w:rsidP="00551AA6">
      <w:pPr>
        <w:pStyle w:val="Paragrafoelenco"/>
        <w:ind w:left="360"/>
        <w:jc w:val="both"/>
        <w:rPr>
          <w:noProof/>
          <w:sz w:val="20"/>
          <w:szCs w:val="20"/>
        </w:rPr>
      </w:pPr>
      <w:r w:rsidRPr="004F267C">
        <w:rPr>
          <w:noProof/>
          <w:sz w:val="20"/>
          <w:szCs w:val="20"/>
        </w:rPr>
        <w:t>Se si utilizza il nero, delimitare con un filetto nero l’area del rettangolo e inserire le stelle nere in campo bianco.</w:t>
      </w:r>
    </w:p>
    <w:p w14:paraId="46AFE713" w14:textId="7935F120" w:rsidR="00551AA6" w:rsidRPr="004F267C" w:rsidRDefault="00551AA6" w:rsidP="00551AA6">
      <w:pPr>
        <w:pStyle w:val="Paragrafoelenco"/>
        <w:ind w:left="360"/>
        <w:jc w:val="both"/>
        <w:rPr>
          <w:noProof/>
          <w:sz w:val="20"/>
          <w:szCs w:val="20"/>
        </w:rPr>
      </w:pPr>
      <w:r w:rsidRPr="004F267C">
        <w:rPr>
          <w:noProof/>
          <w:sz w:val="20"/>
          <w:szCs w:val="20"/>
        </w:rPr>
        <w:t xml:space="preserve"> </w:t>
      </w:r>
    </w:p>
    <w:p w14:paraId="25704FD6" w14:textId="60B39E48" w:rsidR="00551AA6" w:rsidRPr="004F267C" w:rsidRDefault="00551AA6" w:rsidP="00551AA6">
      <w:pPr>
        <w:pStyle w:val="Paragrafoelenco"/>
        <w:ind w:left="360"/>
        <w:jc w:val="both"/>
        <w:rPr>
          <w:noProof/>
          <w:sz w:val="20"/>
          <w:szCs w:val="20"/>
        </w:rPr>
      </w:pPr>
      <w:r w:rsidRPr="004F267C">
        <w:rPr>
          <w:rFonts w:ascii="Verdana" w:hAnsi="Verdana"/>
          <w:noProof/>
          <w:color w:val="000000" w:themeColor="text1"/>
          <w:sz w:val="20"/>
          <w:szCs w:val="20"/>
          <w:shd w:val="clear" w:color="auto" w:fill="E6E6E6"/>
        </w:rPr>
        <w:drawing>
          <wp:inline distT="0" distB="0" distL="0" distR="0" wp14:anchorId="65CC0C51" wp14:editId="6001694C">
            <wp:extent cx="809625" cy="561975"/>
            <wp:effectExtent l="0" t="0" r="3175" b="0"/>
            <wp:docPr id="1402064900" name="Immagine 1402064900" descr="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09625" cy="561975"/>
                    </a:xfrm>
                    <a:prstGeom prst="rect">
                      <a:avLst/>
                    </a:prstGeom>
                    <a:noFill/>
                    <a:ln>
                      <a:noFill/>
                    </a:ln>
                  </pic:spPr>
                </pic:pic>
              </a:graphicData>
            </a:graphic>
          </wp:inline>
        </w:drawing>
      </w:r>
    </w:p>
    <w:p w14:paraId="6540901A" w14:textId="49D7192C" w:rsidR="00551AA6" w:rsidRPr="004F267C" w:rsidRDefault="00551AA6" w:rsidP="00551AA6">
      <w:pPr>
        <w:pStyle w:val="Paragrafoelenco"/>
        <w:ind w:left="360"/>
        <w:jc w:val="both"/>
        <w:rPr>
          <w:noProof/>
          <w:sz w:val="20"/>
          <w:szCs w:val="20"/>
        </w:rPr>
      </w:pPr>
      <w:r w:rsidRPr="004F267C">
        <w:rPr>
          <w:noProof/>
          <w:sz w:val="20"/>
          <w:szCs w:val="20"/>
        </w:rPr>
        <w:t>Se si utilizza il blu («Reflex Blue»), usarlo al 100 % e ricavare le stelle in negativo (bianche).</w:t>
      </w:r>
    </w:p>
    <w:p w14:paraId="5BED7A75" w14:textId="407FD3AA" w:rsidR="00551AA6" w:rsidRPr="004F267C" w:rsidRDefault="00551AA6" w:rsidP="00551AA6">
      <w:pPr>
        <w:pStyle w:val="Paragrafoelenco"/>
        <w:ind w:left="360"/>
        <w:jc w:val="both"/>
        <w:rPr>
          <w:noProof/>
          <w:sz w:val="20"/>
          <w:szCs w:val="20"/>
        </w:rPr>
      </w:pPr>
    </w:p>
    <w:p w14:paraId="02E7EF96" w14:textId="16DF0445" w:rsidR="00551AA6" w:rsidRPr="004F267C" w:rsidRDefault="00551AA6" w:rsidP="00551AA6">
      <w:pPr>
        <w:pStyle w:val="Paragrafoelenco"/>
        <w:ind w:left="360"/>
        <w:jc w:val="both"/>
        <w:rPr>
          <w:noProof/>
          <w:sz w:val="20"/>
          <w:szCs w:val="20"/>
        </w:rPr>
      </w:pPr>
      <w:r w:rsidRPr="004F267C">
        <w:rPr>
          <w:rFonts w:ascii="Verdana" w:hAnsi="Verdana"/>
          <w:noProof/>
          <w:color w:val="000000" w:themeColor="text1"/>
          <w:sz w:val="20"/>
          <w:szCs w:val="20"/>
          <w:shd w:val="clear" w:color="auto" w:fill="E6E6E6"/>
        </w:rPr>
        <w:drawing>
          <wp:inline distT="0" distB="0" distL="0" distR="0" wp14:anchorId="04B37615" wp14:editId="73C5B1C8">
            <wp:extent cx="809625" cy="528955"/>
            <wp:effectExtent l="0" t="0" r="3175" b="4445"/>
            <wp:docPr id="465281184" name="Immagine 465281184" descr="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09625" cy="528955"/>
                    </a:xfrm>
                    <a:prstGeom prst="rect">
                      <a:avLst/>
                    </a:prstGeom>
                    <a:noFill/>
                    <a:ln>
                      <a:noFill/>
                    </a:ln>
                  </pic:spPr>
                </pic:pic>
              </a:graphicData>
            </a:graphic>
          </wp:inline>
        </w:drawing>
      </w:r>
    </w:p>
    <w:p w14:paraId="78E52B3B" w14:textId="77777777" w:rsidR="00551AA6" w:rsidRPr="004F267C" w:rsidRDefault="00551AA6" w:rsidP="00551AA6">
      <w:pPr>
        <w:pStyle w:val="Paragrafoelenco"/>
        <w:ind w:left="360"/>
        <w:jc w:val="both"/>
        <w:rPr>
          <w:noProof/>
          <w:sz w:val="20"/>
          <w:szCs w:val="20"/>
        </w:rPr>
      </w:pPr>
      <w:r w:rsidRPr="004F267C">
        <w:rPr>
          <w:noProof/>
          <w:sz w:val="20"/>
          <w:szCs w:val="20"/>
        </w:rPr>
        <w:t xml:space="preserve"> </w:t>
      </w:r>
    </w:p>
    <w:p w14:paraId="0AB864F5" w14:textId="77777777" w:rsidR="00551AA6" w:rsidRPr="004F267C" w:rsidRDefault="00551AA6" w:rsidP="00551AA6">
      <w:pPr>
        <w:pStyle w:val="Paragrafoelenco"/>
        <w:ind w:left="360"/>
        <w:jc w:val="both"/>
        <w:rPr>
          <w:noProof/>
          <w:sz w:val="20"/>
          <w:szCs w:val="20"/>
        </w:rPr>
      </w:pPr>
      <w:r w:rsidRPr="004F267C">
        <w:rPr>
          <w:noProof/>
          <w:sz w:val="20"/>
          <w:szCs w:val="20"/>
        </w:rPr>
        <w:t>RIPRODUZIONE SU SFONDI COLORATI</w:t>
      </w:r>
    </w:p>
    <w:p w14:paraId="5F05BB7B" w14:textId="77777777" w:rsidR="00551AA6" w:rsidRPr="004F267C" w:rsidRDefault="00551AA6" w:rsidP="00551AA6">
      <w:pPr>
        <w:pStyle w:val="Paragrafoelenco"/>
        <w:ind w:left="360"/>
        <w:jc w:val="both"/>
        <w:rPr>
          <w:noProof/>
          <w:sz w:val="20"/>
          <w:szCs w:val="20"/>
        </w:rPr>
      </w:pPr>
      <w:r w:rsidRPr="004F267C">
        <w:rPr>
          <w:noProof/>
          <w:sz w:val="20"/>
          <w:szCs w:val="20"/>
        </w:rPr>
        <w:t>Nell’impossibilità di evitare uno sfondo colorato, incorniciare il rettangolo con un bordo bianco di spessore pari a 1/25 dell’altezza del rettangolo.</w:t>
      </w:r>
    </w:p>
    <w:p w14:paraId="79F64B86" w14:textId="28E52473" w:rsidR="00551AA6" w:rsidRPr="004F267C" w:rsidRDefault="00551AA6" w:rsidP="00551AA6">
      <w:pPr>
        <w:pStyle w:val="Paragrafoelenco"/>
        <w:ind w:left="360"/>
        <w:jc w:val="both"/>
        <w:rPr>
          <w:noProof/>
          <w:sz w:val="20"/>
          <w:szCs w:val="20"/>
        </w:rPr>
      </w:pPr>
      <w:r w:rsidRPr="004F267C">
        <w:rPr>
          <w:noProof/>
          <w:sz w:val="20"/>
          <w:szCs w:val="20"/>
        </w:rPr>
        <w:t xml:space="preserve"> </w:t>
      </w:r>
      <w:r w:rsidR="00C22FDF" w:rsidRPr="004F267C">
        <w:rPr>
          <w:rFonts w:ascii="Verdana" w:hAnsi="Verdana"/>
          <w:noProof/>
          <w:color w:val="000000" w:themeColor="text1"/>
          <w:sz w:val="20"/>
          <w:szCs w:val="20"/>
          <w:shd w:val="clear" w:color="auto" w:fill="E6E6E6"/>
        </w:rPr>
        <w:drawing>
          <wp:inline distT="0" distB="0" distL="0" distR="0" wp14:anchorId="79B409FE" wp14:editId="0AF05AA6">
            <wp:extent cx="914400" cy="737870"/>
            <wp:effectExtent l="0" t="0" r="0" b="0"/>
            <wp:docPr id="1668384734" name="Immagine 1668384734" descr="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14400" cy="737870"/>
                    </a:xfrm>
                    <a:prstGeom prst="rect">
                      <a:avLst/>
                    </a:prstGeom>
                    <a:noFill/>
                    <a:ln>
                      <a:noFill/>
                    </a:ln>
                  </pic:spPr>
                </pic:pic>
              </a:graphicData>
            </a:graphic>
          </wp:inline>
        </w:drawing>
      </w:r>
    </w:p>
    <w:p w14:paraId="2DA95B73" w14:textId="193FC70B" w:rsidR="00A6772C" w:rsidRDefault="00551AA6" w:rsidP="00BF4D20">
      <w:pPr>
        <w:pStyle w:val="Paragrafoelenco"/>
        <w:ind w:left="360"/>
        <w:jc w:val="both"/>
        <w:rPr>
          <w:rStyle w:val="Collegamentoipertestuale"/>
          <w:rFonts w:ascii="Verdana" w:hAnsi="Verdana"/>
          <w:color w:val="000000" w:themeColor="text1"/>
          <w:sz w:val="20"/>
          <w:szCs w:val="20"/>
        </w:rPr>
      </w:pPr>
      <w:r w:rsidRPr="004F267C">
        <w:rPr>
          <w:noProof/>
          <w:sz w:val="20"/>
          <w:szCs w:val="20"/>
        </w:rPr>
        <w:t>I principi relativi all’utilizzo dell’emblema da parte di terzi sono definiti nell’accordo amministrativo con il Consiglio d’Europa relativo all’utilizzo dell’emblema europeo da parte di terzi</w:t>
      </w:r>
      <w:r w:rsidR="00C22FDF" w:rsidRPr="004F267C">
        <w:rPr>
          <w:noProof/>
          <w:sz w:val="20"/>
          <w:szCs w:val="20"/>
        </w:rPr>
        <w:t xml:space="preserve"> </w:t>
      </w:r>
      <w:hyperlink r:id="rId15" w:anchor="ntr1-L_2022020IT.01020201-E0001" w:history="1">
        <w:r w:rsidR="00C22FDF" w:rsidRPr="004F267C">
          <w:rPr>
            <w:rStyle w:val="Collegamentoipertestuale"/>
            <w:rFonts w:ascii="Verdana" w:hAnsi="Verdana"/>
            <w:color w:val="000000" w:themeColor="text1"/>
            <w:sz w:val="20"/>
            <w:szCs w:val="20"/>
          </w:rPr>
          <w:t>(</w:t>
        </w:r>
        <w:r w:rsidR="00C22FDF" w:rsidRPr="004F267C">
          <w:rPr>
            <w:rStyle w:val="oj-super"/>
            <w:rFonts w:ascii="Verdana" w:hAnsi="Verdana"/>
            <w:color w:val="000000" w:themeColor="text1"/>
            <w:sz w:val="20"/>
            <w:szCs w:val="20"/>
            <w:vertAlign w:val="superscript"/>
          </w:rPr>
          <w:t>1</w:t>
        </w:r>
        <w:r w:rsidR="00C22FDF" w:rsidRPr="004F267C">
          <w:rPr>
            <w:rStyle w:val="Collegamentoipertestuale"/>
            <w:rFonts w:ascii="Verdana" w:hAnsi="Verdana"/>
            <w:color w:val="000000" w:themeColor="text1"/>
            <w:sz w:val="20"/>
            <w:szCs w:val="20"/>
          </w:rPr>
          <w:t>)</w:t>
        </w:r>
      </w:hyperlink>
      <w:r w:rsidR="00BF4D20">
        <w:rPr>
          <w:rStyle w:val="Collegamentoipertestuale"/>
          <w:rFonts w:ascii="Verdana" w:hAnsi="Verdana"/>
          <w:color w:val="000000" w:themeColor="text1"/>
          <w:sz w:val="20"/>
          <w:szCs w:val="20"/>
        </w:rPr>
        <w:t>.</w:t>
      </w:r>
    </w:p>
    <w:p w14:paraId="2F2B38BE" w14:textId="77777777" w:rsidR="00BF4D20" w:rsidRDefault="00BF4D20" w:rsidP="00BF4D20">
      <w:pPr>
        <w:pStyle w:val="Paragrafoelenco"/>
        <w:ind w:left="360"/>
        <w:jc w:val="both"/>
        <w:rPr>
          <w:noProof/>
          <w:sz w:val="20"/>
          <w:szCs w:val="20"/>
        </w:rPr>
      </w:pPr>
    </w:p>
    <w:p w14:paraId="111729DC" w14:textId="25B81F6F" w:rsidR="006365AA" w:rsidRDefault="006365AA">
      <w:pPr>
        <w:rPr>
          <w:noProof/>
          <w:sz w:val="20"/>
          <w:szCs w:val="20"/>
        </w:rPr>
      </w:pPr>
      <w:r>
        <w:rPr>
          <w:noProof/>
          <w:sz w:val="20"/>
          <w:szCs w:val="20"/>
        </w:rPr>
        <w:br w:type="page"/>
      </w:r>
    </w:p>
    <w:p w14:paraId="27757CE0" w14:textId="712D7492" w:rsidR="007C0096" w:rsidRPr="00BF4D20" w:rsidRDefault="007C0096" w:rsidP="00BF4D20">
      <w:pPr>
        <w:pStyle w:val="Titolo1"/>
        <w:jc w:val="both"/>
        <w:rPr>
          <w:sz w:val="28"/>
          <w:szCs w:val="28"/>
        </w:rPr>
      </w:pPr>
      <w:bookmarkStart w:id="1" w:name="_Toc194309036"/>
      <w:r w:rsidRPr="00BF4D20">
        <w:rPr>
          <w:sz w:val="28"/>
          <w:szCs w:val="28"/>
        </w:rPr>
        <w:lastRenderedPageBreak/>
        <w:t xml:space="preserve">Allegato </w:t>
      </w:r>
      <w:r w:rsidR="00DB5489">
        <w:rPr>
          <w:sz w:val="28"/>
          <w:szCs w:val="28"/>
        </w:rPr>
        <w:t>B</w:t>
      </w:r>
      <w:r w:rsidRPr="00BF4D20">
        <w:rPr>
          <w:sz w:val="28"/>
          <w:szCs w:val="28"/>
        </w:rPr>
        <w:t xml:space="preserve"> - Procedure che verranno utilizzate per la selezione del contraente</w:t>
      </w:r>
      <w:bookmarkEnd w:id="1"/>
    </w:p>
    <w:p w14:paraId="6144727E" w14:textId="77777777" w:rsidR="007C0096" w:rsidRPr="00F34215" w:rsidRDefault="007C0096" w:rsidP="00F34215">
      <w:pPr>
        <w:pStyle w:val="Corpotesto"/>
        <w:ind w:left="221" w:right="232" w:hanging="11"/>
        <w:jc w:val="both"/>
        <w:rPr>
          <w:rFonts w:asciiTheme="minorHAnsi" w:hAnsiTheme="minorHAnsi" w:cstheme="minorHAnsi"/>
        </w:rPr>
      </w:pPr>
      <w:r w:rsidRPr="00F34215">
        <w:rPr>
          <w:rFonts w:asciiTheme="minorHAnsi" w:hAnsiTheme="minorHAnsi" w:cstheme="minorHAnsi"/>
          <w:spacing w:val="-2"/>
        </w:rPr>
        <w:t>nel</w:t>
      </w:r>
      <w:r w:rsidRPr="00F34215">
        <w:rPr>
          <w:rFonts w:asciiTheme="minorHAnsi" w:hAnsiTheme="minorHAnsi" w:cstheme="minorHAnsi"/>
          <w:spacing w:val="-4"/>
        </w:rPr>
        <w:t xml:space="preserve"> </w:t>
      </w:r>
      <w:r w:rsidRPr="00F34215">
        <w:rPr>
          <w:rFonts w:asciiTheme="minorHAnsi" w:hAnsiTheme="minorHAnsi" w:cstheme="minorHAnsi"/>
          <w:spacing w:val="-2"/>
        </w:rPr>
        <w:t>rispetto</w:t>
      </w:r>
      <w:r w:rsidRPr="00F34215">
        <w:rPr>
          <w:rFonts w:asciiTheme="minorHAnsi" w:hAnsiTheme="minorHAnsi" w:cstheme="minorHAnsi"/>
          <w:spacing w:val="-5"/>
        </w:rPr>
        <w:t xml:space="preserve"> </w:t>
      </w:r>
      <w:r w:rsidRPr="00F34215">
        <w:rPr>
          <w:rFonts w:asciiTheme="minorHAnsi" w:hAnsiTheme="minorHAnsi" w:cstheme="minorHAnsi"/>
          <w:spacing w:val="-2"/>
        </w:rPr>
        <w:t>della</w:t>
      </w:r>
      <w:r w:rsidRPr="00F34215">
        <w:rPr>
          <w:rFonts w:asciiTheme="minorHAnsi" w:hAnsiTheme="minorHAnsi" w:cstheme="minorHAnsi"/>
          <w:spacing w:val="-6"/>
        </w:rPr>
        <w:t xml:space="preserve"> </w:t>
      </w:r>
      <w:r w:rsidRPr="00F34215">
        <w:rPr>
          <w:rFonts w:asciiTheme="minorHAnsi" w:hAnsiTheme="minorHAnsi" w:cstheme="minorHAnsi"/>
          <w:spacing w:val="-2"/>
        </w:rPr>
        <w:t>normativa</w:t>
      </w:r>
      <w:r w:rsidRPr="00F34215">
        <w:rPr>
          <w:rFonts w:asciiTheme="minorHAnsi" w:hAnsiTheme="minorHAnsi" w:cstheme="minorHAnsi"/>
          <w:spacing w:val="-6"/>
        </w:rPr>
        <w:t xml:space="preserve"> </w:t>
      </w:r>
      <w:r w:rsidRPr="00F34215">
        <w:rPr>
          <w:rFonts w:asciiTheme="minorHAnsi" w:hAnsiTheme="minorHAnsi" w:cstheme="minorHAnsi"/>
          <w:spacing w:val="-2"/>
        </w:rPr>
        <w:t>in</w:t>
      </w:r>
      <w:r w:rsidRPr="00F34215">
        <w:rPr>
          <w:rFonts w:asciiTheme="minorHAnsi" w:hAnsiTheme="minorHAnsi" w:cstheme="minorHAnsi"/>
          <w:spacing w:val="-4"/>
        </w:rPr>
        <w:t xml:space="preserve"> </w:t>
      </w:r>
      <w:r w:rsidRPr="00F34215">
        <w:rPr>
          <w:rFonts w:asciiTheme="minorHAnsi" w:hAnsiTheme="minorHAnsi" w:cstheme="minorHAnsi"/>
          <w:spacing w:val="-2"/>
        </w:rPr>
        <w:t>materia</w:t>
      </w:r>
      <w:r w:rsidRPr="00F34215">
        <w:rPr>
          <w:rFonts w:asciiTheme="minorHAnsi" w:hAnsiTheme="minorHAnsi" w:cstheme="minorHAnsi"/>
          <w:spacing w:val="-6"/>
        </w:rPr>
        <w:t xml:space="preserve"> </w:t>
      </w:r>
      <w:r w:rsidRPr="00F34215">
        <w:rPr>
          <w:rFonts w:asciiTheme="minorHAnsi" w:hAnsiTheme="minorHAnsi" w:cstheme="minorHAnsi"/>
          <w:spacing w:val="-2"/>
        </w:rPr>
        <w:t>di</w:t>
      </w:r>
      <w:r w:rsidRPr="00F34215">
        <w:rPr>
          <w:rFonts w:asciiTheme="minorHAnsi" w:hAnsiTheme="minorHAnsi" w:cstheme="minorHAnsi"/>
          <w:spacing w:val="-4"/>
        </w:rPr>
        <w:t xml:space="preserve"> </w:t>
      </w:r>
      <w:r w:rsidRPr="00F34215">
        <w:rPr>
          <w:rFonts w:asciiTheme="minorHAnsi" w:hAnsiTheme="minorHAnsi" w:cstheme="minorHAnsi"/>
          <w:spacing w:val="-2"/>
        </w:rPr>
        <w:t>contratti</w:t>
      </w:r>
      <w:r w:rsidRPr="00F34215">
        <w:rPr>
          <w:rFonts w:asciiTheme="minorHAnsi" w:hAnsiTheme="minorHAnsi" w:cstheme="minorHAnsi"/>
          <w:spacing w:val="-4"/>
        </w:rPr>
        <w:t xml:space="preserve"> </w:t>
      </w:r>
      <w:r w:rsidRPr="00F34215">
        <w:rPr>
          <w:rFonts w:asciiTheme="minorHAnsi" w:hAnsiTheme="minorHAnsi" w:cstheme="minorHAnsi"/>
          <w:spacing w:val="-2"/>
        </w:rPr>
        <w:t>pubblici</w:t>
      </w:r>
      <w:r w:rsidRPr="00F34215">
        <w:rPr>
          <w:rFonts w:asciiTheme="minorHAnsi" w:hAnsiTheme="minorHAnsi" w:cstheme="minorHAnsi"/>
          <w:spacing w:val="-4"/>
        </w:rPr>
        <w:t xml:space="preserve"> </w:t>
      </w:r>
      <w:r w:rsidRPr="00F34215">
        <w:rPr>
          <w:rFonts w:asciiTheme="minorHAnsi" w:hAnsiTheme="minorHAnsi" w:cstheme="minorHAnsi"/>
          <w:spacing w:val="-2"/>
        </w:rPr>
        <w:t>relativi</w:t>
      </w:r>
      <w:r w:rsidRPr="00F34215">
        <w:rPr>
          <w:rFonts w:asciiTheme="minorHAnsi" w:hAnsiTheme="minorHAnsi" w:cstheme="minorHAnsi"/>
          <w:spacing w:val="-4"/>
        </w:rPr>
        <w:t xml:space="preserve"> </w:t>
      </w:r>
      <w:r w:rsidRPr="00F34215">
        <w:rPr>
          <w:rFonts w:asciiTheme="minorHAnsi" w:hAnsiTheme="minorHAnsi" w:cstheme="minorHAnsi"/>
          <w:spacing w:val="-2"/>
        </w:rPr>
        <w:t>a</w:t>
      </w:r>
      <w:r w:rsidRPr="00F34215">
        <w:rPr>
          <w:rFonts w:asciiTheme="minorHAnsi" w:hAnsiTheme="minorHAnsi" w:cstheme="minorHAnsi"/>
          <w:spacing w:val="-6"/>
        </w:rPr>
        <w:t xml:space="preserve"> </w:t>
      </w:r>
      <w:r w:rsidRPr="00F34215">
        <w:rPr>
          <w:rFonts w:asciiTheme="minorHAnsi" w:hAnsiTheme="minorHAnsi" w:cstheme="minorHAnsi"/>
          <w:spacing w:val="-2"/>
        </w:rPr>
        <w:t>lavori,</w:t>
      </w:r>
      <w:r w:rsidRPr="00F34215">
        <w:rPr>
          <w:rFonts w:asciiTheme="minorHAnsi" w:hAnsiTheme="minorHAnsi" w:cstheme="minorHAnsi"/>
          <w:spacing w:val="-4"/>
        </w:rPr>
        <w:t xml:space="preserve"> </w:t>
      </w:r>
      <w:r w:rsidRPr="00F34215">
        <w:rPr>
          <w:rFonts w:asciiTheme="minorHAnsi" w:hAnsiTheme="minorHAnsi" w:cstheme="minorHAnsi"/>
          <w:spacing w:val="-2"/>
        </w:rPr>
        <w:t>servizi</w:t>
      </w:r>
      <w:r w:rsidRPr="00F34215">
        <w:rPr>
          <w:rFonts w:asciiTheme="minorHAnsi" w:hAnsiTheme="minorHAnsi" w:cstheme="minorHAnsi"/>
          <w:spacing w:val="-4"/>
        </w:rPr>
        <w:t xml:space="preserve"> </w:t>
      </w:r>
      <w:r w:rsidRPr="00F34215">
        <w:rPr>
          <w:rFonts w:asciiTheme="minorHAnsi" w:hAnsiTheme="minorHAnsi" w:cstheme="minorHAnsi"/>
          <w:spacing w:val="-2"/>
        </w:rPr>
        <w:t>e</w:t>
      </w:r>
      <w:r w:rsidRPr="00F34215">
        <w:rPr>
          <w:rFonts w:asciiTheme="minorHAnsi" w:hAnsiTheme="minorHAnsi" w:cstheme="minorHAnsi"/>
          <w:spacing w:val="-6"/>
        </w:rPr>
        <w:t xml:space="preserve"> </w:t>
      </w:r>
      <w:r w:rsidRPr="00F34215">
        <w:rPr>
          <w:rFonts w:asciiTheme="minorHAnsi" w:hAnsiTheme="minorHAnsi" w:cstheme="minorHAnsi"/>
          <w:spacing w:val="-2"/>
        </w:rPr>
        <w:t>forniture</w:t>
      </w:r>
      <w:r w:rsidRPr="00F34215">
        <w:rPr>
          <w:rFonts w:asciiTheme="minorHAnsi" w:hAnsiTheme="minorHAnsi" w:cstheme="minorHAnsi"/>
          <w:spacing w:val="-6"/>
        </w:rPr>
        <w:t xml:space="preserve"> </w:t>
      </w:r>
      <w:r w:rsidRPr="00F34215">
        <w:rPr>
          <w:rFonts w:asciiTheme="minorHAnsi" w:hAnsiTheme="minorHAnsi" w:cstheme="minorHAnsi"/>
          <w:spacing w:val="-2"/>
        </w:rPr>
        <w:t xml:space="preserve">(Decreto </w:t>
      </w:r>
      <w:r w:rsidRPr="00F34215">
        <w:rPr>
          <w:rFonts w:asciiTheme="minorHAnsi" w:hAnsiTheme="minorHAnsi" w:cstheme="minorHAnsi"/>
        </w:rPr>
        <w:t>legislativo n. 36/2023)</w:t>
      </w:r>
    </w:p>
    <w:p w14:paraId="19E932CD" w14:textId="05BED0EF" w:rsidR="007C0096" w:rsidRPr="00E62FF4" w:rsidRDefault="007C0096" w:rsidP="00E62FF4">
      <w:pPr>
        <w:pStyle w:val="Corpotesto"/>
        <w:spacing w:before="120" w:line="357" w:lineRule="auto"/>
        <w:ind w:left="205" w:right="401" w:hanging="10"/>
        <w:jc w:val="both"/>
        <w:rPr>
          <w:rFonts w:asciiTheme="minorHAnsi" w:hAnsiTheme="minorHAnsi" w:cstheme="minorHAnsi"/>
        </w:rPr>
      </w:pPr>
      <w:r w:rsidRPr="00E62FF4">
        <w:rPr>
          <w:rFonts w:asciiTheme="minorHAnsi" w:hAnsiTheme="minorHAnsi" w:cstheme="minorHAnsi"/>
        </w:rPr>
        <w:t>Io</w:t>
      </w:r>
      <w:r w:rsidRPr="00E62FF4">
        <w:rPr>
          <w:rFonts w:asciiTheme="minorHAnsi" w:hAnsiTheme="minorHAnsi" w:cstheme="minorHAnsi"/>
          <w:spacing w:val="-9"/>
        </w:rPr>
        <w:t xml:space="preserve"> </w:t>
      </w:r>
      <w:r w:rsidRPr="00E62FF4">
        <w:rPr>
          <w:rFonts w:asciiTheme="minorHAnsi" w:hAnsiTheme="minorHAnsi" w:cstheme="minorHAnsi"/>
        </w:rPr>
        <w:t>sottoscritto</w:t>
      </w:r>
      <w:r w:rsidRPr="00E62FF4">
        <w:rPr>
          <w:rFonts w:asciiTheme="minorHAnsi" w:hAnsiTheme="minorHAnsi" w:cstheme="minorHAnsi"/>
          <w:spacing w:val="-9"/>
        </w:rPr>
        <w:t xml:space="preserve"> </w:t>
      </w:r>
      <w:r w:rsidRPr="00E62FF4">
        <w:rPr>
          <w:rFonts w:asciiTheme="minorHAnsi" w:hAnsiTheme="minorHAnsi" w:cstheme="minorHAnsi"/>
        </w:rPr>
        <w:t>(nome)……………………………….</w:t>
      </w:r>
      <w:r w:rsidRPr="00E62FF4">
        <w:rPr>
          <w:rFonts w:asciiTheme="minorHAnsi" w:hAnsiTheme="minorHAnsi" w:cstheme="minorHAnsi"/>
          <w:spacing w:val="-9"/>
        </w:rPr>
        <w:t xml:space="preserve"> </w:t>
      </w:r>
      <w:r w:rsidRPr="00E62FF4">
        <w:rPr>
          <w:rFonts w:asciiTheme="minorHAnsi" w:hAnsiTheme="minorHAnsi" w:cstheme="minorHAnsi"/>
        </w:rPr>
        <w:t>(cognome)…………………………………… nato</w:t>
      </w:r>
      <w:r w:rsidRPr="00E62FF4">
        <w:rPr>
          <w:rFonts w:asciiTheme="minorHAnsi" w:hAnsiTheme="minorHAnsi" w:cstheme="minorHAnsi"/>
          <w:spacing w:val="-10"/>
        </w:rPr>
        <w:t xml:space="preserve"> </w:t>
      </w:r>
      <w:r w:rsidRPr="00E62FF4">
        <w:rPr>
          <w:rFonts w:asciiTheme="minorHAnsi" w:hAnsiTheme="minorHAnsi" w:cstheme="minorHAnsi"/>
        </w:rPr>
        <w:t>a……………………………………………</w:t>
      </w:r>
      <w:proofErr w:type="gramStart"/>
      <w:r w:rsidRPr="00E62FF4">
        <w:rPr>
          <w:rFonts w:asciiTheme="minorHAnsi" w:hAnsiTheme="minorHAnsi" w:cstheme="minorHAnsi"/>
        </w:rPr>
        <w:t>…….</w:t>
      </w:r>
      <w:proofErr w:type="gramEnd"/>
      <w:r w:rsidRPr="00E62FF4">
        <w:rPr>
          <w:rFonts w:asciiTheme="minorHAnsi" w:hAnsiTheme="minorHAnsi" w:cstheme="minorHAnsi"/>
        </w:rPr>
        <w:t>…………</w:t>
      </w:r>
      <w:r w:rsidRPr="00E62FF4">
        <w:rPr>
          <w:rFonts w:asciiTheme="minorHAnsi" w:hAnsiTheme="minorHAnsi" w:cstheme="minorHAnsi"/>
          <w:spacing w:val="-10"/>
        </w:rPr>
        <w:t xml:space="preserve"> </w:t>
      </w:r>
      <w:r w:rsidRPr="00E62FF4">
        <w:rPr>
          <w:rFonts w:asciiTheme="minorHAnsi" w:hAnsiTheme="minorHAnsi" w:cstheme="minorHAnsi"/>
        </w:rPr>
        <w:t>il</w:t>
      </w:r>
      <w:r w:rsidRPr="00E62FF4">
        <w:rPr>
          <w:rFonts w:asciiTheme="minorHAnsi" w:hAnsiTheme="minorHAnsi" w:cstheme="minorHAnsi"/>
          <w:spacing w:val="-10"/>
        </w:rPr>
        <w:t xml:space="preserve"> </w:t>
      </w:r>
      <w:r w:rsidRPr="00E62FF4">
        <w:rPr>
          <w:rFonts w:asciiTheme="minorHAnsi" w:hAnsiTheme="minorHAnsi" w:cstheme="minorHAnsi"/>
        </w:rPr>
        <w:t>…</w:t>
      </w:r>
      <w:proofErr w:type="gramStart"/>
      <w:r w:rsidRPr="00E62FF4">
        <w:rPr>
          <w:rFonts w:asciiTheme="minorHAnsi" w:hAnsiTheme="minorHAnsi" w:cstheme="minorHAnsi"/>
        </w:rPr>
        <w:t>…….</w:t>
      </w:r>
      <w:proofErr w:type="gramEnd"/>
      <w:r w:rsidRPr="00E62FF4">
        <w:rPr>
          <w:rFonts w:asciiTheme="minorHAnsi" w:hAnsiTheme="minorHAnsi" w:cstheme="minorHAnsi"/>
        </w:rPr>
        <w:t>…………………</w:t>
      </w:r>
      <w:proofErr w:type="gramStart"/>
      <w:r w:rsidRPr="00E62FF4">
        <w:rPr>
          <w:rFonts w:asciiTheme="minorHAnsi" w:hAnsiTheme="minorHAnsi" w:cstheme="minorHAnsi"/>
        </w:rPr>
        <w:t>…….</w:t>
      </w:r>
      <w:proofErr w:type="gramEnd"/>
      <w:r w:rsidRPr="00E62FF4">
        <w:rPr>
          <w:rFonts w:asciiTheme="minorHAnsi" w:hAnsiTheme="minorHAnsi" w:cstheme="minorHAnsi"/>
        </w:rPr>
        <w:t>. in</w:t>
      </w:r>
      <w:r w:rsidRPr="00E62FF4">
        <w:rPr>
          <w:rFonts w:asciiTheme="minorHAnsi" w:hAnsiTheme="minorHAnsi" w:cstheme="minorHAnsi"/>
          <w:spacing w:val="-1"/>
        </w:rPr>
        <w:t xml:space="preserve"> </w:t>
      </w:r>
      <w:r w:rsidRPr="00E62FF4">
        <w:rPr>
          <w:rFonts w:asciiTheme="minorHAnsi" w:hAnsiTheme="minorHAnsi" w:cstheme="minorHAnsi"/>
        </w:rPr>
        <w:t>qualità</w:t>
      </w:r>
      <w:r w:rsidRPr="00E62FF4">
        <w:rPr>
          <w:rFonts w:asciiTheme="minorHAnsi" w:hAnsiTheme="minorHAnsi" w:cstheme="minorHAnsi"/>
          <w:spacing w:val="-2"/>
        </w:rPr>
        <w:t xml:space="preserve"> </w:t>
      </w:r>
      <w:r w:rsidRPr="00E62FF4">
        <w:rPr>
          <w:rFonts w:asciiTheme="minorHAnsi" w:hAnsiTheme="minorHAnsi" w:cstheme="minorHAnsi"/>
        </w:rPr>
        <w:t>di</w:t>
      </w:r>
      <w:r w:rsidRPr="00E62FF4">
        <w:rPr>
          <w:rFonts w:asciiTheme="minorHAnsi" w:hAnsiTheme="minorHAnsi" w:cstheme="minorHAnsi"/>
          <w:spacing w:val="-1"/>
        </w:rPr>
        <w:t xml:space="preserve"> </w:t>
      </w:r>
      <w:r w:rsidRPr="00E62FF4">
        <w:rPr>
          <w:rFonts w:asciiTheme="minorHAnsi" w:hAnsiTheme="minorHAnsi" w:cstheme="minorHAnsi"/>
        </w:rPr>
        <w:t>legale</w:t>
      </w:r>
      <w:r w:rsidRPr="00E62FF4">
        <w:rPr>
          <w:rFonts w:asciiTheme="minorHAnsi" w:hAnsiTheme="minorHAnsi" w:cstheme="minorHAnsi"/>
          <w:spacing w:val="-1"/>
        </w:rPr>
        <w:t xml:space="preserve"> </w:t>
      </w:r>
      <w:r w:rsidRPr="00E62FF4">
        <w:rPr>
          <w:rFonts w:asciiTheme="minorHAnsi" w:hAnsiTheme="minorHAnsi" w:cstheme="minorHAnsi"/>
        </w:rPr>
        <w:t>rappresentante</w:t>
      </w:r>
      <w:r w:rsidRPr="00E62FF4">
        <w:rPr>
          <w:rFonts w:asciiTheme="minorHAnsi" w:hAnsiTheme="minorHAnsi" w:cstheme="minorHAnsi"/>
          <w:spacing w:val="-2"/>
        </w:rPr>
        <w:t xml:space="preserve"> </w:t>
      </w:r>
      <w:r w:rsidRPr="00E62FF4">
        <w:rPr>
          <w:rFonts w:asciiTheme="minorHAnsi" w:hAnsiTheme="minorHAnsi" w:cstheme="minorHAnsi"/>
        </w:rPr>
        <w:t xml:space="preserve">del </w:t>
      </w:r>
      <w:r w:rsidRPr="00E62FF4">
        <w:rPr>
          <w:rFonts w:asciiTheme="minorHAnsi" w:hAnsiTheme="minorHAnsi" w:cstheme="minorHAnsi"/>
          <w:spacing w:val="-2"/>
        </w:rPr>
        <w:t>…………………………………………</w:t>
      </w:r>
      <w:proofErr w:type="gramStart"/>
      <w:r w:rsidRPr="00E62FF4">
        <w:rPr>
          <w:rFonts w:asciiTheme="minorHAnsi" w:hAnsiTheme="minorHAnsi" w:cstheme="minorHAnsi"/>
          <w:spacing w:val="-2"/>
        </w:rPr>
        <w:t>…….</w:t>
      </w:r>
      <w:proofErr w:type="gramEnd"/>
      <w:r w:rsidRPr="00E62FF4">
        <w:rPr>
          <w:rFonts w:asciiTheme="minorHAnsi" w:hAnsiTheme="minorHAnsi" w:cstheme="minorHAnsi"/>
          <w:spacing w:val="-2"/>
        </w:rPr>
        <w:t>.……...............</w:t>
      </w:r>
    </w:p>
    <w:p w14:paraId="224EB2F3" w14:textId="77777777" w:rsidR="007C0096" w:rsidRDefault="007C0096" w:rsidP="007C0096">
      <w:pPr>
        <w:spacing w:before="122"/>
        <w:ind w:right="18"/>
        <w:jc w:val="center"/>
        <w:rPr>
          <w:sz w:val="24"/>
        </w:rPr>
      </w:pPr>
      <w:r>
        <w:rPr>
          <w:b/>
          <w:spacing w:val="-2"/>
          <w:sz w:val="24"/>
        </w:rPr>
        <w:t>dichiaro</w:t>
      </w:r>
      <w:r>
        <w:rPr>
          <w:spacing w:val="-2"/>
          <w:sz w:val="24"/>
        </w:rPr>
        <w:t>:</w:t>
      </w:r>
    </w:p>
    <w:p w14:paraId="4033CAE6" w14:textId="77777777" w:rsidR="007C0096" w:rsidRDefault="007C0096" w:rsidP="00F34215">
      <w:pPr>
        <w:pStyle w:val="Paragrafoelenco"/>
        <w:widowControl w:val="0"/>
        <w:numPr>
          <w:ilvl w:val="0"/>
          <w:numId w:val="7"/>
        </w:numPr>
        <w:tabs>
          <w:tab w:val="left" w:pos="571"/>
          <w:tab w:val="left" w:pos="573"/>
        </w:tabs>
        <w:autoSpaceDE w:val="0"/>
        <w:autoSpaceDN w:val="0"/>
        <w:spacing w:after="0" w:line="240" w:lineRule="auto"/>
        <w:ind w:right="238" w:hanging="363"/>
        <w:contextualSpacing w:val="0"/>
        <w:jc w:val="both"/>
        <w:rPr>
          <w:sz w:val="24"/>
        </w:rPr>
      </w:pPr>
      <w:r>
        <w:rPr>
          <w:sz w:val="24"/>
        </w:rPr>
        <w:t>di essere a conoscenza degli obblighi e delle prescrizioni procedurali definite dalla normativa in materia</w:t>
      </w:r>
      <w:r>
        <w:rPr>
          <w:spacing w:val="-1"/>
          <w:sz w:val="24"/>
        </w:rPr>
        <w:t xml:space="preserve"> </w:t>
      </w:r>
      <w:r>
        <w:rPr>
          <w:sz w:val="24"/>
        </w:rPr>
        <w:t>di contratti pubblici relativi a lavori, servizi e forniture (Decreto legislativo n. 36/2023);</w:t>
      </w:r>
    </w:p>
    <w:p w14:paraId="1DFBC35B" w14:textId="77777777" w:rsidR="007C0096" w:rsidRDefault="007C0096" w:rsidP="00F34215">
      <w:pPr>
        <w:pStyle w:val="Paragrafoelenco"/>
        <w:widowControl w:val="0"/>
        <w:numPr>
          <w:ilvl w:val="0"/>
          <w:numId w:val="7"/>
        </w:numPr>
        <w:tabs>
          <w:tab w:val="left" w:pos="571"/>
          <w:tab w:val="left" w:pos="573"/>
        </w:tabs>
        <w:autoSpaceDE w:val="0"/>
        <w:autoSpaceDN w:val="0"/>
        <w:spacing w:after="0" w:line="240" w:lineRule="auto"/>
        <w:ind w:right="231" w:hanging="363"/>
        <w:contextualSpacing w:val="0"/>
        <w:jc w:val="both"/>
        <w:rPr>
          <w:sz w:val="24"/>
        </w:rPr>
      </w:pPr>
      <w:r>
        <w:rPr>
          <w:sz w:val="24"/>
        </w:rPr>
        <w:t>di essere a conoscenza che qualora fossero riscontrate irregolarità nell’applicazione della normativa in materia di contratti pubblici relativi a lavori, servizi e forniture la Regione potrà procedere all’applicazione di sanzioni o riduzioni fino alla revoca del contributo concesso in relazione alla gravità della violazione riscontrata;</w:t>
      </w:r>
    </w:p>
    <w:p w14:paraId="5E823FD1" w14:textId="77777777" w:rsidR="007C0096" w:rsidRDefault="007C0096" w:rsidP="00F34215">
      <w:pPr>
        <w:pStyle w:val="Paragrafoelenco"/>
        <w:widowControl w:val="0"/>
        <w:numPr>
          <w:ilvl w:val="0"/>
          <w:numId w:val="7"/>
        </w:numPr>
        <w:tabs>
          <w:tab w:val="left" w:pos="571"/>
          <w:tab w:val="left" w:pos="573"/>
        </w:tabs>
        <w:autoSpaceDE w:val="0"/>
        <w:autoSpaceDN w:val="0"/>
        <w:spacing w:after="0" w:line="240" w:lineRule="auto"/>
        <w:ind w:right="233" w:hanging="363"/>
        <w:contextualSpacing w:val="0"/>
        <w:jc w:val="both"/>
        <w:rPr>
          <w:sz w:val="24"/>
        </w:rPr>
      </w:pPr>
      <w:r>
        <w:rPr>
          <w:sz w:val="24"/>
        </w:rPr>
        <w:t>che per la realizzazione del progetto oggetto della domanda di sostegno è intenzione dell’amministrazione beneficiaria utilizzare le seguenti procedure di selezione del contraente:</w:t>
      </w:r>
    </w:p>
    <w:p w14:paraId="45D712E3" w14:textId="77777777" w:rsidR="007C0096" w:rsidRDefault="007C0096" w:rsidP="007C0096">
      <w:pPr>
        <w:pStyle w:val="Corpotesto"/>
        <w:spacing w:before="14"/>
        <w:rPr>
          <w:sz w:val="20"/>
        </w:rPr>
      </w:pPr>
    </w:p>
    <w:tbl>
      <w:tblPr>
        <w:tblStyle w:val="TableNormal1"/>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74"/>
        <w:gridCol w:w="1376"/>
        <w:gridCol w:w="1339"/>
        <w:gridCol w:w="1603"/>
        <w:gridCol w:w="1231"/>
        <w:gridCol w:w="561"/>
        <w:gridCol w:w="587"/>
        <w:gridCol w:w="1391"/>
      </w:tblGrid>
      <w:tr w:rsidR="007C0096" w14:paraId="06992786" w14:textId="77777777" w:rsidTr="002715BD">
        <w:trPr>
          <w:trHeight w:val="1033"/>
        </w:trPr>
        <w:tc>
          <w:tcPr>
            <w:tcW w:w="1774" w:type="dxa"/>
            <w:vMerge w:val="restart"/>
          </w:tcPr>
          <w:p w14:paraId="66FC5FC3" w14:textId="77777777" w:rsidR="007C0096" w:rsidRPr="00CA201F" w:rsidRDefault="007C0096">
            <w:pPr>
              <w:pStyle w:val="TableParagraph"/>
              <w:rPr>
                <w:sz w:val="16"/>
                <w:lang w:val="it-IT"/>
              </w:rPr>
            </w:pPr>
          </w:p>
          <w:p w14:paraId="7AF298BF" w14:textId="77777777" w:rsidR="007C0096" w:rsidRPr="00CA201F" w:rsidRDefault="007C0096">
            <w:pPr>
              <w:pStyle w:val="TableParagraph"/>
              <w:rPr>
                <w:sz w:val="16"/>
                <w:lang w:val="it-IT"/>
              </w:rPr>
            </w:pPr>
          </w:p>
          <w:p w14:paraId="47DAE095" w14:textId="77777777" w:rsidR="007C0096" w:rsidRPr="00CA201F" w:rsidRDefault="007C0096">
            <w:pPr>
              <w:pStyle w:val="TableParagraph"/>
              <w:rPr>
                <w:sz w:val="16"/>
                <w:lang w:val="it-IT"/>
              </w:rPr>
            </w:pPr>
          </w:p>
          <w:p w14:paraId="32E67E16" w14:textId="77777777" w:rsidR="007C0096" w:rsidRPr="00CA201F" w:rsidRDefault="007C0096">
            <w:pPr>
              <w:pStyle w:val="TableParagraph"/>
              <w:spacing w:before="74"/>
              <w:rPr>
                <w:sz w:val="16"/>
                <w:lang w:val="it-IT"/>
              </w:rPr>
            </w:pPr>
          </w:p>
          <w:p w14:paraId="4F7FD02F" w14:textId="77777777" w:rsidR="007C0096" w:rsidRDefault="007C0096">
            <w:pPr>
              <w:pStyle w:val="TableParagraph"/>
              <w:spacing w:line="259" w:lineRule="auto"/>
              <w:ind w:left="657" w:hanging="320"/>
              <w:rPr>
                <w:b/>
                <w:sz w:val="16"/>
              </w:rPr>
            </w:pPr>
            <w:r>
              <w:rPr>
                <w:b/>
                <w:spacing w:val="-2"/>
                <w:sz w:val="16"/>
              </w:rPr>
              <w:t>TIPOLOGIA</w:t>
            </w:r>
            <w:r>
              <w:rPr>
                <w:b/>
                <w:spacing w:val="-12"/>
                <w:sz w:val="16"/>
              </w:rPr>
              <w:t xml:space="preserve"> </w:t>
            </w:r>
            <w:r>
              <w:rPr>
                <w:b/>
                <w:spacing w:val="-2"/>
                <w:sz w:val="16"/>
              </w:rPr>
              <w:t>DI</w:t>
            </w:r>
            <w:r>
              <w:rPr>
                <w:b/>
                <w:spacing w:val="40"/>
                <w:sz w:val="16"/>
              </w:rPr>
              <w:t xml:space="preserve"> </w:t>
            </w:r>
            <w:r>
              <w:rPr>
                <w:b/>
                <w:spacing w:val="-2"/>
                <w:sz w:val="16"/>
              </w:rPr>
              <w:t>SPESA</w:t>
            </w:r>
          </w:p>
        </w:tc>
        <w:tc>
          <w:tcPr>
            <w:tcW w:w="1376" w:type="dxa"/>
            <w:vMerge w:val="restart"/>
          </w:tcPr>
          <w:p w14:paraId="75626BC5" w14:textId="77777777" w:rsidR="007C0096" w:rsidRPr="00CA201F" w:rsidRDefault="007C0096">
            <w:pPr>
              <w:pStyle w:val="TableParagraph"/>
              <w:spacing w:before="31"/>
              <w:rPr>
                <w:sz w:val="16"/>
                <w:lang w:val="it-IT"/>
              </w:rPr>
            </w:pPr>
          </w:p>
          <w:p w14:paraId="5BCD5675" w14:textId="77777777" w:rsidR="007C0096" w:rsidRPr="00CA201F" w:rsidRDefault="007C0096">
            <w:pPr>
              <w:pStyle w:val="TableParagraph"/>
              <w:spacing w:line="259" w:lineRule="auto"/>
              <w:ind w:left="53" w:right="32"/>
              <w:jc w:val="center"/>
              <w:rPr>
                <w:b/>
                <w:sz w:val="16"/>
                <w:lang w:val="it-IT"/>
              </w:rPr>
            </w:pPr>
            <w:r w:rsidRPr="00CA201F">
              <w:rPr>
                <w:b/>
                <w:spacing w:val="-2"/>
                <w:sz w:val="16"/>
                <w:lang w:val="it-IT"/>
              </w:rPr>
              <w:t>DESCRIZIONE</w:t>
            </w:r>
            <w:r w:rsidRPr="00CA201F">
              <w:rPr>
                <w:b/>
                <w:spacing w:val="40"/>
                <w:sz w:val="16"/>
                <w:lang w:val="it-IT"/>
              </w:rPr>
              <w:t xml:space="preserve"> </w:t>
            </w:r>
            <w:r w:rsidRPr="00CA201F">
              <w:rPr>
                <w:b/>
                <w:sz w:val="16"/>
                <w:lang w:val="it-IT"/>
              </w:rPr>
              <w:t>DELLE SPESE</w:t>
            </w:r>
            <w:r w:rsidRPr="00CA201F">
              <w:rPr>
                <w:b/>
                <w:spacing w:val="40"/>
                <w:sz w:val="16"/>
                <w:lang w:val="it-IT"/>
              </w:rPr>
              <w:t xml:space="preserve"> </w:t>
            </w:r>
            <w:r w:rsidRPr="00CA201F">
              <w:rPr>
                <w:b/>
                <w:spacing w:val="-4"/>
                <w:sz w:val="16"/>
                <w:lang w:val="it-IT"/>
              </w:rPr>
              <w:t>CON</w:t>
            </w:r>
          </w:p>
          <w:p w14:paraId="6F7AA3F0" w14:textId="77777777" w:rsidR="007C0096" w:rsidRPr="00CA201F" w:rsidRDefault="007C0096">
            <w:pPr>
              <w:pStyle w:val="TableParagraph"/>
              <w:spacing w:line="259" w:lineRule="auto"/>
              <w:ind w:left="53" w:right="32"/>
              <w:jc w:val="center"/>
              <w:rPr>
                <w:b/>
                <w:sz w:val="16"/>
                <w:lang w:val="it-IT"/>
              </w:rPr>
            </w:pPr>
            <w:r w:rsidRPr="00CA201F">
              <w:rPr>
                <w:b/>
                <w:spacing w:val="-2"/>
                <w:sz w:val="16"/>
                <w:lang w:val="it-IT"/>
              </w:rPr>
              <w:t>RIFERIMENTO</w:t>
            </w:r>
            <w:r w:rsidRPr="00CA201F">
              <w:rPr>
                <w:b/>
                <w:spacing w:val="40"/>
                <w:sz w:val="16"/>
                <w:lang w:val="it-IT"/>
              </w:rPr>
              <w:t xml:space="preserve"> </w:t>
            </w:r>
            <w:r w:rsidRPr="00CA201F">
              <w:rPr>
                <w:b/>
                <w:sz w:val="16"/>
                <w:lang w:val="it-IT"/>
              </w:rPr>
              <w:t>AI</w:t>
            </w:r>
            <w:r w:rsidRPr="00CA201F">
              <w:rPr>
                <w:b/>
                <w:spacing w:val="-1"/>
                <w:sz w:val="16"/>
                <w:lang w:val="it-IT"/>
              </w:rPr>
              <w:t xml:space="preserve"> </w:t>
            </w:r>
            <w:r w:rsidRPr="00CA201F">
              <w:rPr>
                <w:b/>
                <w:sz w:val="16"/>
                <w:lang w:val="it-IT"/>
              </w:rPr>
              <w:t>COMPUTI</w:t>
            </w:r>
            <w:r w:rsidRPr="00CA201F">
              <w:rPr>
                <w:b/>
                <w:spacing w:val="40"/>
                <w:sz w:val="16"/>
                <w:lang w:val="it-IT"/>
              </w:rPr>
              <w:t xml:space="preserve"> </w:t>
            </w:r>
            <w:r w:rsidRPr="00CA201F">
              <w:rPr>
                <w:b/>
                <w:spacing w:val="-2"/>
                <w:sz w:val="16"/>
                <w:lang w:val="it-IT"/>
              </w:rPr>
              <w:t>METRICI</w:t>
            </w:r>
          </w:p>
          <w:p w14:paraId="4EF01B6F" w14:textId="77777777" w:rsidR="007C0096" w:rsidRDefault="007C0096">
            <w:pPr>
              <w:pStyle w:val="TableParagraph"/>
              <w:spacing w:line="183" w:lineRule="exact"/>
              <w:ind w:left="81" w:right="32"/>
              <w:jc w:val="center"/>
              <w:rPr>
                <w:b/>
                <w:sz w:val="16"/>
              </w:rPr>
            </w:pPr>
            <w:r>
              <w:rPr>
                <w:b/>
                <w:sz w:val="16"/>
              </w:rPr>
              <w:t>E</w:t>
            </w:r>
            <w:r>
              <w:rPr>
                <w:b/>
                <w:spacing w:val="1"/>
                <w:sz w:val="16"/>
              </w:rPr>
              <w:t xml:space="preserve"> </w:t>
            </w:r>
            <w:r>
              <w:rPr>
                <w:b/>
                <w:spacing w:val="-2"/>
                <w:sz w:val="16"/>
              </w:rPr>
              <w:t>IMPORTO</w:t>
            </w:r>
          </w:p>
          <w:p w14:paraId="6C5944DE" w14:textId="77777777" w:rsidR="007C0096" w:rsidRDefault="007C0096">
            <w:pPr>
              <w:pStyle w:val="TableParagraph"/>
              <w:spacing w:before="14" w:line="177" w:lineRule="exact"/>
              <w:ind w:left="83" w:right="32"/>
              <w:jc w:val="center"/>
              <w:rPr>
                <w:b/>
                <w:sz w:val="16"/>
              </w:rPr>
            </w:pPr>
            <w:r>
              <w:rPr>
                <w:b/>
                <w:spacing w:val="-2"/>
                <w:sz w:val="16"/>
              </w:rPr>
              <w:t>TOTALE</w:t>
            </w:r>
          </w:p>
        </w:tc>
        <w:tc>
          <w:tcPr>
            <w:tcW w:w="1339" w:type="dxa"/>
            <w:vMerge w:val="restart"/>
          </w:tcPr>
          <w:p w14:paraId="37B3E6CB" w14:textId="77777777" w:rsidR="007C0096" w:rsidRPr="00CA201F" w:rsidRDefault="007C0096">
            <w:pPr>
              <w:pStyle w:val="TableParagraph"/>
              <w:rPr>
                <w:sz w:val="16"/>
                <w:lang w:val="it-IT"/>
              </w:rPr>
            </w:pPr>
          </w:p>
          <w:p w14:paraId="0BA9D430" w14:textId="77777777" w:rsidR="007C0096" w:rsidRPr="00CA201F" w:rsidRDefault="007C0096">
            <w:pPr>
              <w:pStyle w:val="TableParagraph"/>
              <w:spacing w:before="127"/>
              <w:rPr>
                <w:sz w:val="16"/>
                <w:lang w:val="it-IT"/>
              </w:rPr>
            </w:pPr>
          </w:p>
          <w:p w14:paraId="0D3DF222" w14:textId="77777777" w:rsidR="007C0096" w:rsidRPr="00CA201F" w:rsidRDefault="007C0096">
            <w:pPr>
              <w:pStyle w:val="TableParagraph"/>
              <w:spacing w:line="261" w:lineRule="auto"/>
              <w:ind w:left="107" w:right="90" w:hanging="11"/>
              <w:jc w:val="center"/>
              <w:rPr>
                <w:b/>
                <w:sz w:val="16"/>
                <w:lang w:val="it-IT"/>
              </w:rPr>
            </w:pPr>
            <w:r w:rsidRPr="00CA201F">
              <w:rPr>
                <w:b/>
                <w:position w:val="6"/>
                <w:sz w:val="12"/>
                <w:lang w:val="it-IT"/>
              </w:rPr>
              <w:t xml:space="preserve">1 </w:t>
            </w:r>
            <w:r w:rsidRPr="00CA201F">
              <w:rPr>
                <w:b/>
                <w:sz w:val="16"/>
                <w:lang w:val="it-IT"/>
              </w:rPr>
              <w:t>TIPO DI</w:t>
            </w:r>
            <w:r w:rsidRPr="00CA201F">
              <w:rPr>
                <w:b/>
                <w:spacing w:val="40"/>
                <w:sz w:val="16"/>
                <w:lang w:val="it-IT"/>
              </w:rPr>
              <w:t xml:space="preserve"> </w:t>
            </w:r>
            <w:r w:rsidRPr="00CA201F">
              <w:rPr>
                <w:b/>
                <w:spacing w:val="-2"/>
                <w:sz w:val="16"/>
                <w:lang w:val="it-IT"/>
              </w:rPr>
              <w:t>PROCEDURA</w:t>
            </w:r>
            <w:r w:rsidRPr="00CA201F">
              <w:rPr>
                <w:b/>
                <w:spacing w:val="40"/>
                <w:sz w:val="16"/>
                <w:lang w:val="it-IT"/>
              </w:rPr>
              <w:t xml:space="preserve"> </w:t>
            </w:r>
            <w:r w:rsidRPr="00CA201F">
              <w:rPr>
                <w:b/>
                <w:sz w:val="16"/>
                <w:lang w:val="it-IT"/>
              </w:rPr>
              <w:t>DI</w:t>
            </w:r>
            <w:r w:rsidRPr="00CA201F">
              <w:rPr>
                <w:b/>
                <w:spacing w:val="-1"/>
                <w:sz w:val="16"/>
                <w:lang w:val="it-IT"/>
              </w:rPr>
              <w:t xml:space="preserve"> </w:t>
            </w:r>
            <w:r w:rsidRPr="00CA201F">
              <w:rPr>
                <w:b/>
                <w:sz w:val="16"/>
                <w:lang w:val="it-IT"/>
              </w:rPr>
              <w:t>SCELTA</w:t>
            </w:r>
            <w:r w:rsidRPr="00CA201F">
              <w:rPr>
                <w:b/>
                <w:spacing w:val="40"/>
                <w:sz w:val="16"/>
                <w:lang w:val="it-IT"/>
              </w:rPr>
              <w:t xml:space="preserve"> </w:t>
            </w:r>
            <w:r w:rsidRPr="00CA201F">
              <w:rPr>
                <w:b/>
                <w:spacing w:val="-4"/>
                <w:sz w:val="16"/>
                <w:lang w:val="it-IT"/>
              </w:rPr>
              <w:t>DEL</w:t>
            </w:r>
            <w:r w:rsidRPr="00CA201F">
              <w:rPr>
                <w:b/>
                <w:spacing w:val="40"/>
                <w:sz w:val="16"/>
                <w:lang w:val="it-IT"/>
              </w:rPr>
              <w:t xml:space="preserve"> </w:t>
            </w:r>
            <w:r w:rsidRPr="00CA201F">
              <w:rPr>
                <w:b/>
                <w:spacing w:val="-2"/>
                <w:sz w:val="16"/>
                <w:lang w:val="it-IT"/>
              </w:rPr>
              <w:t>CONTRAENTE</w:t>
            </w:r>
          </w:p>
        </w:tc>
        <w:tc>
          <w:tcPr>
            <w:tcW w:w="1603" w:type="dxa"/>
            <w:vMerge w:val="restart"/>
          </w:tcPr>
          <w:p w14:paraId="1C7EBAC6" w14:textId="77777777" w:rsidR="007C0096" w:rsidRPr="00CA201F" w:rsidRDefault="007C0096">
            <w:pPr>
              <w:pStyle w:val="TableParagraph"/>
              <w:rPr>
                <w:sz w:val="16"/>
                <w:lang w:val="it-IT"/>
              </w:rPr>
            </w:pPr>
          </w:p>
          <w:p w14:paraId="44D00F27" w14:textId="77777777" w:rsidR="007C0096" w:rsidRPr="00CA201F" w:rsidRDefault="007C0096">
            <w:pPr>
              <w:pStyle w:val="TableParagraph"/>
              <w:spacing w:before="26"/>
              <w:rPr>
                <w:sz w:val="16"/>
                <w:lang w:val="it-IT"/>
              </w:rPr>
            </w:pPr>
          </w:p>
          <w:p w14:paraId="7CE2211B" w14:textId="77777777" w:rsidR="007C0096" w:rsidRPr="00CA201F" w:rsidRDefault="007C0096">
            <w:pPr>
              <w:pStyle w:val="TableParagraph"/>
              <w:spacing w:line="264" w:lineRule="auto"/>
              <w:ind w:left="107" w:right="87" w:hanging="6"/>
              <w:jc w:val="center"/>
              <w:rPr>
                <w:b/>
                <w:sz w:val="16"/>
                <w:lang w:val="it-IT"/>
              </w:rPr>
            </w:pPr>
            <w:r w:rsidRPr="00CA201F">
              <w:rPr>
                <w:b/>
                <w:position w:val="6"/>
                <w:sz w:val="12"/>
                <w:lang w:val="it-IT"/>
              </w:rPr>
              <w:t xml:space="preserve">2 </w:t>
            </w:r>
            <w:r w:rsidRPr="00CA201F">
              <w:rPr>
                <w:b/>
                <w:sz w:val="16"/>
                <w:lang w:val="it-IT"/>
              </w:rPr>
              <w:t>MODALITA’</w:t>
            </w:r>
            <w:r w:rsidRPr="00CA201F">
              <w:rPr>
                <w:b/>
                <w:spacing w:val="-4"/>
                <w:sz w:val="16"/>
                <w:lang w:val="it-IT"/>
              </w:rPr>
              <w:t xml:space="preserve"> </w:t>
            </w:r>
            <w:r w:rsidRPr="00CA201F">
              <w:rPr>
                <w:b/>
                <w:sz w:val="16"/>
                <w:lang w:val="it-IT"/>
              </w:rPr>
              <w:t>DI</w:t>
            </w:r>
            <w:r w:rsidRPr="00CA201F">
              <w:rPr>
                <w:b/>
                <w:spacing w:val="40"/>
                <w:sz w:val="16"/>
                <w:lang w:val="it-IT"/>
              </w:rPr>
              <w:t xml:space="preserve"> </w:t>
            </w:r>
            <w:r w:rsidRPr="00CA201F">
              <w:rPr>
                <w:b/>
                <w:spacing w:val="-2"/>
                <w:sz w:val="16"/>
                <w:lang w:val="it-IT"/>
              </w:rPr>
              <w:t>INDIVIDUAZIONE</w:t>
            </w:r>
            <w:r w:rsidRPr="00CA201F">
              <w:rPr>
                <w:b/>
                <w:spacing w:val="40"/>
                <w:sz w:val="16"/>
                <w:lang w:val="it-IT"/>
              </w:rPr>
              <w:t xml:space="preserve"> </w:t>
            </w:r>
            <w:r w:rsidRPr="00CA201F">
              <w:rPr>
                <w:b/>
                <w:spacing w:val="-4"/>
                <w:sz w:val="16"/>
                <w:lang w:val="it-IT"/>
              </w:rPr>
              <w:t>DEGLI</w:t>
            </w:r>
          </w:p>
          <w:p w14:paraId="0A1D1621" w14:textId="77777777" w:rsidR="007C0096" w:rsidRPr="00CA201F" w:rsidRDefault="007C0096">
            <w:pPr>
              <w:pStyle w:val="TableParagraph"/>
              <w:spacing w:line="259" w:lineRule="auto"/>
              <w:ind w:left="184" w:right="133" w:hanging="45"/>
              <w:jc w:val="center"/>
              <w:rPr>
                <w:b/>
                <w:sz w:val="16"/>
                <w:lang w:val="it-IT"/>
              </w:rPr>
            </w:pPr>
            <w:r w:rsidRPr="00CA201F">
              <w:rPr>
                <w:b/>
                <w:sz w:val="16"/>
                <w:lang w:val="it-IT"/>
              </w:rPr>
              <w:t>OPERATORI</w:t>
            </w:r>
            <w:r w:rsidRPr="00CA201F">
              <w:rPr>
                <w:b/>
                <w:spacing w:val="-1"/>
                <w:sz w:val="16"/>
                <w:lang w:val="it-IT"/>
              </w:rPr>
              <w:t xml:space="preserve"> </w:t>
            </w:r>
            <w:r w:rsidRPr="00CA201F">
              <w:rPr>
                <w:b/>
                <w:sz w:val="16"/>
                <w:lang w:val="it-IT"/>
              </w:rPr>
              <w:t>DA</w:t>
            </w:r>
            <w:r w:rsidRPr="00CA201F">
              <w:rPr>
                <w:b/>
                <w:spacing w:val="40"/>
                <w:sz w:val="16"/>
                <w:lang w:val="it-IT"/>
              </w:rPr>
              <w:t xml:space="preserve"> </w:t>
            </w:r>
            <w:r w:rsidRPr="00CA201F">
              <w:rPr>
                <w:b/>
                <w:spacing w:val="-2"/>
                <w:sz w:val="16"/>
                <w:lang w:val="it-IT"/>
              </w:rPr>
              <w:t>INVITARE</w:t>
            </w:r>
            <w:r w:rsidRPr="00CA201F">
              <w:rPr>
                <w:b/>
                <w:spacing w:val="-9"/>
                <w:sz w:val="16"/>
                <w:lang w:val="it-IT"/>
              </w:rPr>
              <w:t xml:space="preserve"> </w:t>
            </w:r>
            <w:r w:rsidRPr="00CA201F">
              <w:rPr>
                <w:b/>
                <w:spacing w:val="-2"/>
                <w:sz w:val="16"/>
                <w:lang w:val="it-IT"/>
              </w:rPr>
              <w:t>ALLA</w:t>
            </w:r>
            <w:r w:rsidRPr="00CA201F">
              <w:rPr>
                <w:b/>
                <w:spacing w:val="40"/>
                <w:sz w:val="16"/>
                <w:lang w:val="it-IT"/>
              </w:rPr>
              <w:t xml:space="preserve"> </w:t>
            </w:r>
            <w:r w:rsidRPr="00CA201F">
              <w:rPr>
                <w:b/>
                <w:spacing w:val="-2"/>
                <w:sz w:val="16"/>
                <w:lang w:val="it-IT"/>
              </w:rPr>
              <w:t>PROCEDURA</w:t>
            </w:r>
          </w:p>
        </w:tc>
        <w:tc>
          <w:tcPr>
            <w:tcW w:w="1231" w:type="dxa"/>
            <w:vMerge w:val="restart"/>
          </w:tcPr>
          <w:p w14:paraId="18E69348" w14:textId="77777777" w:rsidR="007C0096" w:rsidRPr="00CA201F" w:rsidRDefault="007C0096">
            <w:pPr>
              <w:pStyle w:val="TableParagraph"/>
              <w:rPr>
                <w:sz w:val="16"/>
                <w:lang w:val="it-IT"/>
              </w:rPr>
            </w:pPr>
          </w:p>
          <w:p w14:paraId="60ACF9D6" w14:textId="77777777" w:rsidR="007C0096" w:rsidRPr="00CA201F" w:rsidRDefault="007C0096">
            <w:pPr>
              <w:pStyle w:val="TableParagraph"/>
              <w:rPr>
                <w:sz w:val="16"/>
                <w:lang w:val="it-IT"/>
              </w:rPr>
            </w:pPr>
          </w:p>
          <w:p w14:paraId="66F967EC" w14:textId="77777777" w:rsidR="007C0096" w:rsidRPr="00CA201F" w:rsidRDefault="007C0096">
            <w:pPr>
              <w:pStyle w:val="TableParagraph"/>
              <w:spacing w:before="142"/>
              <w:rPr>
                <w:sz w:val="16"/>
                <w:lang w:val="it-IT"/>
              </w:rPr>
            </w:pPr>
          </w:p>
          <w:p w14:paraId="0914B921" w14:textId="77777777" w:rsidR="007C0096" w:rsidRDefault="007C0096">
            <w:pPr>
              <w:pStyle w:val="TableParagraph"/>
              <w:spacing w:line="264" w:lineRule="auto"/>
              <w:ind w:left="110" w:right="85" w:firstLine="20"/>
              <w:jc w:val="center"/>
              <w:rPr>
                <w:b/>
                <w:sz w:val="16"/>
              </w:rPr>
            </w:pPr>
            <w:r>
              <w:rPr>
                <w:b/>
                <w:position w:val="6"/>
                <w:sz w:val="12"/>
              </w:rPr>
              <w:t>3</w:t>
            </w:r>
            <w:r>
              <w:rPr>
                <w:b/>
                <w:spacing w:val="-16"/>
                <w:position w:val="6"/>
                <w:sz w:val="12"/>
              </w:rPr>
              <w:t xml:space="preserve"> </w:t>
            </w:r>
            <w:r>
              <w:rPr>
                <w:b/>
                <w:sz w:val="16"/>
              </w:rPr>
              <w:t>GESTIONE</w:t>
            </w:r>
            <w:r>
              <w:rPr>
                <w:b/>
                <w:spacing w:val="40"/>
                <w:sz w:val="16"/>
              </w:rPr>
              <w:t xml:space="preserve"> </w:t>
            </w:r>
            <w:r>
              <w:rPr>
                <w:b/>
                <w:spacing w:val="-2"/>
                <w:sz w:val="16"/>
              </w:rPr>
              <w:t>DELLA</w:t>
            </w:r>
            <w:r>
              <w:rPr>
                <w:b/>
                <w:spacing w:val="40"/>
                <w:sz w:val="16"/>
              </w:rPr>
              <w:t xml:space="preserve"> </w:t>
            </w:r>
            <w:r>
              <w:rPr>
                <w:b/>
                <w:spacing w:val="-2"/>
                <w:sz w:val="16"/>
              </w:rPr>
              <w:t>PROCEDURA</w:t>
            </w:r>
          </w:p>
        </w:tc>
        <w:tc>
          <w:tcPr>
            <w:tcW w:w="2539" w:type="dxa"/>
            <w:gridSpan w:val="3"/>
          </w:tcPr>
          <w:p w14:paraId="7B0EEC25" w14:textId="77777777" w:rsidR="007C0096" w:rsidRDefault="007C0096">
            <w:pPr>
              <w:pStyle w:val="TableParagraph"/>
              <w:rPr>
                <w:sz w:val="16"/>
              </w:rPr>
            </w:pPr>
          </w:p>
          <w:p w14:paraId="06863A63" w14:textId="77777777" w:rsidR="007C0096" w:rsidRDefault="007C0096">
            <w:pPr>
              <w:pStyle w:val="TableParagraph"/>
              <w:spacing w:before="159"/>
              <w:rPr>
                <w:sz w:val="16"/>
              </w:rPr>
            </w:pPr>
          </w:p>
          <w:p w14:paraId="667A8DA7" w14:textId="77777777" w:rsidR="007C0096" w:rsidRDefault="007C0096">
            <w:pPr>
              <w:pStyle w:val="TableParagraph"/>
              <w:ind w:left="248"/>
              <w:rPr>
                <w:b/>
                <w:sz w:val="16"/>
              </w:rPr>
            </w:pPr>
            <w:r>
              <w:rPr>
                <w:b/>
                <w:spacing w:val="-2"/>
                <w:sz w:val="16"/>
              </w:rPr>
              <w:t>MERCATO</w:t>
            </w:r>
            <w:r>
              <w:rPr>
                <w:b/>
                <w:spacing w:val="-7"/>
                <w:sz w:val="16"/>
              </w:rPr>
              <w:t xml:space="preserve"> </w:t>
            </w:r>
            <w:r>
              <w:rPr>
                <w:b/>
                <w:spacing w:val="-2"/>
                <w:sz w:val="16"/>
              </w:rPr>
              <w:t>ELETTRONICO</w:t>
            </w:r>
          </w:p>
        </w:tc>
      </w:tr>
      <w:tr w:rsidR="007C0096" w14:paraId="0C4842AB" w14:textId="77777777" w:rsidTr="002715BD">
        <w:trPr>
          <w:trHeight w:val="758"/>
        </w:trPr>
        <w:tc>
          <w:tcPr>
            <w:tcW w:w="1774" w:type="dxa"/>
            <w:vMerge/>
            <w:tcBorders>
              <w:top w:val="nil"/>
            </w:tcBorders>
          </w:tcPr>
          <w:p w14:paraId="3C8DE9B7" w14:textId="77777777" w:rsidR="007C0096" w:rsidRDefault="007C0096">
            <w:pPr>
              <w:rPr>
                <w:sz w:val="2"/>
                <w:szCs w:val="2"/>
              </w:rPr>
            </w:pPr>
          </w:p>
        </w:tc>
        <w:tc>
          <w:tcPr>
            <w:tcW w:w="1376" w:type="dxa"/>
            <w:vMerge/>
            <w:tcBorders>
              <w:top w:val="nil"/>
            </w:tcBorders>
          </w:tcPr>
          <w:p w14:paraId="2B4BE780" w14:textId="77777777" w:rsidR="007C0096" w:rsidRDefault="007C0096">
            <w:pPr>
              <w:rPr>
                <w:sz w:val="2"/>
                <w:szCs w:val="2"/>
              </w:rPr>
            </w:pPr>
          </w:p>
        </w:tc>
        <w:tc>
          <w:tcPr>
            <w:tcW w:w="1339" w:type="dxa"/>
            <w:vMerge/>
            <w:tcBorders>
              <w:top w:val="nil"/>
            </w:tcBorders>
          </w:tcPr>
          <w:p w14:paraId="19FCE10F" w14:textId="77777777" w:rsidR="007C0096" w:rsidRDefault="007C0096">
            <w:pPr>
              <w:rPr>
                <w:sz w:val="2"/>
                <w:szCs w:val="2"/>
              </w:rPr>
            </w:pPr>
          </w:p>
        </w:tc>
        <w:tc>
          <w:tcPr>
            <w:tcW w:w="1603" w:type="dxa"/>
            <w:vMerge/>
            <w:tcBorders>
              <w:top w:val="nil"/>
            </w:tcBorders>
          </w:tcPr>
          <w:p w14:paraId="1552C1D6" w14:textId="77777777" w:rsidR="007C0096" w:rsidRDefault="007C0096">
            <w:pPr>
              <w:rPr>
                <w:sz w:val="2"/>
                <w:szCs w:val="2"/>
              </w:rPr>
            </w:pPr>
          </w:p>
        </w:tc>
        <w:tc>
          <w:tcPr>
            <w:tcW w:w="1231" w:type="dxa"/>
            <w:vMerge/>
            <w:tcBorders>
              <w:top w:val="nil"/>
            </w:tcBorders>
          </w:tcPr>
          <w:p w14:paraId="22E2E9DD" w14:textId="77777777" w:rsidR="007C0096" w:rsidRDefault="007C0096">
            <w:pPr>
              <w:rPr>
                <w:sz w:val="2"/>
                <w:szCs w:val="2"/>
              </w:rPr>
            </w:pPr>
          </w:p>
        </w:tc>
        <w:tc>
          <w:tcPr>
            <w:tcW w:w="561" w:type="dxa"/>
          </w:tcPr>
          <w:p w14:paraId="763282D2" w14:textId="77777777" w:rsidR="007C0096" w:rsidRDefault="007C0096">
            <w:pPr>
              <w:pStyle w:val="TableParagraph"/>
              <w:rPr>
                <w:sz w:val="16"/>
              </w:rPr>
            </w:pPr>
          </w:p>
          <w:p w14:paraId="0AD1B3B2" w14:textId="77777777" w:rsidR="007C0096" w:rsidRDefault="007C0096">
            <w:pPr>
              <w:pStyle w:val="TableParagraph"/>
              <w:spacing w:before="20"/>
              <w:rPr>
                <w:sz w:val="16"/>
              </w:rPr>
            </w:pPr>
          </w:p>
          <w:p w14:paraId="29E75B74" w14:textId="77777777" w:rsidR="007C0096" w:rsidRDefault="007C0096">
            <w:pPr>
              <w:pStyle w:val="TableParagraph"/>
              <w:ind w:left="16"/>
              <w:jc w:val="center"/>
              <w:rPr>
                <w:b/>
                <w:sz w:val="16"/>
              </w:rPr>
            </w:pPr>
            <w:r>
              <w:rPr>
                <w:b/>
                <w:spacing w:val="-5"/>
                <w:sz w:val="16"/>
              </w:rPr>
              <w:t>Si</w:t>
            </w:r>
          </w:p>
        </w:tc>
        <w:tc>
          <w:tcPr>
            <w:tcW w:w="587" w:type="dxa"/>
          </w:tcPr>
          <w:p w14:paraId="2BAC35ED" w14:textId="77777777" w:rsidR="007C0096" w:rsidRDefault="007C0096">
            <w:pPr>
              <w:pStyle w:val="TableParagraph"/>
              <w:rPr>
                <w:sz w:val="16"/>
              </w:rPr>
            </w:pPr>
          </w:p>
          <w:p w14:paraId="089D9533" w14:textId="77777777" w:rsidR="007C0096" w:rsidRDefault="007C0096">
            <w:pPr>
              <w:pStyle w:val="TableParagraph"/>
              <w:spacing w:before="20"/>
              <w:rPr>
                <w:sz w:val="16"/>
              </w:rPr>
            </w:pPr>
          </w:p>
          <w:p w14:paraId="20717FAD" w14:textId="77777777" w:rsidR="007C0096" w:rsidRDefault="007C0096">
            <w:pPr>
              <w:pStyle w:val="TableParagraph"/>
              <w:ind w:left="198"/>
              <w:rPr>
                <w:b/>
                <w:sz w:val="16"/>
              </w:rPr>
            </w:pPr>
            <w:r>
              <w:rPr>
                <w:b/>
                <w:spacing w:val="-5"/>
                <w:sz w:val="16"/>
              </w:rPr>
              <w:t>No</w:t>
            </w:r>
          </w:p>
        </w:tc>
        <w:tc>
          <w:tcPr>
            <w:tcW w:w="1391" w:type="dxa"/>
          </w:tcPr>
          <w:p w14:paraId="3D3BC187" w14:textId="77777777" w:rsidR="007C0096" w:rsidRDefault="007C0096">
            <w:pPr>
              <w:pStyle w:val="TableParagraph"/>
              <w:spacing w:before="105"/>
              <w:rPr>
                <w:sz w:val="16"/>
              </w:rPr>
            </w:pPr>
          </w:p>
          <w:p w14:paraId="387C1BEE" w14:textId="77777777" w:rsidR="007C0096" w:rsidRDefault="007C0096">
            <w:pPr>
              <w:pStyle w:val="TableParagraph"/>
              <w:spacing w:line="256" w:lineRule="auto"/>
              <w:ind w:left="477" w:right="276" w:hanging="149"/>
              <w:rPr>
                <w:b/>
                <w:sz w:val="16"/>
              </w:rPr>
            </w:pPr>
            <w:proofErr w:type="spellStart"/>
            <w:r>
              <w:rPr>
                <w:b/>
                <w:spacing w:val="-2"/>
                <w:sz w:val="16"/>
              </w:rPr>
              <w:t>Definizione</w:t>
            </w:r>
            <w:proofErr w:type="spellEnd"/>
            <w:r>
              <w:rPr>
                <w:b/>
                <w:spacing w:val="40"/>
                <w:sz w:val="16"/>
              </w:rPr>
              <w:t xml:space="preserve"> </w:t>
            </w:r>
            <w:r>
              <w:rPr>
                <w:b/>
                <w:spacing w:val="-2"/>
                <w:sz w:val="16"/>
              </w:rPr>
              <w:t>(</w:t>
            </w:r>
            <w:proofErr w:type="spellStart"/>
            <w:r>
              <w:rPr>
                <w:b/>
                <w:spacing w:val="-2"/>
                <w:sz w:val="16"/>
              </w:rPr>
              <w:t>nome</w:t>
            </w:r>
            <w:proofErr w:type="spellEnd"/>
            <w:r>
              <w:rPr>
                <w:b/>
                <w:spacing w:val="-2"/>
                <w:sz w:val="16"/>
              </w:rPr>
              <w:t>)</w:t>
            </w:r>
          </w:p>
        </w:tc>
      </w:tr>
      <w:tr w:rsidR="007C0096" w14:paraId="07F053FC" w14:textId="77777777" w:rsidTr="002715BD">
        <w:trPr>
          <w:trHeight w:val="808"/>
        </w:trPr>
        <w:tc>
          <w:tcPr>
            <w:tcW w:w="1774" w:type="dxa"/>
          </w:tcPr>
          <w:p w14:paraId="4B325F5B" w14:textId="77777777" w:rsidR="007C0096" w:rsidRDefault="007C0096">
            <w:pPr>
              <w:pStyle w:val="TableParagraph"/>
              <w:spacing w:before="31"/>
              <w:rPr>
                <w:sz w:val="16"/>
              </w:rPr>
            </w:pPr>
          </w:p>
          <w:p w14:paraId="6680F99A" w14:textId="77777777" w:rsidR="007C0096" w:rsidRDefault="007C0096">
            <w:pPr>
              <w:pStyle w:val="TableParagraph"/>
              <w:ind w:left="107"/>
              <w:rPr>
                <w:b/>
                <w:sz w:val="16"/>
              </w:rPr>
            </w:pPr>
            <w:r>
              <w:rPr>
                <w:b/>
                <w:spacing w:val="-2"/>
                <w:sz w:val="16"/>
              </w:rPr>
              <w:t>ACQUISIZIONE</w:t>
            </w:r>
          </w:p>
          <w:p w14:paraId="7CF47716" w14:textId="77777777" w:rsidR="007C0096" w:rsidRDefault="007C0096">
            <w:pPr>
              <w:pStyle w:val="TableParagraph"/>
              <w:spacing w:before="10" w:line="190" w:lineRule="atLeast"/>
              <w:ind w:left="107"/>
              <w:rPr>
                <w:b/>
                <w:sz w:val="16"/>
              </w:rPr>
            </w:pPr>
            <w:r>
              <w:rPr>
                <w:b/>
                <w:spacing w:val="-2"/>
                <w:sz w:val="16"/>
              </w:rPr>
              <w:t>PRESTAZIONE</w:t>
            </w:r>
            <w:r>
              <w:rPr>
                <w:b/>
                <w:spacing w:val="40"/>
                <w:sz w:val="16"/>
              </w:rPr>
              <w:t xml:space="preserve"> </w:t>
            </w:r>
            <w:r>
              <w:rPr>
                <w:b/>
                <w:spacing w:val="-2"/>
                <w:sz w:val="16"/>
              </w:rPr>
              <w:t>PROFESSIONALE</w:t>
            </w:r>
          </w:p>
        </w:tc>
        <w:tc>
          <w:tcPr>
            <w:tcW w:w="1376" w:type="dxa"/>
          </w:tcPr>
          <w:p w14:paraId="498987A5" w14:textId="77777777" w:rsidR="007C0096" w:rsidRDefault="007C0096">
            <w:pPr>
              <w:pStyle w:val="TableParagraph"/>
            </w:pPr>
          </w:p>
        </w:tc>
        <w:tc>
          <w:tcPr>
            <w:tcW w:w="1339" w:type="dxa"/>
          </w:tcPr>
          <w:p w14:paraId="3C259A23" w14:textId="77777777" w:rsidR="007C0096" w:rsidRDefault="007C0096">
            <w:pPr>
              <w:pStyle w:val="TableParagraph"/>
            </w:pPr>
          </w:p>
        </w:tc>
        <w:tc>
          <w:tcPr>
            <w:tcW w:w="1603" w:type="dxa"/>
          </w:tcPr>
          <w:p w14:paraId="0996F85A" w14:textId="77777777" w:rsidR="007C0096" w:rsidRDefault="007C0096">
            <w:pPr>
              <w:pStyle w:val="TableParagraph"/>
            </w:pPr>
          </w:p>
        </w:tc>
        <w:tc>
          <w:tcPr>
            <w:tcW w:w="1231" w:type="dxa"/>
          </w:tcPr>
          <w:p w14:paraId="7FC23AAE" w14:textId="77777777" w:rsidR="007C0096" w:rsidRDefault="007C0096">
            <w:pPr>
              <w:pStyle w:val="TableParagraph"/>
            </w:pPr>
          </w:p>
        </w:tc>
        <w:tc>
          <w:tcPr>
            <w:tcW w:w="561" w:type="dxa"/>
          </w:tcPr>
          <w:p w14:paraId="595228EF" w14:textId="77777777" w:rsidR="007C0096" w:rsidRDefault="007C0096">
            <w:pPr>
              <w:pStyle w:val="TableParagraph"/>
            </w:pPr>
          </w:p>
        </w:tc>
        <w:tc>
          <w:tcPr>
            <w:tcW w:w="587" w:type="dxa"/>
          </w:tcPr>
          <w:p w14:paraId="3FF93F40" w14:textId="77777777" w:rsidR="007C0096" w:rsidRDefault="007C0096">
            <w:pPr>
              <w:pStyle w:val="TableParagraph"/>
            </w:pPr>
          </w:p>
        </w:tc>
        <w:tc>
          <w:tcPr>
            <w:tcW w:w="1391" w:type="dxa"/>
          </w:tcPr>
          <w:p w14:paraId="57FC5FB4" w14:textId="77777777" w:rsidR="007C0096" w:rsidRDefault="007C0096">
            <w:pPr>
              <w:pStyle w:val="TableParagraph"/>
            </w:pPr>
          </w:p>
        </w:tc>
      </w:tr>
      <w:tr w:rsidR="007C0096" w14:paraId="08171BCD" w14:textId="77777777" w:rsidTr="002715BD">
        <w:trPr>
          <w:trHeight w:val="657"/>
        </w:trPr>
        <w:tc>
          <w:tcPr>
            <w:tcW w:w="1774" w:type="dxa"/>
          </w:tcPr>
          <w:p w14:paraId="29D2AAFD" w14:textId="77777777" w:rsidR="007C0096" w:rsidRDefault="007C0096">
            <w:pPr>
              <w:pStyle w:val="TableParagraph"/>
              <w:spacing w:before="55"/>
              <w:rPr>
                <w:sz w:val="16"/>
              </w:rPr>
            </w:pPr>
          </w:p>
          <w:p w14:paraId="11F6677B" w14:textId="77777777" w:rsidR="007C0096" w:rsidRDefault="007C0096">
            <w:pPr>
              <w:pStyle w:val="TableParagraph"/>
              <w:spacing w:line="259" w:lineRule="auto"/>
              <w:ind w:left="107" w:right="452"/>
              <w:rPr>
                <w:b/>
                <w:sz w:val="16"/>
              </w:rPr>
            </w:pPr>
            <w:r>
              <w:rPr>
                <w:b/>
                <w:spacing w:val="-2"/>
                <w:sz w:val="16"/>
              </w:rPr>
              <w:t>ACQUISIZIONE</w:t>
            </w:r>
            <w:r>
              <w:rPr>
                <w:b/>
                <w:spacing w:val="40"/>
                <w:sz w:val="16"/>
              </w:rPr>
              <w:t xml:space="preserve"> </w:t>
            </w:r>
            <w:r>
              <w:rPr>
                <w:b/>
                <w:spacing w:val="-2"/>
                <w:sz w:val="16"/>
              </w:rPr>
              <w:t>SERVIZI</w:t>
            </w:r>
          </w:p>
        </w:tc>
        <w:tc>
          <w:tcPr>
            <w:tcW w:w="1376" w:type="dxa"/>
          </w:tcPr>
          <w:p w14:paraId="34EC9CAC" w14:textId="77777777" w:rsidR="007C0096" w:rsidRDefault="007C0096">
            <w:pPr>
              <w:pStyle w:val="TableParagraph"/>
            </w:pPr>
          </w:p>
        </w:tc>
        <w:tc>
          <w:tcPr>
            <w:tcW w:w="1339" w:type="dxa"/>
          </w:tcPr>
          <w:p w14:paraId="744334CB" w14:textId="77777777" w:rsidR="007C0096" w:rsidRDefault="007C0096">
            <w:pPr>
              <w:pStyle w:val="TableParagraph"/>
            </w:pPr>
          </w:p>
        </w:tc>
        <w:tc>
          <w:tcPr>
            <w:tcW w:w="1603" w:type="dxa"/>
          </w:tcPr>
          <w:p w14:paraId="514D466F" w14:textId="77777777" w:rsidR="007C0096" w:rsidRDefault="007C0096">
            <w:pPr>
              <w:pStyle w:val="TableParagraph"/>
            </w:pPr>
          </w:p>
        </w:tc>
        <w:tc>
          <w:tcPr>
            <w:tcW w:w="1231" w:type="dxa"/>
          </w:tcPr>
          <w:p w14:paraId="1C93DF60" w14:textId="77777777" w:rsidR="007C0096" w:rsidRDefault="007C0096">
            <w:pPr>
              <w:pStyle w:val="TableParagraph"/>
            </w:pPr>
          </w:p>
        </w:tc>
        <w:tc>
          <w:tcPr>
            <w:tcW w:w="561" w:type="dxa"/>
          </w:tcPr>
          <w:p w14:paraId="6FED318D" w14:textId="77777777" w:rsidR="007C0096" w:rsidRDefault="007C0096">
            <w:pPr>
              <w:pStyle w:val="TableParagraph"/>
            </w:pPr>
          </w:p>
        </w:tc>
        <w:tc>
          <w:tcPr>
            <w:tcW w:w="587" w:type="dxa"/>
          </w:tcPr>
          <w:p w14:paraId="7992D997" w14:textId="77777777" w:rsidR="007C0096" w:rsidRDefault="007C0096">
            <w:pPr>
              <w:pStyle w:val="TableParagraph"/>
            </w:pPr>
          </w:p>
        </w:tc>
        <w:tc>
          <w:tcPr>
            <w:tcW w:w="1391" w:type="dxa"/>
          </w:tcPr>
          <w:p w14:paraId="11B2814D" w14:textId="77777777" w:rsidR="007C0096" w:rsidRDefault="007C0096">
            <w:pPr>
              <w:pStyle w:val="TableParagraph"/>
            </w:pPr>
          </w:p>
        </w:tc>
      </w:tr>
      <w:tr w:rsidR="007C0096" w14:paraId="55A73F19" w14:textId="77777777" w:rsidTr="002715BD">
        <w:trPr>
          <w:trHeight w:val="906"/>
        </w:trPr>
        <w:tc>
          <w:tcPr>
            <w:tcW w:w="1774" w:type="dxa"/>
          </w:tcPr>
          <w:p w14:paraId="79923D1E" w14:textId="77777777" w:rsidR="007C0096" w:rsidRDefault="007C0096">
            <w:pPr>
              <w:pStyle w:val="TableParagraph"/>
              <w:spacing w:before="81"/>
              <w:rPr>
                <w:sz w:val="16"/>
              </w:rPr>
            </w:pPr>
          </w:p>
          <w:p w14:paraId="7A3FAA32" w14:textId="77777777" w:rsidR="007C0096" w:rsidRDefault="007C0096">
            <w:pPr>
              <w:pStyle w:val="TableParagraph"/>
              <w:spacing w:line="259" w:lineRule="auto"/>
              <w:ind w:left="107"/>
              <w:rPr>
                <w:b/>
                <w:sz w:val="16"/>
              </w:rPr>
            </w:pPr>
            <w:r>
              <w:rPr>
                <w:b/>
                <w:spacing w:val="-2"/>
                <w:sz w:val="16"/>
              </w:rPr>
              <w:t>ACQUISIZIONE</w:t>
            </w:r>
            <w:r>
              <w:rPr>
                <w:b/>
                <w:spacing w:val="40"/>
                <w:sz w:val="16"/>
              </w:rPr>
              <w:t xml:space="preserve"> </w:t>
            </w:r>
            <w:r>
              <w:rPr>
                <w:b/>
                <w:spacing w:val="-2"/>
                <w:sz w:val="16"/>
              </w:rPr>
              <w:t>ATTREZZATURE/</w:t>
            </w:r>
            <w:r>
              <w:rPr>
                <w:b/>
                <w:spacing w:val="40"/>
                <w:sz w:val="16"/>
              </w:rPr>
              <w:t xml:space="preserve"> </w:t>
            </w:r>
            <w:r>
              <w:rPr>
                <w:b/>
                <w:spacing w:val="-2"/>
                <w:sz w:val="16"/>
              </w:rPr>
              <w:t>ARREDI/DOTAZIONI</w:t>
            </w:r>
          </w:p>
        </w:tc>
        <w:tc>
          <w:tcPr>
            <w:tcW w:w="1376" w:type="dxa"/>
          </w:tcPr>
          <w:p w14:paraId="77713B91" w14:textId="77777777" w:rsidR="007C0096" w:rsidRDefault="007C0096">
            <w:pPr>
              <w:pStyle w:val="TableParagraph"/>
            </w:pPr>
          </w:p>
        </w:tc>
        <w:tc>
          <w:tcPr>
            <w:tcW w:w="1339" w:type="dxa"/>
          </w:tcPr>
          <w:p w14:paraId="4E07302C" w14:textId="77777777" w:rsidR="007C0096" w:rsidRDefault="007C0096">
            <w:pPr>
              <w:pStyle w:val="TableParagraph"/>
            </w:pPr>
          </w:p>
        </w:tc>
        <w:tc>
          <w:tcPr>
            <w:tcW w:w="1603" w:type="dxa"/>
          </w:tcPr>
          <w:p w14:paraId="04CFE3A0" w14:textId="77777777" w:rsidR="007C0096" w:rsidRDefault="007C0096">
            <w:pPr>
              <w:pStyle w:val="TableParagraph"/>
            </w:pPr>
          </w:p>
        </w:tc>
        <w:tc>
          <w:tcPr>
            <w:tcW w:w="1231" w:type="dxa"/>
          </w:tcPr>
          <w:p w14:paraId="365C2A39" w14:textId="77777777" w:rsidR="007C0096" w:rsidRDefault="007C0096">
            <w:pPr>
              <w:pStyle w:val="TableParagraph"/>
            </w:pPr>
          </w:p>
        </w:tc>
        <w:tc>
          <w:tcPr>
            <w:tcW w:w="561" w:type="dxa"/>
          </w:tcPr>
          <w:p w14:paraId="08CC8FEC" w14:textId="77777777" w:rsidR="007C0096" w:rsidRDefault="007C0096">
            <w:pPr>
              <w:pStyle w:val="TableParagraph"/>
            </w:pPr>
          </w:p>
        </w:tc>
        <w:tc>
          <w:tcPr>
            <w:tcW w:w="587" w:type="dxa"/>
          </w:tcPr>
          <w:p w14:paraId="2ABA0197" w14:textId="77777777" w:rsidR="007C0096" w:rsidRDefault="007C0096">
            <w:pPr>
              <w:pStyle w:val="TableParagraph"/>
            </w:pPr>
          </w:p>
        </w:tc>
        <w:tc>
          <w:tcPr>
            <w:tcW w:w="1391" w:type="dxa"/>
          </w:tcPr>
          <w:p w14:paraId="3CDBC1D1" w14:textId="77777777" w:rsidR="007C0096" w:rsidRDefault="007C0096">
            <w:pPr>
              <w:pStyle w:val="TableParagraph"/>
            </w:pPr>
          </w:p>
        </w:tc>
      </w:tr>
      <w:tr w:rsidR="007C0096" w14:paraId="461B9F32" w14:textId="77777777" w:rsidTr="002715BD">
        <w:trPr>
          <w:trHeight w:val="611"/>
        </w:trPr>
        <w:tc>
          <w:tcPr>
            <w:tcW w:w="1774" w:type="dxa"/>
          </w:tcPr>
          <w:p w14:paraId="0C2C8990" w14:textId="77777777" w:rsidR="007C0096" w:rsidRDefault="007C0096">
            <w:pPr>
              <w:pStyle w:val="TableParagraph"/>
              <w:spacing w:before="27"/>
              <w:rPr>
                <w:sz w:val="16"/>
              </w:rPr>
            </w:pPr>
          </w:p>
          <w:p w14:paraId="23A606DF" w14:textId="77777777" w:rsidR="007C0096" w:rsidRDefault="007C0096">
            <w:pPr>
              <w:pStyle w:val="TableParagraph"/>
              <w:spacing w:line="190" w:lineRule="atLeast"/>
              <w:ind w:left="107" w:right="77"/>
              <w:rPr>
                <w:b/>
                <w:sz w:val="16"/>
              </w:rPr>
            </w:pPr>
            <w:r>
              <w:rPr>
                <w:b/>
                <w:sz w:val="16"/>
              </w:rPr>
              <w:t>REALIZZAZIONE</w:t>
            </w:r>
            <w:r>
              <w:rPr>
                <w:b/>
                <w:spacing w:val="-10"/>
                <w:sz w:val="16"/>
              </w:rPr>
              <w:t xml:space="preserve"> </w:t>
            </w:r>
            <w:r>
              <w:rPr>
                <w:b/>
                <w:sz w:val="16"/>
              </w:rPr>
              <w:t>DI</w:t>
            </w:r>
            <w:r>
              <w:rPr>
                <w:b/>
                <w:spacing w:val="40"/>
                <w:sz w:val="16"/>
              </w:rPr>
              <w:t xml:space="preserve"> </w:t>
            </w:r>
            <w:r>
              <w:rPr>
                <w:b/>
                <w:spacing w:val="-2"/>
                <w:sz w:val="16"/>
              </w:rPr>
              <w:t>OPERE</w:t>
            </w:r>
          </w:p>
        </w:tc>
        <w:tc>
          <w:tcPr>
            <w:tcW w:w="1376" w:type="dxa"/>
          </w:tcPr>
          <w:p w14:paraId="33625D46" w14:textId="77777777" w:rsidR="007C0096" w:rsidRDefault="007C0096">
            <w:pPr>
              <w:pStyle w:val="TableParagraph"/>
            </w:pPr>
          </w:p>
        </w:tc>
        <w:tc>
          <w:tcPr>
            <w:tcW w:w="1339" w:type="dxa"/>
          </w:tcPr>
          <w:p w14:paraId="5FA10C1D" w14:textId="77777777" w:rsidR="007C0096" w:rsidRDefault="007C0096">
            <w:pPr>
              <w:pStyle w:val="TableParagraph"/>
            </w:pPr>
          </w:p>
        </w:tc>
        <w:tc>
          <w:tcPr>
            <w:tcW w:w="1603" w:type="dxa"/>
          </w:tcPr>
          <w:p w14:paraId="405A8B87" w14:textId="77777777" w:rsidR="007C0096" w:rsidRDefault="007C0096">
            <w:pPr>
              <w:pStyle w:val="TableParagraph"/>
            </w:pPr>
          </w:p>
        </w:tc>
        <w:tc>
          <w:tcPr>
            <w:tcW w:w="1231" w:type="dxa"/>
          </w:tcPr>
          <w:p w14:paraId="6CA78F75" w14:textId="77777777" w:rsidR="007C0096" w:rsidRDefault="007C0096">
            <w:pPr>
              <w:pStyle w:val="TableParagraph"/>
            </w:pPr>
          </w:p>
        </w:tc>
        <w:tc>
          <w:tcPr>
            <w:tcW w:w="561" w:type="dxa"/>
          </w:tcPr>
          <w:p w14:paraId="73377E67" w14:textId="77777777" w:rsidR="007C0096" w:rsidRDefault="007C0096">
            <w:pPr>
              <w:pStyle w:val="TableParagraph"/>
            </w:pPr>
          </w:p>
        </w:tc>
        <w:tc>
          <w:tcPr>
            <w:tcW w:w="587" w:type="dxa"/>
          </w:tcPr>
          <w:p w14:paraId="32F91BD9" w14:textId="77777777" w:rsidR="007C0096" w:rsidRDefault="007C0096">
            <w:pPr>
              <w:pStyle w:val="TableParagraph"/>
            </w:pPr>
          </w:p>
        </w:tc>
        <w:tc>
          <w:tcPr>
            <w:tcW w:w="1391" w:type="dxa"/>
          </w:tcPr>
          <w:p w14:paraId="19AE1300" w14:textId="77777777" w:rsidR="007C0096" w:rsidRDefault="007C0096">
            <w:pPr>
              <w:pStyle w:val="TableParagraph"/>
            </w:pPr>
          </w:p>
        </w:tc>
      </w:tr>
      <w:tr w:rsidR="007C0096" w14:paraId="65AA5C43" w14:textId="77777777" w:rsidTr="002715BD">
        <w:trPr>
          <w:trHeight w:val="513"/>
        </w:trPr>
        <w:tc>
          <w:tcPr>
            <w:tcW w:w="1774" w:type="dxa"/>
          </w:tcPr>
          <w:p w14:paraId="2CB723D9" w14:textId="77777777" w:rsidR="007C0096" w:rsidRDefault="007C0096">
            <w:pPr>
              <w:pStyle w:val="TableParagraph"/>
              <w:spacing w:before="81"/>
              <w:rPr>
                <w:sz w:val="16"/>
              </w:rPr>
            </w:pPr>
          </w:p>
          <w:p w14:paraId="08E6F7C7" w14:textId="77777777" w:rsidR="007C0096" w:rsidRDefault="007C0096">
            <w:pPr>
              <w:pStyle w:val="TableParagraph"/>
              <w:ind w:left="107"/>
              <w:rPr>
                <w:b/>
                <w:sz w:val="16"/>
              </w:rPr>
            </w:pPr>
            <w:r>
              <w:rPr>
                <w:b/>
                <w:spacing w:val="-2"/>
                <w:sz w:val="16"/>
              </w:rPr>
              <w:t>ALTRO</w:t>
            </w:r>
          </w:p>
        </w:tc>
        <w:tc>
          <w:tcPr>
            <w:tcW w:w="1376" w:type="dxa"/>
          </w:tcPr>
          <w:p w14:paraId="1FBC4CC2" w14:textId="77777777" w:rsidR="007C0096" w:rsidRDefault="007C0096">
            <w:pPr>
              <w:pStyle w:val="TableParagraph"/>
            </w:pPr>
          </w:p>
        </w:tc>
        <w:tc>
          <w:tcPr>
            <w:tcW w:w="1339" w:type="dxa"/>
          </w:tcPr>
          <w:p w14:paraId="15D9828D" w14:textId="77777777" w:rsidR="007C0096" w:rsidRDefault="007C0096">
            <w:pPr>
              <w:pStyle w:val="TableParagraph"/>
            </w:pPr>
          </w:p>
        </w:tc>
        <w:tc>
          <w:tcPr>
            <w:tcW w:w="1603" w:type="dxa"/>
          </w:tcPr>
          <w:p w14:paraId="5472070E" w14:textId="77777777" w:rsidR="007C0096" w:rsidRDefault="007C0096">
            <w:pPr>
              <w:pStyle w:val="TableParagraph"/>
            </w:pPr>
          </w:p>
        </w:tc>
        <w:tc>
          <w:tcPr>
            <w:tcW w:w="1231" w:type="dxa"/>
          </w:tcPr>
          <w:p w14:paraId="358587E4" w14:textId="77777777" w:rsidR="007C0096" w:rsidRDefault="007C0096">
            <w:pPr>
              <w:pStyle w:val="TableParagraph"/>
            </w:pPr>
          </w:p>
        </w:tc>
        <w:tc>
          <w:tcPr>
            <w:tcW w:w="561" w:type="dxa"/>
          </w:tcPr>
          <w:p w14:paraId="5EBB0D91" w14:textId="77777777" w:rsidR="007C0096" w:rsidRDefault="007C0096">
            <w:pPr>
              <w:pStyle w:val="TableParagraph"/>
            </w:pPr>
          </w:p>
        </w:tc>
        <w:tc>
          <w:tcPr>
            <w:tcW w:w="587" w:type="dxa"/>
          </w:tcPr>
          <w:p w14:paraId="4904686A" w14:textId="77777777" w:rsidR="007C0096" w:rsidRDefault="007C0096">
            <w:pPr>
              <w:pStyle w:val="TableParagraph"/>
            </w:pPr>
          </w:p>
        </w:tc>
        <w:tc>
          <w:tcPr>
            <w:tcW w:w="1391" w:type="dxa"/>
          </w:tcPr>
          <w:p w14:paraId="49268432" w14:textId="77777777" w:rsidR="007C0096" w:rsidRDefault="007C0096">
            <w:pPr>
              <w:pStyle w:val="TableParagraph"/>
            </w:pPr>
          </w:p>
        </w:tc>
      </w:tr>
    </w:tbl>
    <w:p w14:paraId="500F9CEA" w14:textId="77777777" w:rsidR="00101592" w:rsidRDefault="00101592" w:rsidP="00E62FF4">
      <w:pPr>
        <w:spacing w:after="0" w:line="240" w:lineRule="auto"/>
        <w:ind w:left="195"/>
        <w:jc w:val="both"/>
        <w:rPr>
          <w:rFonts w:cstheme="minorHAnsi"/>
          <w:b/>
          <w:sz w:val="24"/>
        </w:rPr>
      </w:pPr>
    </w:p>
    <w:p w14:paraId="53A257F8" w14:textId="18C170C3" w:rsidR="007C0096" w:rsidRPr="00E62FF4" w:rsidRDefault="007C0096" w:rsidP="00E62FF4">
      <w:pPr>
        <w:spacing w:after="0" w:line="240" w:lineRule="auto"/>
        <w:ind w:left="195"/>
        <w:jc w:val="both"/>
        <w:rPr>
          <w:rFonts w:cstheme="minorHAnsi"/>
          <w:b/>
          <w:sz w:val="24"/>
        </w:rPr>
      </w:pPr>
      <w:r w:rsidRPr="00E62FF4">
        <w:rPr>
          <w:rFonts w:cstheme="minorHAnsi"/>
          <w:b/>
          <w:sz w:val="24"/>
        </w:rPr>
        <w:t>Nota</w:t>
      </w:r>
      <w:r w:rsidRPr="00E62FF4">
        <w:rPr>
          <w:rFonts w:cstheme="minorHAnsi"/>
          <w:b/>
          <w:spacing w:val="-2"/>
          <w:sz w:val="24"/>
        </w:rPr>
        <w:t xml:space="preserve"> </w:t>
      </w:r>
      <w:r w:rsidRPr="00E62FF4">
        <w:rPr>
          <w:rFonts w:cstheme="minorHAnsi"/>
          <w:b/>
          <w:spacing w:val="-5"/>
          <w:sz w:val="24"/>
        </w:rPr>
        <w:t>1:</w:t>
      </w:r>
    </w:p>
    <w:p w14:paraId="1615B8F0" w14:textId="77777777" w:rsidR="007C0096" w:rsidRPr="00E62FF4" w:rsidRDefault="007C0096" w:rsidP="00E62FF4">
      <w:pPr>
        <w:pStyle w:val="Paragrafoelenco"/>
        <w:widowControl w:val="0"/>
        <w:numPr>
          <w:ilvl w:val="1"/>
          <w:numId w:val="7"/>
        </w:numPr>
        <w:tabs>
          <w:tab w:val="left" w:pos="779"/>
        </w:tabs>
        <w:autoSpaceDE w:val="0"/>
        <w:autoSpaceDN w:val="0"/>
        <w:spacing w:after="0" w:line="240" w:lineRule="auto"/>
        <w:ind w:right="226"/>
        <w:contextualSpacing w:val="0"/>
        <w:jc w:val="both"/>
        <w:rPr>
          <w:rFonts w:cstheme="minorHAnsi"/>
          <w:sz w:val="16"/>
        </w:rPr>
      </w:pPr>
      <w:r w:rsidRPr="00E62FF4">
        <w:rPr>
          <w:rFonts w:cstheme="minorHAnsi"/>
          <w:sz w:val="24"/>
        </w:rPr>
        <w:t>Nel</w:t>
      </w:r>
      <w:r w:rsidRPr="00E62FF4">
        <w:rPr>
          <w:rFonts w:cstheme="minorHAnsi"/>
          <w:spacing w:val="-10"/>
          <w:sz w:val="24"/>
        </w:rPr>
        <w:t xml:space="preserve"> </w:t>
      </w:r>
      <w:r w:rsidRPr="00E62FF4">
        <w:rPr>
          <w:rFonts w:cstheme="minorHAnsi"/>
          <w:sz w:val="24"/>
        </w:rPr>
        <w:t>caso</w:t>
      </w:r>
      <w:r w:rsidRPr="00E62FF4">
        <w:rPr>
          <w:rFonts w:cstheme="minorHAnsi"/>
          <w:spacing w:val="-10"/>
          <w:sz w:val="24"/>
        </w:rPr>
        <w:t xml:space="preserve"> </w:t>
      </w:r>
      <w:r w:rsidRPr="00E62FF4">
        <w:rPr>
          <w:rFonts w:cstheme="minorHAnsi"/>
          <w:sz w:val="24"/>
        </w:rPr>
        <w:t>di</w:t>
      </w:r>
      <w:r w:rsidRPr="00E62FF4">
        <w:rPr>
          <w:rFonts w:cstheme="minorHAnsi"/>
          <w:spacing w:val="-10"/>
          <w:sz w:val="24"/>
        </w:rPr>
        <w:t xml:space="preserve"> </w:t>
      </w:r>
      <w:r w:rsidRPr="00E62FF4">
        <w:rPr>
          <w:rFonts w:cstheme="minorHAnsi"/>
          <w:b/>
          <w:sz w:val="24"/>
        </w:rPr>
        <w:t>affidamento</w:t>
      </w:r>
      <w:r w:rsidRPr="00E62FF4">
        <w:rPr>
          <w:rFonts w:cstheme="minorHAnsi"/>
          <w:b/>
          <w:spacing w:val="-9"/>
          <w:sz w:val="24"/>
        </w:rPr>
        <w:t xml:space="preserve"> </w:t>
      </w:r>
      <w:r w:rsidRPr="00E62FF4">
        <w:rPr>
          <w:rFonts w:cstheme="minorHAnsi"/>
          <w:b/>
          <w:sz w:val="24"/>
        </w:rPr>
        <w:t>diretto</w:t>
      </w:r>
      <w:r w:rsidRPr="00E62FF4">
        <w:rPr>
          <w:rFonts w:cstheme="minorHAnsi"/>
          <w:b/>
          <w:spacing w:val="-9"/>
          <w:sz w:val="24"/>
        </w:rPr>
        <w:t xml:space="preserve"> </w:t>
      </w:r>
      <w:r w:rsidRPr="00E62FF4">
        <w:rPr>
          <w:rFonts w:cstheme="minorHAnsi"/>
          <w:sz w:val="24"/>
        </w:rPr>
        <w:t>per</w:t>
      </w:r>
      <w:r w:rsidRPr="00E62FF4">
        <w:rPr>
          <w:rFonts w:cstheme="minorHAnsi"/>
          <w:spacing w:val="-11"/>
          <w:sz w:val="24"/>
        </w:rPr>
        <w:t xml:space="preserve"> </w:t>
      </w:r>
      <w:r w:rsidRPr="00E62FF4">
        <w:rPr>
          <w:rFonts w:cstheme="minorHAnsi"/>
          <w:sz w:val="24"/>
        </w:rPr>
        <w:t>lavori</w:t>
      </w:r>
      <w:r w:rsidRPr="00E62FF4">
        <w:rPr>
          <w:rFonts w:cstheme="minorHAnsi"/>
          <w:spacing w:val="-10"/>
          <w:sz w:val="24"/>
        </w:rPr>
        <w:t xml:space="preserve"> </w:t>
      </w:r>
      <w:r w:rsidRPr="00E62FF4">
        <w:rPr>
          <w:rFonts w:cstheme="minorHAnsi"/>
          <w:sz w:val="24"/>
        </w:rPr>
        <w:t>di</w:t>
      </w:r>
      <w:r w:rsidRPr="00E62FF4">
        <w:rPr>
          <w:rFonts w:cstheme="minorHAnsi"/>
          <w:spacing w:val="-10"/>
          <w:sz w:val="24"/>
        </w:rPr>
        <w:t xml:space="preserve"> </w:t>
      </w:r>
      <w:r w:rsidRPr="00E62FF4">
        <w:rPr>
          <w:rFonts w:cstheme="minorHAnsi"/>
          <w:sz w:val="24"/>
        </w:rPr>
        <w:t>importo</w:t>
      </w:r>
      <w:r w:rsidRPr="00E62FF4">
        <w:rPr>
          <w:rFonts w:cstheme="minorHAnsi"/>
          <w:spacing w:val="-11"/>
          <w:sz w:val="24"/>
        </w:rPr>
        <w:t xml:space="preserve"> </w:t>
      </w:r>
      <w:r w:rsidRPr="00E62FF4">
        <w:rPr>
          <w:rFonts w:cstheme="minorHAnsi"/>
          <w:sz w:val="24"/>
        </w:rPr>
        <w:t>inferiore</w:t>
      </w:r>
      <w:r w:rsidRPr="00E62FF4">
        <w:rPr>
          <w:rFonts w:cstheme="minorHAnsi"/>
          <w:spacing w:val="-12"/>
          <w:sz w:val="24"/>
        </w:rPr>
        <w:t xml:space="preserve"> </w:t>
      </w:r>
      <w:r w:rsidRPr="00E62FF4">
        <w:rPr>
          <w:rFonts w:cstheme="minorHAnsi"/>
          <w:sz w:val="24"/>
        </w:rPr>
        <w:t>a</w:t>
      </w:r>
      <w:r w:rsidRPr="00E62FF4">
        <w:rPr>
          <w:rFonts w:cstheme="minorHAnsi"/>
          <w:spacing w:val="-12"/>
          <w:sz w:val="24"/>
        </w:rPr>
        <w:t xml:space="preserve"> </w:t>
      </w:r>
      <w:r w:rsidRPr="00E62FF4">
        <w:rPr>
          <w:rFonts w:cstheme="minorHAnsi"/>
          <w:sz w:val="24"/>
        </w:rPr>
        <w:t>150.000</w:t>
      </w:r>
      <w:r w:rsidRPr="00E62FF4">
        <w:rPr>
          <w:rFonts w:cstheme="minorHAnsi"/>
          <w:spacing w:val="-11"/>
          <w:sz w:val="24"/>
        </w:rPr>
        <w:t xml:space="preserve"> </w:t>
      </w:r>
      <w:r w:rsidRPr="00E62FF4">
        <w:rPr>
          <w:rFonts w:cstheme="minorHAnsi"/>
          <w:sz w:val="24"/>
        </w:rPr>
        <w:t>euro</w:t>
      </w:r>
      <w:r w:rsidRPr="00E62FF4">
        <w:rPr>
          <w:rFonts w:cstheme="minorHAnsi"/>
          <w:spacing w:val="-10"/>
          <w:sz w:val="24"/>
        </w:rPr>
        <w:t xml:space="preserve"> </w:t>
      </w:r>
      <w:r w:rsidRPr="00E62FF4">
        <w:rPr>
          <w:rFonts w:cstheme="minorHAnsi"/>
          <w:sz w:val="24"/>
        </w:rPr>
        <w:t>e</w:t>
      </w:r>
      <w:r w:rsidRPr="00E62FF4">
        <w:rPr>
          <w:rFonts w:cstheme="minorHAnsi"/>
          <w:spacing w:val="-12"/>
          <w:sz w:val="24"/>
        </w:rPr>
        <w:t xml:space="preserve"> </w:t>
      </w:r>
      <w:r w:rsidRPr="00E62FF4">
        <w:rPr>
          <w:rFonts w:cstheme="minorHAnsi"/>
          <w:sz w:val="24"/>
        </w:rPr>
        <w:t>di</w:t>
      </w:r>
      <w:r w:rsidRPr="00E62FF4">
        <w:rPr>
          <w:rFonts w:cstheme="minorHAnsi"/>
          <w:spacing w:val="-10"/>
          <w:sz w:val="24"/>
        </w:rPr>
        <w:t xml:space="preserve"> </w:t>
      </w:r>
      <w:r w:rsidRPr="00E62FF4">
        <w:rPr>
          <w:rFonts w:cstheme="minorHAnsi"/>
          <w:sz w:val="24"/>
        </w:rPr>
        <w:t xml:space="preserve">affidamento diretto dei servizi e forniture, ivi compresi i servizi di ingegneria e architettura e l'attività di progettazione, di importo inferiore a 140.000 euro - comma 1, lett. a) e b) art. 50 Dlgs n. 36/2023: dovrà essere dimostrata l’esecuzione di un’indagine comparativa di mercato con </w:t>
      </w:r>
      <w:r w:rsidRPr="00E62FF4">
        <w:rPr>
          <w:rFonts w:cstheme="minorHAnsi"/>
          <w:b/>
          <w:sz w:val="24"/>
        </w:rPr>
        <w:t xml:space="preserve">acquisizione di almeno tre preventivi </w:t>
      </w:r>
      <w:r w:rsidRPr="00E62FF4">
        <w:rPr>
          <w:rFonts w:cstheme="minorHAnsi"/>
          <w:sz w:val="24"/>
        </w:rPr>
        <w:t>di diversi operatori economici e un’adeguata motivazione della scelta;</w:t>
      </w:r>
    </w:p>
    <w:p w14:paraId="5A647B9E" w14:textId="761463F9" w:rsidR="007C0096" w:rsidRPr="00E62FF4" w:rsidRDefault="44EB1AC1" w:rsidP="00E62FF4">
      <w:pPr>
        <w:pStyle w:val="Paragrafoelenco"/>
        <w:widowControl w:val="0"/>
        <w:numPr>
          <w:ilvl w:val="1"/>
          <w:numId w:val="7"/>
        </w:numPr>
        <w:tabs>
          <w:tab w:val="left" w:pos="779"/>
        </w:tabs>
        <w:autoSpaceDE w:val="0"/>
        <w:autoSpaceDN w:val="0"/>
        <w:spacing w:after="0" w:line="240" w:lineRule="auto"/>
        <w:jc w:val="both"/>
        <w:rPr>
          <w:rFonts w:cstheme="minorHAnsi"/>
          <w:sz w:val="16"/>
          <w:szCs w:val="16"/>
        </w:rPr>
      </w:pPr>
      <w:r w:rsidRPr="00E62FF4">
        <w:rPr>
          <w:rFonts w:cstheme="minorHAnsi"/>
          <w:b/>
          <w:bCs/>
          <w:sz w:val="24"/>
          <w:szCs w:val="24"/>
        </w:rPr>
        <w:t>Procedura</w:t>
      </w:r>
      <w:r w:rsidRPr="00E62FF4">
        <w:rPr>
          <w:rFonts w:cstheme="minorHAnsi"/>
          <w:b/>
          <w:bCs/>
          <w:spacing w:val="-4"/>
          <w:sz w:val="24"/>
          <w:szCs w:val="24"/>
        </w:rPr>
        <w:t xml:space="preserve"> </w:t>
      </w:r>
      <w:r w:rsidRPr="00E62FF4">
        <w:rPr>
          <w:rFonts w:cstheme="minorHAnsi"/>
          <w:b/>
          <w:bCs/>
          <w:sz w:val="24"/>
          <w:szCs w:val="24"/>
        </w:rPr>
        <w:t>negoziata</w:t>
      </w:r>
      <w:r w:rsidRPr="00E62FF4">
        <w:rPr>
          <w:rFonts w:cstheme="minorHAnsi"/>
          <w:b/>
          <w:bCs/>
          <w:spacing w:val="-2"/>
          <w:sz w:val="24"/>
          <w:szCs w:val="24"/>
        </w:rPr>
        <w:t xml:space="preserve"> </w:t>
      </w:r>
      <w:r w:rsidRPr="00E62FF4">
        <w:rPr>
          <w:rFonts w:cstheme="minorHAnsi"/>
          <w:sz w:val="24"/>
          <w:szCs w:val="24"/>
        </w:rPr>
        <w:t>senza</w:t>
      </w:r>
      <w:r w:rsidRPr="00E62FF4">
        <w:rPr>
          <w:rFonts w:cstheme="minorHAnsi"/>
          <w:spacing w:val="-5"/>
          <w:sz w:val="24"/>
          <w:szCs w:val="24"/>
        </w:rPr>
        <w:t xml:space="preserve"> </w:t>
      </w:r>
      <w:r w:rsidRPr="00E62FF4">
        <w:rPr>
          <w:rFonts w:cstheme="minorHAnsi"/>
          <w:sz w:val="24"/>
          <w:szCs w:val="24"/>
        </w:rPr>
        <w:t>bando</w:t>
      </w:r>
      <w:r w:rsidRPr="00E62FF4">
        <w:rPr>
          <w:rFonts w:cstheme="minorHAnsi"/>
          <w:spacing w:val="-3"/>
          <w:sz w:val="24"/>
          <w:szCs w:val="24"/>
        </w:rPr>
        <w:t xml:space="preserve"> </w:t>
      </w:r>
      <w:r w:rsidRPr="00E62FF4">
        <w:rPr>
          <w:rFonts w:cstheme="minorHAnsi"/>
          <w:sz w:val="24"/>
          <w:szCs w:val="24"/>
        </w:rPr>
        <w:t>sottosoglia</w:t>
      </w:r>
      <w:r w:rsidRPr="00E62FF4">
        <w:rPr>
          <w:rFonts w:cstheme="minorHAnsi"/>
          <w:spacing w:val="-2"/>
          <w:sz w:val="24"/>
          <w:szCs w:val="24"/>
        </w:rPr>
        <w:t xml:space="preserve"> </w:t>
      </w:r>
      <w:r w:rsidRPr="00E62FF4">
        <w:rPr>
          <w:rFonts w:cstheme="minorHAnsi"/>
          <w:sz w:val="24"/>
          <w:szCs w:val="24"/>
        </w:rPr>
        <w:t>secondo</w:t>
      </w:r>
      <w:r w:rsidRPr="00E62FF4">
        <w:rPr>
          <w:rFonts w:cstheme="minorHAnsi"/>
          <w:spacing w:val="-4"/>
          <w:sz w:val="24"/>
          <w:szCs w:val="24"/>
        </w:rPr>
        <w:t xml:space="preserve"> </w:t>
      </w:r>
      <w:r w:rsidRPr="00E62FF4">
        <w:rPr>
          <w:rFonts w:cstheme="minorHAnsi"/>
          <w:sz w:val="24"/>
          <w:szCs w:val="24"/>
        </w:rPr>
        <w:t>le</w:t>
      </w:r>
      <w:r w:rsidRPr="00E62FF4">
        <w:rPr>
          <w:rFonts w:cstheme="minorHAnsi"/>
          <w:spacing w:val="-3"/>
          <w:sz w:val="24"/>
          <w:szCs w:val="24"/>
        </w:rPr>
        <w:t xml:space="preserve"> </w:t>
      </w:r>
      <w:r w:rsidRPr="00E62FF4">
        <w:rPr>
          <w:rFonts w:cstheme="minorHAnsi"/>
          <w:sz w:val="24"/>
          <w:szCs w:val="24"/>
        </w:rPr>
        <w:t>previsioni</w:t>
      </w:r>
      <w:r w:rsidRPr="00E62FF4">
        <w:rPr>
          <w:rFonts w:cstheme="minorHAnsi"/>
          <w:spacing w:val="-3"/>
          <w:sz w:val="24"/>
          <w:szCs w:val="24"/>
        </w:rPr>
        <w:t xml:space="preserve"> </w:t>
      </w:r>
      <w:r w:rsidRPr="00E62FF4">
        <w:rPr>
          <w:rFonts w:cstheme="minorHAnsi"/>
          <w:sz w:val="24"/>
          <w:szCs w:val="24"/>
        </w:rPr>
        <w:t>del</w:t>
      </w:r>
      <w:r w:rsidRPr="00E62FF4">
        <w:rPr>
          <w:rFonts w:cstheme="minorHAnsi"/>
          <w:spacing w:val="-1"/>
          <w:sz w:val="24"/>
          <w:szCs w:val="24"/>
        </w:rPr>
        <w:t xml:space="preserve"> </w:t>
      </w:r>
      <w:r w:rsidRPr="00E62FF4">
        <w:rPr>
          <w:rFonts w:cstheme="minorHAnsi"/>
          <w:sz w:val="24"/>
          <w:szCs w:val="24"/>
        </w:rPr>
        <w:t>comma</w:t>
      </w:r>
      <w:r w:rsidRPr="00E62FF4">
        <w:rPr>
          <w:rFonts w:cstheme="minorHAnsi"/>
          <w:spacing w:val="-4"/>
          <w:sz w:val="24"/>
          <w:szCs w:val="24"/>
        </w:rPr>
        <w:t xml:space="preserve"> </w:t>
      </w:r>
      <w:r w:rsidRPr="00E62FF4">
        <w:rPr>
          <w:rFonts w:cstheme="minorHAnsi"/>
          <w:sz w:val="24"/>
          <w:szCs w:val="24"/>
        </w:rPr>
        <w:t>1,</w:t>
      </w:r>
      <w:r w:rsidRPr="00E62FF4">
        <w:rPr>
          <w:rFonts w:cstheme="minorHAnsi"/>
          <w:spacing w:val="-4"/>
          <w:sz w:val="24"/>
          <w:szCs w:val="24"/>
        </w:rPr>
        <w:t xml:space="preserve"> </w:t>
      </w:r>
      <w:r w:rsidRPr="00E62FF4">
        <w:rPr>
          <w:rFonts w:cstheme="minorHAnsi"/>
          <w:sz w:val="24"/>
          <w:szCs w:val="24"/>
        </w:rPr>
        <w:t>art.</w:t>
      </w:r>
      <w:r w:rsidRPr="00E62FF4">
        <w:rPr>
          <w:rFonts w:cstheme="minorHAnsi"/>
          <w:spacing w:val="-1"/>
          <w:sz w:val="24"/>
          <w:szCs w:val="24"/>
        </w:rPr>
        <w:t xml:space="preserve"> </w:t>
      </w:r>
      <w:r w:rsidRPr="00E62FF4">
        <w:rPr>
          <w:rFonts w:cstheme="minorHAnsi"/>
          <w:sz w:val="24"/>
          <w:szCs w:val="24"/>
        </w:rPr>
        <w:t>50</w:t>
      </w:r>
      <w:r w:rsidRPr="00E62FF4">
        <w:rPr>
          <w:rFonts w:cstheme="minorHAnsi"/>
          <w:spacing w:val="-3"/>
          <w:sz w:val="24"/>
          <w:szCs w:val="24"/>
        </w:rPr>
        <w:t xml:space="preserve"> </w:t>
      </w:r>
      <w:r w:rsidRPr="00E62FF4">
        <w:rPr>
          <w:rFonts w:cstheme="minorHAnsi"/>
          <w:spacing w:val="-4"/>
          <w:sz w:val="24"/>
          <w:szCs w:val="24"/>
        </w:rPr>
        <w:t>Dlgs</w:t>
      </w:r>
    </w:p>
    <w:p w14:paraId="27B16A6E" w14:textId="73D42583" w:rsidR="007C0096" w:rsidRPr="00E62FF4" w:rsidRDefault="44EB1AC1" w:rsidP="00E62FF4">
      <w:pPr>
        <w:pStyle w:val="Corpotesto"/>
        <w:ind w:left="779"/>
        <w:rPr>
          <w:rFonts w:asciiTheme="minorHAnsi" w:hAnsiTheme="minorHAnsi" w:cstheme="minorHAnsi"/>
        </w:rPr>
      </w:pPr>
      <w:r w:rsidRPr="00E62FF4">
        <w:rPr>
          <w:rFonts w:asciiTheme="minorHAnsi" w:hAnsiTheme="minorHAnsi" w:cstheme="minorHAnsi"/>
        </w:rPr>
        <w:lastRenderedPageBreak/>
        <w:t xml:space="preserve">n. </w:t>
      </w:r>
      <w:r w:rsidRPr="00E62FF4">
        <w:rPr>
          <w:rFonts w:asciiTheme="minorHAnsi" w:hAnsiTheme="minorHAnsi" w:cstheme="minorHAnsi"/>
          <w:spacing w:val="-2"/>
        </w:rPr>
        <w:t>36/2023:</w:t>
      </w:r>
    </w:p>
    <w:p w14:paraId="4CC4A2D0" w14:textId="77777777" w:rsidR="007C0096" w:rsidRPr="00101592" w:rsidRDefault="13AC8591" w:rsidP="00101592">
      <w:pPr>
        <w:pStyle w:val="Paragrafoelenco"/>
        <w:widowControl w:val="0"/>
        <w:numPr>
          <w:ilvl w:val="0"/>
          <w:numId w:val="52"/>
        </w:numPr>
        <w:tabs>
          <w:tab w:val="left" w:pos="1346"/>
        </w:tabs>
        <w:spacing w:after="0" w:line="240" w:lineRule="auto"/>
        <w:ind w:right="227"/>
        <w:jc w:val="both"/>
        <w:rPr>
          <w:rFonts w:cstheme="minorHAnsi"/>
          <w:sz w:val="24"/>
          <w:szCs w:val="24"/>
        </w:rPr>
      </w:pPr>
      <w:r w:rsidRPr="00101592">
        <w:rPr>
          <w:rFonts w:cstheme="minorHAnsi"/>
          <w:sz w:val="24"/>
          <w:szCs w:val="24"/>
        </w:rPr>
        <w:t xml:space="preserve">Lettera c) previa consultazione di almeno cinque operatori economici, ove esistenti, individuati in base a indagini di mercato o tramite elenchi di operatori economici, </w:t>
      </w:r>
      <w:r w:rsidRPr="00101592">
        <w:rPr>
          <w:rFonts w:cstheme="minorHAnsi"/>
          <w:b/>
          <w:bCs/>
          <w:sz w:val="24"/>
          <w:szCs w:val="24"/>
        </w:rPr>
        <w:t xml:space="preserve">per i lavori di importo pari o superiore a 150.000 </w:t>
      </w:r>
      <w:r w:rsidRPr="00101592">
        <w:rPr>
          <w:rFonts w:cstheme="minorHAnsi"/>
          <w:sz w:val="24"/>
          <w:szCs w:val="24"/>
        </w:rPr>
        <w:t>euro e inferiore a 1 milione di euro;</w:t>
      </w:r>
    </w:p>
    <w:p w14:paraId="3C1A6A2D" w14:textId="77777777" w:rsidR="007C0096" w:rsidRPr="00101592" w:rsidRDefault="13AC8591" w:rsidP="00101592">
      <w:pPr>
        <w:pStyle w:val="Paragrafoelenco"/>
        <w:widowControl w:val="0"/>
        <w:numPr>
          <w:ilvl w:val="0"/>
          <w:numId w:val="52"/>
        </w:numPr>
        <w:tabs>
          <w:tab w:val="left" w:pos="1346"/>
        </w:tabs>
        <w:spacing w:after="0" w:line="240" w:lineRule="auto"/>
        <w:ind w:right="222"/>
        <w:jc w:val="both"/>
        <w:rPr>
          <w:rFonts w:cstheme="minorHAnsi"/>
          <w:sz w:val="24"/>
          <w:szCs w:val="24"/>
        </w:rPr>
      </w:pPr>
      <w:r w:rsidRPr="00101592">
        <w:rPr>
          <w:rFonts w:cstheme="minorHAnsi"/>
          <w:sz w:val="24"/>
          <w:szCs w:val="24"/>
        </w:rPr>
        <w:t xml:space="preserve">Lettera d) previa consultazione di almeno dieci operatori economici, ove esistenti, individuati in base a indagini di mercato o tramite elenchi di operatori economici, </w:t>
      </w:r>
      <w:r w:rsidRPr="00101592">
        <w:rPr>
          <w:rFonts w:cstheme="minorHAnsi"/>
          <w:b/>
          <w:bCs/>
          <w:sz w:val="24"/>
          <w:szCs w:val="24"/>
        </w:rPr>
        <w:t xml:space="preserve">per lavori di importo pari o superiore a 1 milione </w:t>
      </w:r>
      <w:r w:rsidRPr="00101592">
        <w:rPr>
          <w:rFonts w:cstheme="minorHAnsi"/>
          <w:sz w:val="24"/>
          <w:szCs w:val="24"/>
        </w:rPr>
        <w:t>di euro e fino alle soglie di cui all'articolo 14, salva la possibilità di ricorrere alle procedure di scelta del contraente di cui alla Parte IV del Libro II dell'appalto di cui al Dlgs n. 36/2023;</w:t>
      </w:r>
    </w:p>
    <w:p w14:paraId="0AAD6772" w14:textId="77777777" w:rsidR="007C0096" w:rsidRPr="00101592" w:rsidRDefault="13AC8591" w:rsidP="00101592">
      <w:pPr>
        <w:pStyle w:val="Paragrafoelenco"/>
        <w:widowControl w:val="0"/>
        <w:numPr>
          <w:ilvl w:val="0"/>
          <w:numId w:val="52"/>
        </w:numPr>
        <w:tabs>
          <w:tab w:val="left" w:pos="1346"/>
        </w:tabs>
        <w:spacing w:after="0" w:line="240" w:lineRule="auto"/>
        <w:ind w:right="226"/>
        <w:jc w:val="both"/>
        <w:rPr>
          <w:rFonts w:cstheme="minorHAnsi"/>
          <w:sz w:val="24"/>
          <w:szCs w:val="24"/>
        </w:rPr>
      </w:pPr>
      <w:r w:rsidRPr="00101592">
        <w:rPr>
          <w:rFonts w:cstheme="minorHAnsi"/>
          <w:sz w:val="24"/>
          <w:szCs w:val="24"/>
        </w:rPr>
        <w:t xml:space="preserve">Lettera e) previa consultazione di almeno cinque operatori economici, ove esistenti, individuati in base ad indagini di mercato o tramite elenchi di operatori economici, per l'affidamento di </w:t>
      </w:r>
      <w:r w:rsidRPr="00101592">
        <w:rPr>
          <w:rFonts w:cstheme="minorHAnsi"/>
          <w:b/>
          <w:bCs/>
          <w:sz w:val="24"/>
          <w:szCs w:val="24"/>
        </w:rPr>
        <w:t>servizi e forniture</w:t>
      </w:r>
      <w:r w:rsidRPr="00101592">
        <w:rPr>
          <w:rFonts w:cstheme="minorHAnsi"/>
          <w:sz w:val="24"/>
          <w:szCs w:val="24"/>
        </w:rPr>
        <w:t xml:space="preserve">, ivi compresi i servizi di ingegneria e architettura e l'attività di progettazione, </w:t>
      </w:r>
      <w:r w:rsidRPr="00101592">
        <w:rPr>
          <w:rFonts w:cstheme="minorHAnsi"/>
          <w:b/>
          <w:bCs/>
          <w:sz w:val="24"/>
          <w:szCs w:val="24"/>
        </w:rPr>
        <w:t xml:space="preserve">di importo pari o superiore a 140.000 euro e fino alle soglie </w:t>
      </w:r>
      <w:r w:rsidRPr="00101592">
        <w:rPr>
          <w:rFonts w:cstheme="minorHAnsi"/>
          <w:sz w:val="24"/>
          <w:szCs w:val="24"/>
        </w:rPr>
        <w:t>di cui all'articolo 14.</w:t>
      </w:r>
    </w:p>
    <w:p w14:paraId="48A82A65" w14:textId="77777777" w:rsidR="007C0096" w:rsidRPr="00101592" w:rsidRDefault="13AC8591" w:rsidP="00101592">
      <w:pPr>
        <w:pStyle w:val="Paragrafoelenco"/>
        <w:widowControl w:val="0"/>
        <w:numPr>
          <w:ilvl w:val="0"/>
          <w:numId w:val="50"/>
        </w:numPr>
        <w:tabs>
          <w:tab w:val="left" w:pos="921"/>
        </w:tabs>
        <w:spacing w:after="0" w:line="240" w:lineRule="auto"/>
        <w:rPr>
          <w:rFonts w:cstheme="minorHAnsi"/>
          <w:sz w:val="16"/>
          <w:szCs w:val="16"/>
        </w:rPr>
      </w:pPr>
      <w:r w:rsidRPr="00101592">
        <w:rPr>
          <w:rFonts w:cstheme="minorHAnsi"/>
          <w:sz w:val="24"/>
          <w:szCs w:val="24"/>
        </w:rPr>
        <w:t>Procedura aperta, art. 71 Dlgs n. 36/2023.</w:t>
      </w:r>
    </w:p>
    <w:p w14:paraId="3A9167C5" w14:textId="77777777" w:rsidR="007C0096" w:rsidRPr="00101592" w:rsidRDefault="13AC8591" w:rsidP="00101592">
      <w:pPr>
        <w:pStyle w:val="Paragrafoelenco"/>
        <w:widowControl w:val="0"/>
        <w:numPr>
          <w:ilvl w:val="0"/>
          <w:numId w:val="50"/>
        </w:numPr>
        <w:tabs>
          <w:tab w:val="left" w:pos="921"/>
        </w:tabs>
        <w:spacing w:after="0" w:line="240" w:lineRule="auto"/>
        <w:rPr>
          <w:rFonts w:cstheme="minorHAnsi"/>
          <w:sz w:val="16"/>
          <w:szCs w:val="16"/>
        </w:rPr>
      </w:pPr>
      <w:r w:rsidRPr="00101592">
        <w:rPr>
          <w:rFonts w:cstheme="minorHAnsi"/>
          <w:sz w:val="24"/>
          <w:szCs w:val="24"/>
        </w:rPr>
        <w:t>Procedura ristretta, art. 72 Dlgs n. 36/2023.</w:t>
      </w:r>
    </w:p>
    <w:p w14:paraId="2D2ACAC7" w14:textId="77777777" w:rsidR="007C0096" w:rsidRPr="00101592" w:rsidRDefault="13AC8591" w:rsidP="00101592">
      <w:pPr>
        <w:pStyle w:val="Paragrafoelenco"/>
        <w:widowControl w:val="0"/>
        <w:numPr>
          <w:ilvl w:val="0"/>
          <w:numId w:val="50"/>
        </w:numPr>
        <w:tabs>
          <w:tab w:val="left" w:pos="921"/>
        </w:tabs>
        <w:spacing w:after="0" w:line="240" w:lineRule="auto"/>
        <w:rPr>
          <w:rFonts w:cstheme="minorHAnsi"/>
          <w:sz w:val="16"/>
          <w:szCs w:val="16"/>
        </w:rPr>
      </w:pPr>
      <w:r w:rsidRPr="00101592">
        <w:rPr>
          <w:rFonts w:cstheme="minorHAnsi"/>
          <w:sz w:val="24"/>
          <w:szCs w:val="24"/>
        </w:rPr>
        <w:t>Procedura competitiva con negoziazione, art. 73 Dlgs n. 36/2023.</w:t>
      </w:r>
    </w:p>
    <w:p w14:paraId="47A8B4E1" w14:textId="77777777" w:rsidR="007C0096" w:rsidRPr="00101592" w:rsidRDefault="13AC8591" w:rsidP="00101592">
      <w:pPr>
        <w:pStyle w:val="Paragrafoelenco"/>
        <w:widowControl w:val="0"/>
        <w:numPr>
          <w:ilvl w:val="0"/>
          <w:numId w:val="50"/>
        </w:numPr>
        <w:tabs>
          <w:tab w:val="left" w:pos="921"/>
        </w:tabs>
        <w:spacing w:after="0" w:line="240" w:lineRule="auto"/>
        <w:rPr>
          <w:rFonts w:cstheme="minorHAnsi"/>
          <w:sz w:val="16"/>
          <w:szCs w:val="16"/>
        </w:rPr>
      </w:pPr>
      <w:r w:rsidRPr="00101592">
        <w:rPr>
          <w:rFonts w:cstheme="minorHAnsi"/>
          <w:sz w:val="24"/>
          <w:szCs w:val="24"/>
        </w:rPr>
        <w:t>Dialogo competitivo, art. 74 Dlgs n. 36/2023.</w:t>
      </w:r>
    </w:p>
    <w:p w14:paraId="65706043" w14:textId="074C463D" w:rsidR="007C0096" w:rsidRPr="00101592" w:rsidRDefault="13AC8591" w:rsidP="00101592">
      <w:pPr>
        <w:pStyle w:val="Paragrafoelenco"/>
        <w:widowControl w:val="0"/>
        <w:numPr>
          <w:ilvl w:val="0"/>
          <w:numId w:val="50"/>
        </w:numPr>
        <w:tabs>
          <w:tab w:val="left" w:pos="921"/>
        </w:tabs>
        <w:spacing w:after="0" w:line="240" w:lineRule="auto"/>
        <w:rPr>
          <w:rFonts w:cstheme="minorHAnsi"/>
          <w:sz w:val="16"/>
          <w:szCs w:val="16"/>
        </w:rPr>
      </w:pPr>
      <w:r w:rsidRPr="00101592">
        <w:rPr>
          <w:rFonts w:cstheme="minorHAnsi"/>
          <w:sz w:val="24"/>
          <w:szCs w:val="24"/>
        </w:rPr>
        <w:t>Procedura negoziata senza pubblicazione di un bando sopra soglia, art. 76 Dlgs n. 36/2023.</w:t>
      </w:r>
    </w:p>
    <w:p w14:paraId="01BD7AFE" w14:textId="77777777" w:rsidR="007C0096" w:rsidRPr="00101592" w:rsidRDefault="13AC8591" w:rsidP="00101592">
      <w:pPr>
        <w:pStyle w:val="Paragrafoelenco"/>
        <w:widowControl w:val="0"/>
        <w:numPr>
          <w:ilvl w:val="0"/>
          <w:numId w:val="50"/>
        </w:numPr>
        <w:tabs>
          <w:tab w:val="left" w:pos="921"/>
        </w:tabs>
        <w:spacing w:after="0" w:line="240" w:lineRule="auto"/>
        <w:rPr>
          <w:rFonts w:cstheme="minorHAnsi"/>
          <w:sz w:val="16"/>
          <w:szCs w:val="16"/>
        </w:rPr>
      </w:pPr>
      <w:r w:rsidRPr="00101592">
        <w:rPr>
          <w:rFonts w:cstheme="minorHAnsi"/>
          <w:sz w:val="24"/>
          <w:szCs w:val="24"/>
        </w:rPr>
        <w:t>Affidamento ad una società in-house.</w:t>
      </w:r>
    </w:p>
    <w:p w14:paraId="3C4E19B3" w14:textId="77777777" w:rsidR="007C0096" w:rsidRPr="00101592" w:rsidRDefault="13AC8591" w:rsidP="00101592">
      <w:pPr>
        <w:pStyle w:val="Paragrafoelenco"/>
        <w:widowControl w:val="0"/>
        <w:numPr>
          <w:ilvl w:val="0"/>
          <w:numId w:val="50"/>
        </w:numPr>
        <w:tabs>
          <w:tab w:val="left" w:pos="921"/>
        </w:tabs>
        <w:spacing w:after="0" w:line="240" w:lineRule="auto"/>
        <w:ind w:right="230"/>
        <w:rPr>
          <w:rFonts w:cstheme="minorHAnsi"/>
          <w:sz w:val="16"/>
          <w:szCs w:val="16"/>
        </w:rPr>
      </w:pPr>
      <w:r w:rsidRPr="00101592">
        <w:rPr>
          <w:rFonts w:cstheme="minorHAnsi"/>
          <w:sz w:val="24"/>
          <w:szCs w:val="24"/>
        </w:rPr>
        <w:t>Altro con definizione degli estremi legislativi che lo prevedano nel rispetto delle norme nazionali e comunitarie</w:t>
      </w:r>
    </w:p>
    <w:p w14:paraId="03703111" w14:textId="77777777" w:rsidR="00E62FF4" w:rsidRPr="00101592" w:rsidRDefault="00E62FF4" w:rsidP="00E62FF4">
      <w:pPr>
        <w:spacing w:after="0" w:line="240" w:lineRule="auto"/>
        <w:ind w:left="212"/>
        <w:rPr>
          <w:rFonts w:cstheme="minorHAnsi"/>
          <w:b/>
          <w:bCs/>
          <w:sz w:val="16"/>
          <w:szCs w:val="16"/>
        </w:rPr>
      </w:pPr>
    </w:p>
    <w:p w14:paraId="401D628F" w14:textId="40B88FC4" w:rsidR="007C0096" w:rsidRPr="00E62FF4" w:rsidRDefault="13AC8591" w:rsidP="00E62FF4">
      <w:pPr>
        <w:spacing w:after="0" w:line="240" w:lineRule="auto"/>
        <w:ind w:left="212"/>
        <w:rPr>
          <w:rFonts w:cstheme="minorHAnsi"/>
          <w:b/>
          <w:bCs/>
          <w:sz w:val="24"/>
          <w:szCs w:val="24"/>
        </w:rPr>
      </w:pPr>
      <w:r w:rsidRPr="00E62FF4">
        <w:rPr>
          <w:rFonts w:cstheme="minorHAnsi"/>
          <w:b/>
          <w:bCs/>
          <w:sz w:val="24"/>
          <w:szCs w:val="24"/>
        </w:rPr>
        <w:t>Nota 2:</w:t>
      </w:r>
    </w:p>
    <w:p w14:paraId="1BE597ED" w14:textId="77777777" w:rsidR="007C0096" w:rsidRPr="00E62FF4" w:rsidRDefault="13AC8591" w:rsidP="00E62FF4">
      <w:pPr>
        <w:pStyle w:val="Paragrafoelenco"/>
        <w:widowControl w:val="0"/>
        <w:numPr>
          <w:ilvl w:val="1"/>
          <w:numId w:val="7"/>
        </w:numPr>
        <w:tabs>
          <w:tab w:val="left" w:pos="779"/>
        </w:tabs>
        <w:spacing w:after="0" w:line="240" w:lineRule="auto"/>
        <w:rPr>
          <w:rFonts w:cstheme="minorHAnsi"/>
          <w:sz w:val="16"/>
          <w:szCs w:val="16"/>
        </w:rPr>
      </w:pPr>
      <w:r w:rsidRPr="00E62FF4">
        <w:rPr>
          <w:rFonts w:cstheme="minorHAnsi"/>
          <w:sz w:val="24"/>
          <w:szCs w:val="24"/>
        </w:rPr>
        <w:t>Avvisi di preinformazione;</w:t>
      </w:r>
    </w:p>
    <w:p w14:paraId="306DB2D2" w14:textId="77777777" w:rsidR="007C0096" w:rsidRPr="00E62FF4" w:rsidRDefault="13AC8591" w:rsidP="00E62FF4">
      <w:pPr>
        <w:pStyle w:val="Paragrafoelenco"/>
        <w:widowControl w:val="0"/>
        <w:numPr>
          <w:ilvl w:val="1"/>
          <w:numId w:val="7"/>
        </w:numPr>
        <w:tabs>
          <w:tab w:val="left" w:pos="779"/>
        </w:tabs>
        <w:spacing w:after="0" w:line="240" w:lineRule="auto"/>
        <w:ind w:right="228"/>
        <w:rPr>
          <w:rFonts w:cstheme="minorHAnsi"/>
          <w:sz w:val="16"/>
          <w:szCs w:val="16"/>
        </w:rPr>
      </w:pPr>
      <w:r w:rsidRPr="00E62FF4">
        <w:rPr>
          <w:rFonts w:cstheme="minorHAnsi"/>
          <w:sz w:val="24"/>
          <w:szCs w:val="24"/>
        </w:rPr>
        <w:t>Individuazione tramite elenchi di operatori economici compatibili con la normativa nazionale e comunitaria</w:t>
      </w:r>
    </w:p>
    <w:p w14:paraId="435F5EF4" w14:textId="77777777" w:rsidR="007C0096" w:rsidRPr="00E62FF4" w:rsidRDefault="13AC8591" w:rsidP="00E62FF4">
      <w:pPr>
        <w:pStyle w:val="Paragrafoelenco"/>
        <w:widowControl w:val="0"/>
        <w:numPr>
          <w:ilvl w:val="1"/>
          <w:numId w:val="7"/>
        </w:numPr>
        <w:tabs>
          <w:tab w:val="left" w:pos="779"/>
        </w:tabs>
        <w:spacing w:after="0" w:line="240" w:lineRule="auto"/>
        <w:ind w:right="229"/>
        <w:rPr>
          <w:rFonts w:cstheme="minorHAnsi"/>
          <w:sz w:val="16"/>
          <w:szCs w:val="16"/>
        </w:rPr>
      </w:pPr>
      <w:r w:rsidRPr="00E62FF4">
        <w:rPr>
          <w:rFonts w:cstheme="minorHAnsi"/>
          <w:sz w:val="24"/>
          <w:szCs w:val="24"/>
        </w:rPr>
        <w:t>Indagini di mercato garantendo i principi generali di trasparenza, rotazione, parità di trattamento e non discriminazione</w:t>
      </w:r>
    </w:p>
    <w:p w14:paraId="42C871F7" w14:textId="77777777" w:rsidR="007C0096" w:rsidRPr="00E62FF4" w:rsidRDefault="13AC8591" w:rsidP="00E62FF4">
      <w:pPr>
        <w:pStyle w:val="Paragrafoelenco"/>
        <w:widowControl w:val="0"/>
        <w:numPr>
          <w:ilvl w:val="1"/>
          <w:numId w:val="7"/>
        </w:numPr>
        <w:tabs>
          <w:tab w:val="left" w:pos="779"/>
        </w:tabs>
        <w:spacing w:after="0" w:line="240" w:lineRule="auto"/>
        <w:rPr>
          <w:rFonts w:cstheme="minorHAnsi"/>
          <w:sz w:val="16"/>
          <w:szCs w:val="16"/>
        </w:rPr>
      </w:pPr>
      <w:r w:rsidRPr="00E62FF4">
        <w:rPr>
          <w:rFonts w:cstheme="minorHAnsi"/>
          <w:sz w:val="24"/>
          <w:szCs w:val="24"/>
        </w:rPr>
        <w:t>Altre modalità, specificando gli estremi legislativi</w:t>
      </w:r>
    </w:p>
    <w:p w14:paraId="59E9A839" w14:textId="77777777" w:rsidR="00E62FF4" w:rsidRPr="00E62FF4" w:rsidRDefault="00E62FF4" w:rsidP="00E62FF4">
      <w:pPr>
        <w:spacing w:after="0" w:line="240" w:lineRule="auto"/>
        <w:ind w:left="212"/>
        <w:rPr>
          <w:rFonts w:cstheme="minorHAnsi"/>
          <w:b/>
          <w:bCs/>
          <w:sz w:val="16"/>
          <w:szCs w:val="16"/>
        </w:rPr>
      </w:pPr>
    </w:p>
    <w:p w14:paraId="7B9ABB07" w14:textId="6A79B38A" w:rsidR="007C0096" w:rsidRPr="00E62FF4" w:rsidRDefault="13AC8591" w:rsidP="00E62FF4">
      <w:pPr>
        <w:spacing w:after="0" w:line="240" w:lineRule="auto"/>
        <w:ind w:left="212"/>
        <w:rPr>
          <w:rFonts w:cstheme="minorHAnsi"/>
          <w:b/>
          <w:bCs/>
          <w:sz w:val="24"/>
          <w:szCs w:val="24"/>
        </w:rPr>
      </w:pPr>
      <w:r w:rsidRPr="00E62FF4">
        <w:rPr>
          <w:rFonts w:cstheme="minorHAnsi"/>
          <w:b/>
          <w:bCs/>
          <w:sz w:val="24"/>
          <w:szCs w:val="24"/>
        </w:rPr>
        <w:t>Nota 3:</w:t>
      </w:r>
    </w:p>
    <w:p w14:paraId="5B97E594" w14:textId="77777777" w:rsidR="007C0096" w:rsidRPr="00E62FF4" w:rsidRDefault="13AC8591" w:rsidP="00E62FF4">
      <w:pPr>
        <w:pStyle w:val="Paragrafoelenco"/>
        <w:widowControl w:val="0"/>
        <w:numPr>
          <w:ilvl w:val="1"/>
          <w:numId w:val="7"/>
        </w:numPr>
        <w:tabs>
          <w:tab w:val="left" w:pos="779"/>
        </w:tabs>
        <w:spacing w:after="0" w:line="240" w:lineRule="auto"/>
        <w:rPr>
          <w:rFonts w:cstheme="minorHAnsi"/>
          <w:sz w:val="16"/>
          <w:szCs w:val="16"/>
        </w:rPr>
      </w:pPr>
      <w:r w:rsidRPr="00E62FF4">
        <w:rPr>
          <w:rFonts w:cstheme="minorHAnsi"/>
          <w:sz w:val="24"/>
          <w:szCs w:val="24"/>
        </w:rPr>
        <w:t>Procedura gestita direttamente dal beneficiario</w:t>
      </w:r>
    </w:p>
    <w:p w14:paraId="40994535" w14:textId="77777777" w:rsidR="007C0096" w:rsidRPr="00E62FF4" w:rsidRDefault="13AC8591" w:rsidP="00E62FF4">
      <w:pPr>
        <w:pStyle w:val="Paragrafoelenco"/>
        <w:widowControl w:val="0"/>
        <w:numPr>
          <w:ilvl w:val="1"/>
          <w:numId w:val="7"/>
        </w:numPr>
        <w:tabs>
          <w:tab w:val="left" w:pos="779"/>
        </w:tabs>
        <w:spacing w:after="0" w:line="240" w:lineRule="auto"/>
        <w:rPr>
          <w:rFonts w:cstheme="minorHAnsi"/>
          <w:sz w:val="16"/>
          <w:szCs w:val="16"/>
        </w:rPr>
      </w:pPr>
      <w:r w:rsidRPr="00E62FF4">
        <w:rPr>
          <w:rFonts w:cstheme="minorHAnsi"/>
          <w:sz w:val="24"/>
          <w:szCs w:val="24"/>
        </w:rPr>
        <w:t>Procedura gestita tramite centrale di committenza</w:t>
      </w:r>
    </w:p>
    <w:p w14:paraId="136F849C" w14:textId="77777777" w:rsidR="007C0096" w:rsidRPr="00E62FF4" w:rsidRDefault="13AC8591" w:rsidP="00E62FF4">
      <w:pPr>
        <w:pStyle w:val="Paragrafoelenco"/>
        <w:widowControl w:val="0"/>
        <w:numPr>
          <w:ilvl w:val="1"/>
          <w:numId w:val="7"/>
        </w:numPr>
        <w:tabs>
          <w:tab w:val="left" w:pos="779"/>
        </w:tabs>
        <w:spacing w:after="0" w:line="240" w:lineRule="auto"/>
        <w:ind w:right="231"/>
        <w:jc w:val="both"/>
        <w:rPr>
          <w:rFonts w:cstheme="minorHAnsi"/>
          <w:sz w:val="16"/>
          <w:szCs w:val="16"/>
        </w:rPr>
      </w:pPr>
      <w:r w:rsidRPr="00E62FF4">
        <w:rPr>
          <w:rFonts w:cstheme="minorHAnsi"/>
          <w:sz w:val="24"/>
          <w:szCs w:val="24"/>
        </w:rPr>
        <w:t>Altro (soggetto aggregatore ai sensi dell’art. 9 del D.L. n. 66/2014 convertito, con modificazioni, dalla legge 23 giugno 2014, n. 89).</w:t>
      </w:r>
    </w:p>
    <w:p w14:paraId="086F4FE9" w14:textId="77777777" w:rsidR="00E62FF4" w:rsidRPr="00E62FF4" w:rsidRDefault="00E62FF4" w:rsidP="00E62FF4">
      <w:pPr>
        <w:spacing w:after="0" w:line="240" w:lineRule="auto"/>
        <w:ind w:left="195"/>
        <w:jc w:val="both"/>
        <w:rPr>
          <w:rFonts w:cstheme="minorHAnsi"/>
          <w:b/>
          <w:bCs/>
          <w:sz w:val="16"/>
          <w:szCs w:val="16"/>
        </w:rPr>
      </w:pPr>
    </w:p>
    <w:p w14:paraId="5F55FE54" w14:textId="678C3237" w:rsidR="007C0096" w:rsidRPr="00E62FF4" w:rsidRDefault="13AC8591" w:rsidP="00E62FF4">
      <w:pPr>
        <w:spacing w:after="0" w:line="240" w:lineRule="auto"/>
        <w:ind w:left="195"/>
        <w:jc w:val="both"/>
        <w:rPr>
          <w:rFonts w:cstheme="minorHAnsi"/>
          <w:b/>
          <w:bCs/>
          <w:sz w:val="24"/>
          <w:szCs w:val="24"/>
        </w:rPr>
      </w:pPr>
      <w:r w:rsidRPr="00E62FF4">
        <w:rPr>
          <w:rFonts w:cstheme="minorHAnsi"/>
          <w:b/>
          <w:bCs/>
          <w:sz w:val="24"/>
          <w:szCs w:val="24"/>
        </w:rPr>
        <w:t>Nota generale:</w:t>
      </w:r>
    </w:p>
    <w:p w14:paraId="126D521D" w14:textId="77777777" w:rsidR="007C0096" w:rsidRPr="00E62FF4" w:rsidRDefault="13AC8591" w:rsidP="00E62FF4">
      <w:pPr>
        <w:pStyle w:val="Corpotesto"/>
        <w:ind w:left="205" w:right="229" w:hanging="10"/>
        <w:rPr>
          <w:rFonts w:asciiTheme="minorHAnsi" w:hAnsiTheme="minorHAnsi" w:cstheme="minorHAnsi"/>
        </w:rPr>
      </w:pPr>
      <w:r w:rsidRPr="00E62FF4">
        <w:rPr>
          <w:rFonts w:asciiTheme="minorHAnsi" w:hAnsiTheme="minorHAnsi" w:cstheme="minorHAnsi"/>
        </w:rPr>
        <w:t>Gli affidamenti, gli acquisti e la selezione dei committenti devono essere effettuati nel rispetto delle norme di cui al Decreto legislativo n. 36/2023.</w:t>
      </w:r>
    </w:p>
    <w:p w14:paraId="590F8042" w14:textId="77777777" w:rsidR="007C0096" w:rsidRPr="00E62FF4" w:rsidRDefault="13AC8591" w:rsidP="00E62FF4">
      <w:pPr>
        <w:pStyle w:val="Corpotesto"/>
        <w:ind w:left="195"/>
        <w:rPr>
          <w:rFonts w:asciiTheme="minorHAnsi" w:hAnsiTheme="minorHAnsi" w:cstheme="minorHAnsi"/>
        </w:rPr>
      </w:pPr>
      <w:r w:rsidRPr="00E62FF4">
        <w:rPr>
          <w:rFonts w:asciiTheme="minorHAnsi" w:hAnsiTheme="minorHAnsi" w:cstheme="minorHAnsi"/>
        </w:rPr>
        <w:t>Non è ammesso realizzare le opere in amministrazione diretta.</w:t>
      </w:r>
    </w:p>
    <w:p w14:paraId="6FF689B3" w14:textId="4D670FE0" w:rsidR="007C0096" w:rsidRPr="00E62FF4" w:rsidRDefault="13AC8591" w:rsidP="00E62FF4">
      <w:pPr>
        <w:pStyle w:val="Corpotesto"/>
        <w:ind w:left="205" w:right="230" w:hanging="10"/>
        <w:rPr>
          <w:rFonts w:asciiTheme="minorHAnsi" w:hAnsiTheme="minorHAnsi" w:cstheme="minorHAnsi"/>
        </w:rPr>
      </w:pPr>
      <w:proofErr w:type="gramStart"/>
      <w:r w:rsidRPr="00E62FF4">
        <w:rPr>
          <w:rFonts w:asciiTheme="minorHAnsi" w:hAnsiTheme="minorHAnsi" w:cstheme="minorHAnsi"/>
        </w:rPr>
        <w:t>E’</w:t>
      </w:r>
      <w:proofErr w:type="gramEnd"/>
      <w:r w:rsidRPr="00E62FF4">
        <w:rPr>
          <w:rFonts w:asciiTheme="minorHAnsi" w:hAnsiTheme="minorHAnsi" w:cstheme="minorHAnsi"/>
        </w:rPr>
        <w:t xml:space="preserve"> fatta salva la possibilità del beneficiario di ricorrere a procedure di selezione dei fornitori che garantiscano una maggiore partecipazione, rispetto a quelle previste per tipologia e valore economico dal Decreto Legislativo n. 36/2023 e </w:t>
      </w:r>
      <w:proofErr w:type="spellStart"/>
      <w:r w:rsidRPr="00E62FF4">
        <w:rPr>
          <w:rFonts w:asciiTheme="minorHAnsi" w:hAnsiTheme="minorHAnsi" w:cstheme="minorHAnsi"/>
        </w:rPr>
        <w:t>s.m.i.</w:t>
      </w:r>
      <w:proofErr w:type="spellEnd"/>
      <w:r w:rsidRPr="00E62FF4">
        <w:rPr>
          <w:rFonts w:asciiTheme="minorHAnsi" w:hAnsiTheme="minorHAnsi" w:cstheme="minorHAnsi"/>
        </w:rPr>
        <w:t>, nel rispetto dei principi comunitari circa la non discriminazione e la libera concorrenza all’interno dell’Unione.</w:t>
      </w:r>
    </w:p>
    <w:p w14:paraId="69DC3CAB" w14:textId="77777777" w:rsidR="00E62FF4" w:rsidRDefault="00E62FF4" w:rsidP="00E62FF4">
      <w:pPr>
        <w:pStyle w:val="Corpotesto"/>
        <w:ind w:left="195"/>
        <w:rPr>
          <w:rFonts w:asciiTheme="minorHAnsi" w:hAnsiTheme="minorHAnsi" w:cstheme="minorHAnsi"/>
        </w:rPr>
      </w:pPr>
    </w:p>
    <w:p w14:paraId="5431C4A1" w14:textId="69973BC1" w:rsidR="00BF4D20" w:rsidRPr="00BF4D20" w:rsidRDefault="13AC8591" w:rsidP="00E62FF4">
      <w:pPr>
        <w:pStyle w:val="Corpotesto"/>
        <w:ind w:left="195"/>
        <w:sectPr w:rsidR="00BF4D20" w:rsidRPr="00BF4D20" w:rsidSect="00F34215">
          <w:headerReference w:type="default" r:id="rId16"/>
          <w:footerReference w:type="default" r:id="rId17"/>
          <w:pgSz w:w="11910" w:h="16840"/>
          <w:pgMar w:top="1340" w:right="900" w:bottom="851" w:left="920" w:header="720" w:footer="632" w:gutter="0"/>
          <w:cols w:space="720"/>
        </w:sectPr>
      </w:pPr>
      <w:r w:rsidRPr="00E62FF4">
        <w:rPr>
          <w:rFonts w:asciiTheme="minorHAnsi" w:hAnsiTheme="minorHAnsi" w:cstheme="minorHAnsi"/>
        </w:rPr>
        <w:t>DATA ……………… FIRMA…………………………………………</w:t>
      </w:r>
    </w:p>
    <w:bookmarkStart w:id="3" w:name="_Toc194309037"/>
    <w:p w14:paraId="2816B5D8" w14:textId="274ACA41" w:rsidR="007C0096" w:rsidRPr="00BF4D20" w:rsidRDefault="007C0096" w:rsidP="00BF4D20">
      <w:pPr>
        <w:pStyle w:val="Titolo1"/>
        <w:jc w:val="both"/>
        <w:rPr>
          <w:sz w:val="28"/>
          <w:szCs w:val="28"/>
        </w:rPr>
      </w:pPr>
      <w:r w:rsidRPr="00BF4D20">
        <w:rPr>
          <w:noProof/>
          <w:sz w:val="28"/>
          <w:szCs w:val="28"/>
        </w:rPr>
        <w:lastRenderedPageBreak/>
        <mc:AlternateContent>
          <mc:Choice Requires="wps">
            <w:drawing>
              <wp:anchor distT="0" distB="0" distL="0" distR="0" simplePos="0" relativeHeight="251658243" behindDoc="1" locked="0" layoutInCell="1" allowOverlap="1" wp14:anchorId="42DAFD0A" wp14:editId="662A36EE">
                <wp:simplePos x="0" y="0"/>
                <wp:positionH relativeFrom="page">
                  <wp:posOffset>3565271</wp:posOffset>
                </wp:positionH>
                <wp:positionV relativeFrom="paragraph">
                  <wp:posOffset>601296</wp:posOffset>
                </wp:positionV>
                <wp:extent cx="38100" cy="7620"/>
                <wp:effectExtent l="0" t="0" r="0" b="0"/>
                <wp:wrapNone/>
                <wp:docPr id="954255441"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100" cy="7620"/>
                        </a:xfrm>
                        <a:custGeom>
                          <a:avLst/>
                          <a:gdLst/>
                          <a:ahLst/>
                          <a:cxnLst/>
                          <a:rect l="l" t="t" r="r" b="b"/>
                          <a:pathLst>
                            <a:path w="38100" h="7620">
                              <a:moveTo>
                                <a:pt x="38100" y="0"/>
                              </a:moveTo>
                              <a:lnTo>
                                <a:pt x="0" y="0"/>
                              </a:lnTo>
                              <a:lnTo>
                                <a:pt x="0" y="7620"/>
                              </a:lnTo>
                              <a:lnTo>
                                <a:pt x="38100" y="7620"/>
                              </a:lnTo>
                              <a:lnTo>
                                <a:pt x="381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arto="http://schemas.microsoft.com/office/word/2006/arto" xmlns:a14="http://schemas.microsoft.com/office/drawing/2010/main" xmlns:pic="http://schemas.openxmlformats.org/drawingml/2006/picture" xmlns:a="http://schemas.openxmlformats.org/drawingml/2006/main">
            <w:pict w14:anchorId="40E125FF">
              <v:shape id="Graphic 5" style="position:absolute;margin-left:280.75pt;margin-top:47.35pt;width:3pt;height:.6pt;z-index:-251656186;visibility:visible;mso-wrap-style:square;mso-wrap-distance-left:0;mso-wrap-distance-top:0;mso-wrap-distance-right:0;mso-wrap-distance-bottom:0;mso-position-horizontal:absolute;mso-position-horizontal-relative:page;mso-position-vertical:absolute;mso-position-vertical-relative:text;v-text-anchor:top" coordsize="38100,7620" o:spid="_x0000_s1026" fillcolor="black" stroked="f" path="m38100,l,,,7620r38100,l38100,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" w14:anchorId="0D822A91">
                <v:path arrowok="t"/>
                <w10:wrap anchorx="page"/>
              </v:shape>
            </w:pict>
          </mc:Fallback>
        </mc:AlternateContent>
      </w:r>
      <w:r w:rsidRPr="00BF4D20">
        <w:rPr>
          <w:sz w:val="28"/>
          <w:szCs w:val="28"/>
        </w:rPr>
        <w:t xml:space="preserve">Allegato </w:t>
      </w:r>
      <w:r w:rsidR="00DB5489">
        <w:rPr>
          <w:sz w:val="28"/>
          <w:szCs w:val="28"/>
        </w:rPr>
        <w:t>C</w:t>
      </w:r>
      <w:r w:rsidRPr="00BF4D20">
        <w:rPr>
          <w:sz w:val="28"/>
          <w:szCs w:val="28"/>
        </w:rPr>
        <w:t xml:space="preserve"> - Dichiarazione relativa all’ammissibilità o meno dell’IVA</w:t>
      </w:r>
      <w:bookmarkEnd w:id="3"/>
    </w:p>
    <w:p w14:paraId="07367F48" w14:textId="77777777" w:rsidR="007C0096" w:rsidRDefault="007C0096" w:rsidP="007C0096">
      <w:pPr>
        <w:pStyle w:val="Corpotesto"/>
        <w:spacing w:before="40"/>
        <w:rPr>
          <w:b/>
          <w:sz w:val="28"/>
        </w:rPr>
      </w:pPr>
    </w:p>
    <w:p w14:paraId="07068963" w14:textId="77777777" w:rsidR="0011067C" w:rsidRDefault="007C0096" w:rsidP="007C0096">
      <w:pPr>
        <w:pStyle w:val="Corpotesto"/>
        <w:spacing w:line="475" w:lineRule="auto"/>
        <w:ind w:left="198" w:right="232"/>
        <w:rPr>
          <w:rFonts w:asciiTheme="minorHAnsi" w:hAnsiTheme="minorHAnsi" w:cstheme="minorHAnsi"/>
        </w:rPr>
      </w:pPr>
      <w:r w:rsidRPr="0011067C">
        <w:rPr>
          <w:rFonts w:asciiTheme="minorHAnsi" w:hAnsiTheme="minorHAnsi" w:cstheme="minorHAnsi"/>
        </w:rPr>
        <w:t xml:space="preserve">Io sottoscritto (nome)………………………………. (cognome) …………………………………… </w:t>
      </w:r>
    </w:p>
    <w:p w14:paraId="6D14692D" w14:textId="19986926" w:rsidR="0011067C" w:rsidRDefault="007C0096" w:rsidP="007C0096">
      <w:pPr>
        <w:pStyle w:val="Corpotesto"/>
        <w:spacing w:line="475" w:lineRule="auto"/>
        <w:ind w:left="198" w:right="232"/>
        <w:rPr>
          <w:rFonts w:asciiTheme="minorHAnsi" w:hAnsiTheme="minorHAnsi" w:cstheme="minorHAnsi"/>
        </w:rPr>
      </w:pPr>
      <w:r w:rsidRPr="0011067C">
        <w:rPr>
          <w:rFonts w:asciiTheme="minorHAnsi" w:hAnsiTheme="minorHAnsi" w:cstheme="minorHAnsi"/>
        </w:rPr>
        <w:t>nato a………………………………………………….………… il ……….………………………..</w:t>
      </w:r>
    </w:p>
    <w:p w14:paraId="50BDB2D7" w14:textId="2674E225" w:rsidR="007C0096" w:rsidRPr="0011067C" w:rsidRDefault="007C0096" w:rsidP="007C0096">
      <w:pPr>
        <w:pStyle w:val="Corpotesto"/>
        <w:spacing w:line="475" w:lineRule="auto"/>
        <w:ind w:left="198" w:right="232"/>
        <w:rPr>
          <w:rFonts w:asciiTheme="minorHAnsi" w:hAnsiTheme="minorHAnsi" w:cstheme="minorHAnsi"/>
        </w:rPr>
      </w:pPr>
      <w:r w:rsidRPr="0011067C">
        <w:rPr>
          <w:rFonts w:asciiTheme="minorHAnsi" w:hAnsiTheme="minorHAnsi" w:cstheme="minorHAnsi"/>
        </w:rPr>
        <w:t>in qualità di legale rappresentante del ………………………………………………..……...............</w:t>
      </w:r>
    </w:p>
    <w:p w14:paraId="1882B91A" w14:textId="77777777" w:rsidR="007C0096" w:rsidRPr="0011067C" w:rsidRDefault="007C0096" w:rsidP="007C0096">
      <w:pPr>
        <w:pStyle w:val="Corpotesto"/>
        <w:rPr>
          <w:rFonts w:asciiTheme="minorHAnsi" w:hAnsiTheme="minorHAnsi" w:cstheme="minorHAnsi"/>
        </w:rPr>
      </w:pPr>
    </w:p>
    <w:p w14:paraId="2E56100A" w14:textId="77777777" w:rsidR="007C0096" w:rsidRPr="0011067C" w:rsidRDefault="007C0096" w:rsidP="007C0096">
      <w:pPr>
        <w:ind w:right="15"/>
        <w:jc w:val="center"/>
        <w:rPr>
          <w:rFonts w:cstheme="minorHAnsi"/>
          <w:b/>
          <w:sz w:val="24"/>
          <w:szCs w:val="24"/>
        </w:rPr>
      </w:pPr>
      <w:r w:rsidRPr="0011067C">
        <w:rPr>
          <w:rFonts w:cstheme="minorHAnsi"/>
          <w:b/>
          <w:spacing w:val="-2"/>
          <w:sz w:val="24"/>
          <w:szCs w:val="24"/>
        </w:rPr>
        <w:t>dichiaro:</w:t>
      </w:r>
    </w:p>
    <w:p w14:paraId="36B20F9F" w14:textId="77777777" w:rsidR="007C0096" w:rsidRPr="0011067C" w:rsidRDefault="007C0096" w:rsidP="007C0096">
      <w:pPr>
        <w:spacing w:before="44"/>
        <w:ind w:right="19"/>
        <w:jc w:val="center"/>
        <w:rPr>
          <w:rFonts w:cstheme="minorHAnsi"/>
          <w:i/>
          <w:sz w:val="24"/>
          <w:szCs w:val="24"/>
        </w:rPr>
      </w:pPr>
      <w:r w:rsidRPr="0011067C">
        <w:rPr>
          <w:rFonts w:cstheme="minorHAnsi"/>
          <w:i/>
          <w:sz w:val="24"/>
          <w:szCs w:val="24"/>
        </w:rPr>
        <w:t>(barrare</w:t>
      </w:r>
      <w:r w:rsidRPr="0011067C">
        <w:rPr>
          <w:rFonts w:cstheme="minorHAnsi"/>
          <w:i/>
          <w:spacing w:val="-7"/>
          <w:sz w:val="24"/>
          <w:szCs w:val="24"/>
        </w:rPr>
        <w:t xml:space="preserve"> </w:t>
      </w:r>
      <w:r w:rsidRPr="0011067C">
        <w:rPr>
          <w:rFonts w:cstheme="minorHAnsi"/>
          <w:i/>
          <w:sz w:val="24"/>
          <w:szCs w:val="24"/>
        </w:rPr>
        <w:t>la</w:t>
      </w:r>
      <w:r w:rsidRPr="0011067C">
        <w:rPr>
          <w:rFonts w:cstheme="minorHAnsi"/>
          <w:i/>
          <w:spacing w:val="-7"/>
          <w:sz w:val="24"/>
          <w:szCs w:val="24"/>
        </w:rPr>
        <w:t xml:space="preserve"> </w:t>
      </w:r>
      <w:r w:rsidRPr="0011067C">
        <w:rPr>
          <w:rFonts w:cstheme="minorHAnsi"/>
          <w:i/>
          <w:sz w:val="24"/>
          <w:szCs w:val="24"/>
        </w:rPr>
        <w:t>casella</w:t>
      </w:r>
      <w:r w:rsidRPr="0011067C">
        <w:rPr>
          <w:rFonts w:cstheme="minorHAnsi"/>
          <w:i/>
          <w:spacing w:val="-6"/>
          <w:sz w:val="24"/>
          <w:szCs w:val="24"/>
        </w:rPr>
        <w:t xml:space="preserve"> </w:t>
      </w:r>
      <w:r w:rsidRPr="0011067C">
        <w:rPr>
          <w:rFonts w:cstheme="minorHAnsi"/>
          <w:i/>
          <w:spacing w:val="-2"/>
          <w:sz w:val="24"/>
          <w:szCs w:val="24"/>
        </w:rPr>
        <w:t>pertinente)</w:t>
      </w:r>
    </w:p>
    <w:p w14:paraId="680E253F" w14:textId="77777777" w:rsidR="007C0096" w:rsidRPr="0011067C" w:rsidRDefault="007C0096" w:rsidP="007C0096">
      <w:pPr>
        <w:pStyle w:val="Corpotesto"/>
        <w:rPr>
          <w:rFonts w:asciiTheme="minorHAnsi" w:hAnsiTheme="minorHAnsi" w:cstheme="minorHAnsi"/>
          <w:i/>
        </w:rPr>
      </w:pPr>
    </w:p>
    <w:p w14:paraId="01B7BD9A" w14:textId="77777777" w:rsidR="007C0096" w:rsidRPr="0011067C" w:rsidRDefault="007C0096" w:rsidP="007C0096">
      <w:pPr>
        <w:pStyle w:val="Corpotesto"/>
        <w:spacing w:before="206"/>
        <w:rPr>
          <w:rFonts w:asciiTheme="minorHAnsi" w:hAnsiTheme="minorHAnsi" w:cstheme="minorHAnsi"/>
          <w:i/>
        </w:rPr>
      </w:pPr>
    </w:p>
    <w:p w14:paraId="00F17D03" w14:textId="0437ED5A" w:rsidR="007C0096" w:rsidRPr="0011067C" w:rsidRDefault="44EB1AC1" w:rsidP="342566C7">
      <w:pPr>
        <w:pStyle w:val="Paragrafoelenco"/>
        <w:widowControl w:val="0"/>
        <w:numPr>
          <w:ilvl w:val="0"/>
          <w:numId w:val="5"/>
        </w:numPr>
        <w:tabs>
          <w:tab w:val="left" w:pos="222"/>
          <w:tab w:val="left" w:pos="574"/>
        </w:tabs>
        <w:autoSpaceDE w:val="0"/>
        <w:autoSpaceDN w:val="0"/>
        <w:spacing w:after="0" w:line="247" w:lineRule="auto"/>
        <w:ind w:right="226" w:hanging="10"/>
        <w:jc w:val="both"/>
        <w:rPr>
          <w:rFonts w:cstheme="minorHAnsi"/>
          <w:sz w:val="24"/>
          <w:szCs w:val="24"/>
        </w:rPr>
      </w:pPr>
      <w:r w:rsidRPr="0011067C">
        <w:rPr>
          <w:rFonts w:cstheme="minorHAnsi"/>
          <w:sz w:val="24"/>
          <w:szCs w:val="24"/>
        </w:rPr>
        <w:t xml:space="preserve">che l’IVA collegata agli investimenti proposti nel progetto presentato ai sensi dell’Intervento </w:t>
      </w:r>
      <w:r w:rsidR="7F28971A" w:rsidRPr="0011067C">
        <w:rPr>
          <w:rFonts w:cstheme="minorHAnsi"/>
          <w:sz w:val="24"/>
          <w:szCs w:val="24"/>
        </w:rPr>
        <w:t>.......</w:t>
      </w:r>
      <w:r w:rsidRPr="0011067C">
        <w:rPr>
          <w:rFonts w:cstheme="minorHAnsi"/>
          <w:sz w:val="24"/>
          <w:szCs w:val="24"/>
        </w:rPr>
        <w:t xml:space="preserve"> </w:t>
      </w:r>
      <w:r w:rsidRPr="0011067C">
        <w:rPr>
          <w:rFonts w:cstheme="minorHAnsi"/>
          <w:b/>
          <w:bCs/>
          <w:sz w:val="24"/>
          <w:szCs w:val="24"/>
        </w:rPr>
        <w:t xml:space="preserve">non è recuperabile </w:t>
      </w:r>
      <w:r w:rsidRPr="0011067C">
        <w:rPr>
          <w:rFonts w:cstheme="minorHAnsi"/>
          <w:sz w:val="24"/>
          <w:szCs w:val="24"/>
        </w:rPr>
        <w:t>dal Comune/Ente rappresentato, nel rispetto della normativa nazionale in materia</w:t>
      </w:r>
      <w:r w:rsidR="02C5546E" w:rsidRPr="0011067C">
        <w:rPr>
          <w:rFonts w:cstheme="minorHAnsi"/>
          <w:sz w:val="24"/>
          <w:szCs w:val="24"/>
        </w:rPr>
        <w:t>;</w:t>
      </w:r>
    </w:p>
    <w:p w14:paraId="4B559B2E" w14:textId="70994113" w:rsidR="007C0096" w:rsidRPr="0011067C" w:rsidRDefault="44EB1AC1" w:rsidP="342566C7">
      <w:pPr>
        <w:pStyle w:val="Paragrafoelenco"/>
        <w:widowControl w:val="0"/>
        <w:numPr>
          <w:ilvl w:val="0"/>
          <w:numId w:val="5"/>
        </w:numPr>
        <w:tabs>
          <w:tab w:val="left" w:pos="222"/>
          <w:tab w:val="left" w:pos="566"/>
        </w:tabs>
        <w:autoSpaceDE w:val="0"/>
        <w:autoSpaceDN w:val="0"/>
        <w:spacing w:before="239" w:after="0" w:line="247" w:lineRule="auto"/>
        <w:ind w:right="227" w:hanging="10"/>
        <w:jc w:val="both"/>
        <w:rPr>
          <w:rFonts w:cstheme="minorHAnsi"/>
          <w:sz w:val="24"/>
          <w:szCs w:val="24"/>
        </w:rPr>
      </w:pPr>
      <w:r w:rsidRPr="0011067C">
        <w:rPr>
          <w:rFonts w:cstheme="minorHAnsi"/>
          <w:sz w:val="24"/>
          <w:szCs w:val="24"/>
        </w:rPr>
        <w:t xml:space="preserve">che l’IVA collegata agli investimenti proposti nel progetto presentato ai sensi dell’Intervento </w:t>
      </w:r>
      <w:r w:rsidR="684B9A93" w:rsidRPr="0011067C">
        <w:rPr>
          <w:rFonts w:cstheme="minorHAnsi"/>
          <w:sz w:val="24"/>
          <w:szCs w:val="24"/>
        </w:rPr>
        <w:t>.......</w:t>
      </w:r>
      <w:r w:rsidRPr="0011067C">
        <w:rPr>
          <w:rFonts w:cstheme="minorHAnsi"/>
          <w:sz w:val="24"/>
          <w:szCs w:val="24"/>
        </w:rPr>
        <w:t xml:space="preserve"> </w:t>
      </w:r>
      <w:r w:rsidRPr="0011067C">
        <w:rPr>
          <w:rFonts w:cstheme="minorHAnsi"/>
          <w:b/>
          <w:bCs/>
          <w:sz w:val="24"/>
          <w:szCs w:val="24"/>
        </w:rPr>
        <w:t xml:space="preserve">è recuperabile </w:t>
      </w:r>
      <w:r w:rsidRPr="0011067C">
        <w:rPr>
          <w:rFonts w:cstheme="minorHAnsi"/>
          <w:sz w:val="24"/>
          <w:szCs w:val="24"/>
        </w:rPr>
        <w:t>dal Comune/Ente rappresentato, nel rispetto della normativa nazionale in materia e pertanto non ammissibile a contributo.</w:t>
      </w:r>
    </w:p>
    <w:p w14:paraId="2E2F224D" w14:textId="77777777" w:rsidR="007C0096" w:rsidRPr="0011067C" w:rsidRDefault="007C0096" w:rsidP="007C0096">
      <w:pPr>
        <w:pStyle w:val="Corpotesto"/>
        <w:rPr>
          <w:rFonts w:asciiTheme="minorHAnsi" w:hAnsiTheme="minorHAnsi" w:cstheme="minorHAnsi"/>
        </w:rPr>
      </w:pPr>
    </w:p>
    <w:p w14:paraId="6143AE99" w14:textId="77777777" w:rsidR="007C0096" w:rsidRPr="0011067C" w:rsidRDefault="007C0096" w:rsidP="007C0096">
      <w:pPr>
        <w:pStyle w:val="Corpotesto"/>
        <w:rPr>
          <w:rFonts w:asciiTheme="minorHAnsi" w:hAnsiTheme="minorHAnsi" w:cstheme="minorHAnsi"/>
        </w:rPr>
      </w:pPr>
    </w:p>
    <w:p w14:paraId="7C8E207C" w14:textId="77777777" w:rsidR="007C0096" w:rsidRPr="0011067C" w:rsidRDefault="007C0096" w:rsidP="007C0096">
      <w:pPr>
        <w:pStyle w:val="Corpotesto"/>
        <w:rPr>
          <w:rFonts w:asciiTheme="minorHAnsi" w:hAnsiTheme="minorHAnsi" w:cstheme="minorHAnsi"/>
        </w:rPr>
      </w:pPr>
    </w:p>
    <w:p w14:paraId="73812D61" w14:textId="77777777" w:rsidR="007C0096" w:rsidRPr="0011067C" w:rsidRDefault="007C0096" w:rsidP="007C0096">
      <w:pPr>
        <w:pStyle w:val="Corpotesto"/>
        <w:spacing w:before="190"/>
        <w:rPr>
          <w:rFonts w:asciiTheme="minorHAnsi" w:hAnsiTheme="minorHAnsi" w:cstheme="minorHAnsi"/>
        </w:rPr>
      </w:pPr>
    </w:p>
    <w:p w14:paraId="3DB6D7A7" w14:textId="77777777" w:rsidR="007C0096" w:rsidRPr="0011067C" w:rsidRDefault="007C0096" w:rsidP="007C0096">
      <w:pPr>
        <w:pStyle w:val="Corpotesto"/>
        <w:tabs>
          <w:tab w:val="left" w:pos="4042"/>
          <w:tab w:val="left" w:pos="5775"/>
        </w:tabs>
        <w:ind w:right="28"/>
        <w:jc w:val="center"/>
        <w:rPr>
          <w:rFonts w:asciiTheme="minorHAnsi" w:hAnsiTheme="minorHAnsi" w:cstheme="minorHAnsi"/>
        </w:rPr>
      </w:pPr>
      <w:r w:rsidRPr="0011067C">
        <w:rPr>
          <w:rFonts w:asciiTheme="minorHAnsi" w:hAnsiTheme="minorHAnsi" w:cstheme="minorHAnsi"/>
          <w:spacing w:val="-13"/>
        </w:rPr>
        <w:t>DATA</w:t>
      </w:r>
      <w:r w:rsidRPr="0011067C">
        <w:rPr>
          <w:rFonts w:asciiTheme="minorHAnsi" w:hAnsiTheme="minorHAnsi" w:cstheme="minorHAnsi"/>
          <w:spacing w:val="-10"/>
        </w:rPr>
        <w:t xml:space="preserve"> </w:t>
      </w:r>
      <w:r w:rsidRPr="0011067C">
        <w:rPr>
          <w:rFonts w:asciiTheme="minorHAnsi" w:hAnsiTheme="minorHAnsi" w:cstheme="minorHAnsi"/>
          <w:spacing w:val="-2"/>
        </w:rPr>
        <w:t>……………</w:t>
      </w:r>
      <w:r w:rsidRPr="0011067C">
        <w:rPr>
          <w:rFonts w:asciiTheme="minorHAnsi" w:hAnsiTheme="minorHAnsi" w:cstheme="minorHAnsi"/>
        </w:rPr>
        <w:tab/>
      </w:r>
      <w:r w:rsidRPr="0011067C">
        <w:rPr>
          <w:rFonts w:asciiTheme="minorHAnsi" w:hAnsiTheme="minorHAnsi" w:cstheme="minorHAnsi"/>
          <w:spacing w:val="-10"/>
        </w:rPr>
        <w:t>…</w:t>
      </w:r>
      <w:r w:rsidRPr="0011067C">
        <w:rPr>
          <w:rFonts w:asciiTheme="minorHAnsi" w:hAnsiTheme="minorHAnsi" w:cstheme="minorHAnsi"/>
        </w:rPr>
        <w:tab/>
      </w:r>
      <w:r w:rsidRPr="0011067C">
        <w:rPr>
          <w:rFonts w:asciiTheme="minorHAnsi" w:hAnsiTheme="minorHAnsi" w:cstheme="minorHAnsi"/>
          <w:spacing w:val="-2"/>
        </w:rPr>
        <w:t>FIRMA…………………………………</w:t>
      </w:r>
    </w:p>
    <w:p w14:paraId="2A7BED6C" w14:textId="77777777" w:rsidR="007C0096" w:rsidRDefault="007C0096" w:rsidP="007C0096">
      <w:pPr>
        <w:jc w:val="center"/>
        <w:sectPr w:rsidR="007C0096" w:rsidSect="001F2DAA">
          <w:pgSz w:w="11910" w:h="16840"/>
          <w:pgMar w:top="1740" w:right="900" w:bottom="280" w:left="920" w:header="720" w:footer="720" w:gutter="0"/>
          <w:cols w:space="720"/>
        </w:sectPr>
      </w:pPr>
    </w:p>
    <w:p w14:paraId="6F501436" w14:textId="23FFF4FD" w:rsidR="007C0096" w:rsidRPr="00BF4D20" w:rsidRDefault="007C0096" w:rsidP="00BF4D20">
      <w:pPr>
        <w:pStyle w:val="Titolo1"/>
        <w:jc w:val="both"/>
        <w:rPr>
          <w:sz w:val="28"/>
          <w:szCs w:val="28"/>
        </w:rPr>
      </w:pPr>
      <w:bookmarkStart w:id="4" w:name="_Toc194309038"/>
      <w:r w:rsidRPr="00BF4D20">
        <w:rPr>
          <w:sz w:val="28"/>
          <w:szCs w:val="28"/>
        </w:rPr>
        <w:lastRenderedPageBreak/>
        <w:t xml:space="preserve">Allegato </w:t>
      </w:r>
      <w:r w:rsidR="00DB5489">
        <w:rPr>
          <w:sz w:val="28"/>
          <w:szCs w:val="28"/>
        </w:rPr>
        <w:t>D</w:t>
      </w:r>
      <w:r w:rsidRPr="00BF4D20">
        <w:rPr>
          <w:sz w:val="28"/>
          <w:szCs w:val="28"/>
        </w:rPr>
        <w:t xml:space="preserve"> - Schema di calcolo per le entrate nette</w:t>
      </w:r>
      <w:bookmarkEnd w:id="4"/>
    </w:p>
    <w:p w14:paraId="6E243C7F" w14:textId="77777777" w:rsidR="007C0096" w:rsidRPr="0011067C" w:rsidRDefault="007C0096" w:rsidP="007C0096">
      <w:pPr>
        <w:spacing w:before="234" w:line="247" w:lineRule="auto"/>
        <w:ind w:left="222" w:right="235" w:hanging="10"/>
        <w:jc w:val="both"/>
        <w:rPr>
          <w:rFonts w:cstheme="minorHAnsi"/>
          <w:iCs/>
          <w:sz w:val="24"/>
        </w:rPr>
      </w:pPr>
      <w:r w:rsidRPr="0011067C">
        <w:rPr>
          <w:rFonts w:cstheme="minorHAnsi"/>
          <w:iCs/>
          <w:sz w:val="24"/>
        </w:rPr>
        <w:t>Il calcolo deve essere limitato alla differenza tra Entrate e Costi di Gestione e il valore delle ENTRATE NETTE ATTUALIZZATE deve essere negativo o pari a zero.</w:t>
      </w:r>
    </w:p>
    <w:p w14:paraId="7F31CF17" w14:textId="77777777" w:rsidR="007C0096" w:rsidRPr="0011067C" w:rsidRDefault="007C0096" w:rsidP="007C0096">
      <w:pPr>
        <w:pStyle w:val="Corpotesto"/>
        <w:tabs>
          <w:tab w:val="left" w:pos="8727"/>
        </w:tabs>
        <w:spacing w:before="113"/>
        <w:ind w:left="212"/>
        <w:rPr>
          <w:rFonts w:asciiTheme="minorHAnsi" w:hAnsiTheme="minorHAnsi" w:cstheme="minorHAnsi"/>
          <w:iCs/>
        </w:rPr>
      </w:pPr>
      <w:r w:rsidRPr="0011067C">
        <w:rPr>
          <w:rFonts w:asciiTheme="minorHAnsi" w:hAnsiTheme="minorHAnsi" w:cstheme="minorHAnsi"/>
          <w:iCs/>
        </w:rPr>
        <w:t xml:space="preserve">Investimento: </w:t>
      </w:r>
      <w:r w:rsidRPr="0011067C">
        <w:rPr>
          <w:rFonts w:asciiTheme="minorHAnsi" w:hAnsiTheme="minorHAnsi" w:cstheme="minorHAnsi"/>
          <w:iCs/>
          <w:u w:val="single"/>
        </w:rPr>
        <w:tab/>
      </w:r>
    </w:p>
    <w:p w14:paraId="34E2A868" w14:textId="77777777" w:rsidR="007C0096" w:rsidRDefault="007C0096" w:rsidP="007C0096">
      <w:pPr>
        <w:pStyle w:val="Corpotesto"/>
        <w:spacing w:before="11"/>
        <w:rPr>
          <w:sz w:val="15"/>
        </w:rPr>
      </w:pPr>
    </w:p>
    <w:tbl>
      <w:tblPr>
        <w:tblStyle w:val="TableNormal1"/>
        <w:tblW w:w="0" w:type="auto"/>
        <w:tblInd w:w="2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9"/>
        <w:gridCol w:w="2098"/>
        <w:gridCol w:w="2700"/>
        <w:gridCol w:w="2215"/>
        <w:gridCol w:w="2169"/>
      </w:tblGrid>
      <w:tr w:rsidR="007C0096" w14:paraId="1D785EE8" w14:textId="77777777" w:rsidTr="002715BD">
        <w:trPr>
          <w:trHeight w:val="916"/>
        </w:trPr>
        <w:tc>
          <w:tcPr>
            <w:tcW w:w="449" w:type="dxa"/>
          </w:tcPr>
          <w:p w14:paraId="76636BC7" w14:textId="77777777" w:rsidR="007C0096" w:rsidRDefault="007C0096">
            <w:pPr>
              <w:pStyle w:val="TableParagraph"/>
            </w:pPr>
          </w:p>
        </w:tc>
        <w:tc>
          <w:tcPr>
            <w:tcW w:w="2098" w:type="dxa"/>
          </w:tcPr>
          <w:p w14:paraId="5F2AB4DE" w14:textId="77777777" w:rsidR="007C0096" w:rsidRDefault="007C0096">
            <w:pPr>
              <w:pStyle w:val="TableParagraph"/>
              <w:spacing w:line="275" w:lineRule="exact"/>
              <w:ind w:left="14"/>
              <w:jc w:val="center"/>
              <w:rPr>
                <w:b/>
                <w:sz w:val="24"/>
              </w:rPr>
            </w:pPr>
            <w:r>
              <w:rPr>
                <w:b/>
                <w:spacing w:val="-4"/>
                <w:sz w:val="24"/>
              </w:rPr>
              <w:t>Anno</w:t>
            </w:r>
          </w:p>
          <w:p w14:paraId="046980FE" w14:textId="77777777" w:rsidR="007C0096" w:rsidRDefault="007C0096">
            <w:pPr>
              <w:pStyle w:val="TableParagraph"/>
              <w:spacing w:before="182"/>
              <w:ind w:left="14" w:right="3"/>
              <w:jc w:val="center"/>
              <w:rPr>
                <w:sz w:val="24"/>
              </w:rPr>
            </w:pPr>
            <w:r>
              <w:rPr>
                <w:spacing w:val="-5"/>
                <w:sz w:val="24"/>
              </w:rPr>
              <w:t>(*)</w:t>
            </w:r>
          </w:p>
        </w:tc>
        <w:tc>
          <w:tcPr>
            <w:tcW w:w="2700" w:type="dxa"/>
          </w:tcPr>
          <w:p w14:paraId="5E8649AB" w14:textId="77777777" w:rsidR="007C0096" w:rsidRDefault="007C0096">
            <w:pPr>
              <w:pStyle w:val="TableParagraph"/>
              <w:spacing w:line="275" w:lineRule="exact"/>
              <w:ind w:left="8" w:right="2"/>
              <w:jc w:val="center"/>
              <w:rPr>
                <w:b/>
                <w:sz w:val="24"/>
              </w:rPr>
            </w:pPr>
            <w:r>
              <w:rPr>
                <w:b/>
                <w:sz w:val="24"/>
              </w:rPr>
              <w:t>Costi</w:t>
            </w:r>
            <w:r>
              <w:rPr>
                <w:b/>
                <w:spacing w:val="-3"/>
                <w:sz w:val="24"/>
              </w:rPr>
              <w:t xml:space="preserve"> </w:t>
            </w:r>
            <w:r>
              <w:rPr>
                <w:b/>
                <w:sz w:val="24"/>
              </w:rPr>
              <w:t>di</w:t>
            </w:r>
            <w:r>
              <w:rPr>
                <w:b/>
                <w:spacing w:val="-1"/>
                <w:sz w:val="24"/>
              </w:rPr>
              <w:t xml:space="preserve"> </w:t>
            </w:r>
            <w:proofErr w:type="spellStart"/>
            <w:r>
              <w:rPr>
                <w:b/>
                <w:sz w:val="24"/>
              </w:rPr>
              <w:t>gestione</w:t>
            </w:r>
            <w:proofErr w:type="spellEnd"/>
            <w:r>
              <w:rPr>
                <w:b/>
                <w:spacing w:val="-1"/>
                <w:sz w:val="24"/>
              </w:rPr>
              <w:t xml:space="preserve"> </w:t>
            </w:r>
            <w:r>
              <w:rPr>
                <w:b/>
                <w:spacing w:val="-5"/>
                <w:sz w:val="24"/>
              </w:rPr>
              <w:t>(€)</w:t>
            </w:r>
          </w:p>
          <w:p w14:paraId="60C50434" w14:textId="77777777" w:rsidR="007C0096" w:rsidRDefault="007C0096">
            <w:pPr>
              <w:pStyle w:val="TableParagraph"/>
              <w:spacing w:before="182"/>
              <w:ind w:left="8"/>
              <w:jc w:val="center"/>
              <w:rPr>
                <w:b/>
                <w:sz w:val="24"/>
              </w:rPr>
            </w:pPr>
            <w:r>
              <w:rPr>
                <w:b/>
                <w:spacing w:val="-4"/>
                <w:sz w:val="24"/>
              </w:rPr>
              <w:t>(**)</w:t>
            </w:r>
          </w:p>
        </w:tc>
        <w:tc>
          <w:tcPr>
            <w:tcW w:w="2215" w:type="dxa"/>
          </w:tcPr>
          <w:p w14:paraId="013F2BFE" w14:textId="77777777" w:rsidR="007C0096" w:rsidRDefault="007C0096">
            <w:pPr>
              <w:pStyle w:val="TableParagraph"/>
              <w:spacing w:line="275" w:lineRule="exact"/>
              <w:ind w:left="10"/>
              <w:jc w:val="center"/>
              <w:rPr>
                <w:b/>
                <w:sz w:val="24"/>
              </w:rPr>
            </w:pPr>
            <w:proofErr w:type="spellStart"/>
            <w:r>
              <w:rPr>
                <w:b/>
                <w:sz w:val="24"/>
              </w:rPr>
              <w:t>Entrate</w:t>
            </w:r>
            <w:proofErr w:type="spellEnd"/>
            <w:r>
              <w:rPr>
                <w:b/>
                <w:spacing w:val="-4"/>
                <w:sz w:val="24"/>
              </w:rPr>
              <w:t xml:space="preserve"> </w:t>
            </w:r>
            <w:r>
              <w:rPr>
                <w:b/>
                <w:spacing w:val="-5"/>
                <w:sz w:val="24"/>
              </w:rPr>
              <w:t>(€)</w:t>
            </w:r>
          </w:p>
          <w:p w14:paraId="6F874E5E" w14:textId="77777777" w:rsidR="007C0096" w:rsidRDefault="007C0096">
            <w:pPr>
              <w:pStyle w:val="TableParagraph"/>
              <w:spacing w:before="182"/>
              <w:ind w:left="10"/>
              <w:jc w:val="center"/>
              <w:rPr>
                <w:b/>
                <w:sz w:val="24"/>
              </w:rPr>
            </w:pPr>
            <w:r>
              <w:rPr>
                <w:b/>
                <w:spacing w:val="-2"/>
                <w:sz w:val="24"/>
              </w:rPr>
              <w:t>(***)</w:t>
            </w:r>
          </w:p>
        </w:tc>
        <w:tc>
          <w:tcPr>
            <w:tcW w:w="2169" w:type="dxa"/>
          </w:tcPr>
          <w:p w14:paraId="34D6549A" w14:textId="77777777" w:rsidR="007C0096" w:rsidRDefault="007C0096">
            <w:pPr>
              <w:pStyle w:val="TableParagraph"/>
              <w:spacing w:line="275" w:lineRule="exact"/>
              <w:ind w:left="12"/>
              <w:jc w:val="center"/>
              <w:rPr>
                <w:b/>
                <w:sz w:val="24"/>
              </w:rPr>
            </w:pPr>
            <w:r>
              <w:rPr>
                <w:b/>
                <w:spacing w:val="-4"/>
                <w:sz w:val="24"/>
              </w:rPr>
              <w:t>note</w:t>
            </w:r>
          </w:p>
        </w:tc>
      </w:tr>
      <w:tr w:rsidR="007C0096" w14:paraId="0A0C2DD3" w14:textId="77777777" w:rsidTr="002715BD">
        <w:trPr>
          <w:trHeight w:val="455"/>
        </w:trPr>
        <w:tc>
          <w:tcPr>
            <w:tcW w:w="449" w:type="dxa"/>
          </w:tcPr>
          <w:p w14:paraId="2DDD9E48" w14:textId="77777777" w:rsidR="007C0096" w:rsidRDefault="007C0096">
            <w:pPr>
              <w:pStyle w:val="TableParagraph"/>
              <w:spacing w:line="275" w:lineRule="exact"/>
              <w:ind w:right="100"/>
              <w:jc w:val="center"/>
              <w:rPr>
                <w:sz w:val="24"/>
              </w:rPr>
            </w:pPr>
            <w:r>
              <w:rPr>
                <w:spacing w:val="-10"/>
                <w:sz w:val="24"/>
              </w:rPr>
              <w:t>1</w:t>
            </w:r>
          </w:p>
        </w:tc>
        <w:tc>
          <w:tcPr>
            <w:tcW w:w="2098" w:type="dxa"/>
          </w:tcPr>
          <w:p w14:paraId="2A0E0C3F" w14:textId="77777777" w:rsidR="007C0096" w:rsidRDefault="007C0096">
            <w:pPr>
              <w:pStyle w:val="TableParagraph"/>
            </w:pPr>
          </w:p>
        </w:tc>
        <w:tc>
          <w:tcPr>
            <w:tcW w:w="2700" w:type="dxa"/>
          </w:tcPr>
          <w:p w14:paraId="77F8896D" w14:textId="77777777" w:rsidR="007C0096" w:rsidRDefault="007C0096">
            <w:pPr>
              <w:pStyle w:val="TableParagraph"/>
            </w:pPr>
          </w:p>
        </w:tc>
        <w:tc>
          <w:tcPr>
            <w:tcW w:w="2215" w:type="dxa"/>
          </w:tcPr>
          <w:p w14:paraId="14BD11D0" w14:textId="77777777" w:rsidR="007C0096" w:rsidRDefault="007C0096">
            <w:pPr>
              <w:pStyle w:val="TableParagraph"/>
            </w:pPr>
          </w:p>
        </w:tc>
        <w:tc>
          <w:tcPr>
            <w:tcW w:w="2169" w:type="dxa"/>
          </w:tcPr>
          <w:p w14:paraId="34610BBD" w14:textId="77777777" w:rsidR="007C0096" w:rsidRDefault="007C0096">
            <w:pPr>
              <w:pStyle w:val="TableParagraph"/>
            </w:pPr>
          </w:p>
        </w:tc>
      </w:tr>
      <w:tr w:rsidR="007C0096" w14:paraId="0B5E8C8A" w14:textId="77777777" w:rsidTr="002715BD">
        <w:trPr>
          <w:trHeight w:val="458"/>
        </w:trPr>
        <w:tc>
          <w:tcPr>
            <w:tcW w:w="449" w:type="dxa"/>
          </w:tcPr>
          <w:p w14:paraId="1046BB2A" w14:textId="77777777" w:rsidR="007C0096" w:rsidRDefault="007C0096">
            <w:pPr>
              <w:pStyle w:val="TableParagraph"/>
              <w:spacing w:before="1"/>
              <w:ind w:right="100"/>
              <w:jc w:val="center"/>
              <w:rPr>
                <w:sz w:val="24"/>
              </w:rPr>
            </w:pPr>
            <w:r>
              <w:rPr>
                <w:spacing w:val="-10"/>
                <w:sz w:val="24"/>
              </w:rPr>
              <w:t>2</w:t>
            </w:r>
          </w:p>
        </w:tc>
        <w:tc>
          <w:tcPr>
            <w:tcW w:w="2098" w:type="dxa"/>
          </w:tcPr>
          <w:p w14:paraId="048706FD" w14:textId="77777777" w:rsidR="007C0096" w:rsidRDefault="007C0096">
            <w:pPr>
              <w:pStyle w:val="TableParagraph"/>
            </w:pPr>
          </w:p>
        </w:tc>
        <w:tc>
          <w:tcPr>
            <w:tcW w:w="2700" w:type="dxa"/>
          </w:tcPr>
          <w:p w14:paraId="4B23CB63" w14:textId="77777777" w:rsidR="007C0096" w:rsidRDefault="007C0096">
            <w:pPr>
              <w:pStyle w:val="TableParagraph"/>
            </w:pPr>
          </w:p>
        </w:tc>
        <w:tc>
          <w:tcPr>
            <w:tcW w:w="2215" w:type="dxa"/>
          </w:tcPr>
          <w:p w14:paraId="373E66A3" w14:textId="77777777" w:rsidR="007C0096" w:rsidRDefault="007C0096">
            <w:pPr>
              <w:pStyle w:val="TableParagraph"/>
            </w:pPr>
          </w:p>
        </w:tc>
        <w:tc>
          <w:tcPr>
            <w:tcW w:w="2169" w:type="dxa"/>
          </w:tcPr>
          <w:p w14:paraId="6FF4549A" w14:textId="77777777" w:rsidR="007C0096" w:rsidRDefault="007C0096">
            <w:pPr>
              <w:pStyle w:val="TableParagraph"/>
            </w:pPr>
          </w:p>
        </w:tc>
      </w:tr>
      <w:tr w:rsidR="007C0096" w14:paraId="71DC6C03" w14:textId="77777777" w:rsidTr="002715BD">
        <w:trPr>
          <w:trHeight w:val="458"/>
        </w:trPr>
        <w:tc>
          <w:tcPr>
            <w:tcW w:w="449" w:type="dxa"/>
          </w:tcPr>
          <w:p w14:paraId="45422F86" w14:textId="77777777" w:rsidR="007C0096" w:rsidRDefault="007C0096">
            <w:pPr>
              <w:pStyle w:val="TableParagraph"/>
              <w:spacing w:before="1"/>
              <w:ind w:right="100"/>
              <w:jc w:val="center"/>
              <w:rPr>
                <w:sz w:val="24"/>
              </w:rPr>
            </w:pPr>
            <w:r>
              <w:rPr>
                <w:spacing w:val="-10"/>
                <w:sz w:val="24"/>
              </w:rPr>
              <w:t>3</w:t>
            </w:r>
          </w:p>
        </w:tc>
        <w:tc>
          <w:tcPr>
            <w:tcW w:w="2098" w:type="dxa"/>
          </w:tcPr>
          <w:p w14:paraId="1725F3A9" w14:textId="77777777" w:rsidR="007C0096" w:rsidRDefault="007C0096">
            <w:pPr>
              <w:pStyle w:val="TableParagraph"/>
            </w:pPr>
          </w:p>
        </w:tc>
        <w:tc>
          <w:tcPr>
            <w:tcW w:w="2700" w:type="dxa"/>
          </w:tcPr>
          <w:p w14:paraId="260154EA" w14:textId="77777777" w:rsidR="007C0096" w:rsidRDefault="007C0096">
            <w:pPr>
              <w:pStyle w:val="TableParagraph"/>
            </w:pPr>
          </w:p>
        </w:tc>
        <w:tc>
          <w:tcPr>
            <w:tcW w:w="2215" w:type="dxa"/>
          </w:tcPr>
          <w:p w14:paraId="1C236988" w14:textId="77777777" w:rsidR="007C0096" w:rsidRDefault="007C0096">
            <w:pPr>
              <w:pStyle w:val="TableParagraph"/>
            </w:pPr>
          </w:p>
        </w:tc>
        <w:tc>
          <w:tcPr>
            <w:tcW w:w="2169" w:type="dxa"/>
          </w:tcPr>
          <w:p w14:paraId="159435B0" w14:textId="77777777" w:rsidR="007C0096" w:rsidRDefault="007C0096">
            <w:pPr>
              <w:pStyle w:val="TableParagraph"/>
            </w:pPr>
          </w:p>
        </w:tc>
      </w:tr>
      <w:tr w:rsidR="007C0096" w14:paraId="1B28AE9F" w14:textId="77777777" w:rsidTr="002715BD">
        <w:trPr>
          <w:trHeight w:val="458"/>
        </w:trPr>
        <w:tc>
          <w:tcPr>
            <w:tcW w:w="449" w:type="dxa"/>
          </w:tcPr>
          <w:p w14:paraId="3028AF71" w14:textId="77777777" w:rsidR="007C0096" w:rsidRDefault="007C0096">
            <w:pPr>
              <w:pStyle w:val="TableParagraph"/>
              <w:spacing w:line="276" w:lineRule="exact"/>
              <w:ind w:right="100"/>
              <w:jc w:val="center"/>
              <w:rPr>
                <w:sz w:val="24"/>
              </w:rPr>
            </w:pPr>
            <w:r>
              <w:rPr>
                <w:spacing w:val="-10"/>
                <w:sz w:val="24"/>
              </w:rPr>
              <w:t>4</w:t>
            </w:r>
          </w:p>
        </w:tc>
        <w:tc>
          <w:tcPr>
            <w:tcW w:w="2098" w:type="dxa"/>
          </w:tcPr>
          <w:p w14:paraId="23DF61BC" w14:textId="77777777" w:rsidR="007C0096" w:rsidRDefault="007C0096">
            <w:pPr>
              <w:pStyle w:val="TableParagraph"/>
            </w:pPr>
          </w:p>
        </w:tc>
        <w:tc>
          <w:tcPr>
            <w:tcW w:w="2700" w:type="dxa"/>
          </w:tcPr>
          <w:p w14:paraId="4BB5416A" w14:textId="77777777" w:rsidR="007C0096" w:rsidRDefault="007C0096">
            <w:pPr>
              <w:pStyle w:val="TableParagraph"/>
            </w:pPr>
          </w:p>
        </w:tc>
        <w:tc>
          <w:tcPr>
            <w:tcW w:w="2215" w:type="dxa"/>
          </w:tcPr>
          <w:p w14:paraId="039B4A5D" w14:textId="77777777" w:rsidR="007C0096" w:rsidRDefault="007C0096">
            <w:pPr>
              <w:pStyle w:val="TableParagraph"/>
            </w:pPr>
          </w:p>
        </w:tc>
        <w:tc>
          <w:tcPr>
            <w:tcW w:w="2169" w:type="dxa"/>
          </w:tcPr>
          <w:p w14:paraId="778096DE" w14:textId="77777777" w:rsidR="007C0096" w:rsidRDefault="007C0096">
            <w:pPr>
              <w:pStyle w:val="TableParagraph"/>
            </w:pPr>
          </w:p>
        </w:tc>
      </w:tr>
      <w:tr w:rsidR="007C0096" w14:paraId="1B58A51F" w14:textId="77777777" w:rsidTr="002715BD">
        <w:trPr>
          <w:trHeight w:val="458"/>
        </w:trPr>
        <w:tc>
          <w:tcPr>
            <w:tcW w:w="449" w:type="dxa"/>
          </w:tcPr>
          <w:p w14:paraId="02BFD9DD" w14:textId="77777777" w:rsidR="007C0096" w:rsidRDefault="007C0096">
            <w:pPr>
              <w:pStyle w:val="TableParagraph"/>
              <w:spacing w:line="275" w:lineRule="exact"/>
              <w:ind w:right="100"/>
              <w:jc w:val="center"/>
              <w:rPr>
                <w:sz w:val="24"/>
              </w:rPr>
            </w:pPr>
            <w:r>
              <w:rPr>
                <w:spacing w:val="-10"/>
                <w:sz w:val="24"/>
              </w:rPr>
              <w:t>5</w:t>
            </w:r>
          </w:p>
        </w:tc>
        <w:tc>
          <w:tcPr>
            <w:tcW w:w="2098" w:type="dxa"/>
          </w:tcPr>
          <w:p w14:paraId="1515AD6F" w14:textId="77777777" w:rsidR="007C0096" w:rsidRDefault="007C0096">
            <w:pPr>
              <w:pStyle w:val="TableParagraph"/>
            </w:pPr>
          </w:p>
        </w:tc>
        <w:tc>
          <w:tcPr>
            <w:tcW w:w="2700" w:type="dxa"/>
          </w:tcPr>
          <w:p w14:paraId="7BAB2D00" w14:textId="77777777" w:rsidR="007C0096" w:rsidRDefault="007C0096">
            <w:pPr>
              <w:pStyle w:val="TableParagraph"/>
            </w:pPr>
          </w:p>
        </w:tc>
        <w:tc>
          <w:tcPr>
            <w:tcW w:w="2215" w:type="dxa"/>
          </w:tcPr>
          <w:p w14:paraId="70EA5A40" w14:textId="77777777" w:rsidR="007C0096" w:rsidRDefault="007C0096">
            <w:pPr>
              <w:pStyle w:val="TableParagraph"/>
            </w:pPr>
          </w:p>
        </w:tc>
        <w:tc>
          <w:tcPr>
            <w:tcW w:w="2169" w:type="dxa"/>
          </w:tcPr>
          <w:p w14:paraId="69952FD3" w14:textId="77777777" w:rsidR="007C0096" w:rsidRDefault="007C0096">
            <w:pPr>
              <w:pStyle w:val="TableParagraph"/>
            </w:pPr>
          </w:p>
        </w:tc>
      </w:tr>
      <w:tr w:rsidR="007C0096" w14:paraId="6D5D9AC2" w14:textId="77777777" w:rsidTr="002715BD">
        <w:trPr>
          <w:trHeight w:val="458"/>
        </w:trPr>
        <w:tc>
          <w:tcPr>
            <w:tcW w:w="5247" w:type="dxa"/>
            <w:gridSpan w:val="3"/>
          </w:tcPr>
          <w:p w14:paraId="32C34638" w14:textId="77777777" w:rsidR="007C0096" w:rsidRDefault="007C0096">
            <w:pPr>
              <w:pStyle w:val="TableParagraph"/>
              <w:spacing w:line="275" w:lineRule="exact"/>
              <w:ind w:left="1901"/>
              <w:rPr>
                <w:b/>
                <w:sz w:val="24"/>
              </w:rPr>
            </w:pPr>
            <w:proofErr w:type="spellStart"/>
            <w:r>
              <w:rPr>
                <w:b/>
                <w:sz w:val="24"/>
              </w:rPr>
              <w:t>Totale</w:t>
            </w:r>
            <w:proofErr w:type="spellEnd"/>
            <w:r>
              <w:rPr>
                <w:b/>
                <w:spacing w:val="-11"/>
                <w:sz w:val="24"/>
              </w:rPr>
              <w:t xml:space="preserve"> </w:t>
            </w:r>
            <w:proofErr w:type="spellStart"/>
            <w:r>
              <w:rPr>
                <w:b/>
                <w:sz w:val="24"/>
              </w:rPr>
              <w:t>entrate</w:t>
            </w:r>
            <w:proofErr w:type="spellEnd"/>
            <w:r>
              <w:rPr>
                <w:b/>
                <w:spacing w:val="-10"/>
                <w:sz w:val="24"/>
              </w:rPr>
              <w:t xml:space="preserve"> </w:t>
            </w:r>
            <w:proofErr w:type="spellStart"/>
            <w:r>
              <w:rPr>
                <w:b/>
                <w:sz w:val="24"/>
              </w:rPr>
              <w:t>nette</w:t>
            </w:r>
            <w:proofErr w:type="spellEnd"/>
            <w:r>
              <w:rPr>
                <w:b/>
                <w:spacing w:val="-9"/>
                <w:sz w:val="24"/>
              </w:rPr>
              <w:t xml:space="preserve"> </w:t>
            </w:r>
            <w:proofErr w:type="spellStart"/>
            <w:r>
              <w:rPr>
                <w:b/>
                <w:spacing w:val="-2"/>
                <w:sz w:val="24"/>
              </w:rPr>
              <w:t>attualizzate</w:t>
            </w:r>
            <w:proofErr w:type="spellEnd"/>
          </w:p>
        </w:tc>
        <w:tc>
          <w:tcPr>
            <w:tcW w:w="2215" w:type="dxa"/>
          </w:tcPr>
          <w:p w14:paraId="08698F6A" w14:textId="77777777" w:rsidR="007C0096" w:rsidRDefault="007C0096">
            <w:pPr>
              <w:pStyle w:val="TableParagraph"/>
            </w:pPr>
          </w:p>
        </w:tc>
        <w:tc>
          <w:tcPr>
            <w:tcW w:w="2169" w:type="dxa"/>
          </w:tcPr>
          <w:p w14:paraId="54AF8A68" w14:textId="77777777" w:rsidR="007C0096" w:rsidRDefault="007C0096">
            <w:pPr>
              <w:pStyle w:val="TableParagraph"/>
            </w:pPr>
          </w:p>
        </w:tc>
      </w:tr>
      <w:tr w:rsidR="007C0096" w14:paraId="2DBA6BCB" w14:textId="77777777" w:rsidTr="002715BD">
        <w:trPr>
          <w:trHeight w:val="904"/>
        </w:trPr>
        <w:tc>
          <w:tcPr>
            <w:tcW w:w="5247" w:type="dxa"/>
            <w:gridSpan w:val="3"/>
          </w:tcPr>
          <w:p w14:paraId="3B0702A8" w14:textId="77777777" w:rsidR="007C0096" w:rsidRPr="00CA201F" w:rsidRDefault="007C0096">
            <w:pPr>
              <w:pStyle w:val="TableParagraph"/>
              <w:spacing w:line="261" w:lineRule="auto"/>
              <w:ind w:left="869" w:right="96" w:hanging="704"/>
              <w:jc w:val="right"/>
              <w:rPr>
                <w:b/>
                <w:i/>
                <w:sz w:val="20"/>
                <w:lang w:val="it-IT"/>
              </w:rPr>
            </w:pPr>
            <w:r w:rsidRPr="00CA201F">
              <w:rPr>
                <w:b/>
                <w:i/>
                <w:sz w:val="20"/>
                <w:lang w:val="it-IT"/>
              </w:rPr>
              <w:t>Indicare</w:t>
            </w:r>
            <w:r w:rsidRPr="00CA201F">
              <w:rPr>
                <w:b/>
                <w:i/>
                <w:spacing w:val="-6"/>
                <w:sz w:val="20"/>
                <w:lang w:val="it-IT"/>
              </w:rPr>
              <w:t xml:space="preserve"> </w:t>
            </w:r>
            <w:r w:rsidRPr="00CA201F">
              <w:rPr>
                <w:b/>
                <w:i/>
                <w:sz w:val="20"/>
                <w:lang w:val="it-IT"/>
              </w:rPr>
              <w:t>il</w:t>
            </w:r>
            <w:r w:rsidRPr="00CA201F">
              <w:rPr>
                <w:b/>
                <w:i/>
                <w:spacing w:val="-7"/>
                <w:sz w:val="20"/>
                <w:lang w:val="it-IT"/>
              </w:rPr>
              <w:t xml:space="preserve"> </w:t>
            </w:r>
            <w:r w:rsidRPr="00CA201F">
              <w:rPr>
                <w:b/>
                <w:i/>
                <w:sz w:val="20"/>
                <w:lang w:val="it-IT"/>
              </w:rPr>
              <w:t>tasso</w:t>
            </w:r>
            <w:r w:rsidRPr="00CA201F">
              <w:rPr>
                <w:b/>
                <w:i/>
                <w:spacing w:val="-5"/>
                <w:sz w:val="20"/>
                <w:lang w:val="it-IT"/>
              </w:rPr>
              <w:t xml:space="preserve"> </w:t>
            </w:r>
            <w:r w:rsidRPr="00CA201F">
              <w:rPr>
                <w:b/>
                <w:i/>
                <w:sz w:val="20"/>
                <w:lang w:val="it-IT"/>
              </w:rPr>
              <w:t>(%)</w:t>
            </w:r>
            <w:r w:rsidRPr="00CA201F">
              <w:rPr>
                <w:b/>
                <w:i/>
                <w:spacing w:val="-6"/>
                <w:sz w:val="20"/>
                <w:lang w:val="it-IT"/>
              </w:rPr>
              <w:t xml:space="preserve"> </w:t>
            </w:r>
            <w:r w:rsidRPr="00CA201F">
              <w:rPr>
                <w:b/>
                <w:i/>
                <w:sz w:val="20"/>
                <w:lang w:val="it-IT"/>
              </w:rPr>
              <w:t>di</w:t>
            </w:r>
            <w:r w:rsidRPr="00CA201F">
              <w:rPr>
                <w:b/>
                <w:i/>
                <w:spacing w:val="-7"/>
                <w:sz w:val="20"/>
                <w:lang w:val="it-IT"/>
              </w:rPr>
              <w:t xml:space="preserve"> </w:t>
            </w:r>
            <w:r w:rsidRPr="00CA201F">
              <w:rPr>
                <w:b/>
                <w:i/>
                <w:sz w:val="20"/>
                <w:lang w:val="it-IT"/>
              </w:rPr>
              <w:t>attualizzazione</w:t>
            </w:r>
            <w:r w:rsidRPr="00CA201F">
              <w:rPr>
                <w:b/>
                <w:i/>
                <w:spacing w:val="-3"/>
                <w:sz w:val="20"/>
                <w:lang w:val="it-IT"/>
              </w:rPr>
              <w:t xml:space="preserve"> </w:t>
            </w:r>
            <w:r w:rsidRPr="00CA201F">
              <w:rPr>
                <w:b/>
                <w:i/>
                <w:sz w:val="20"/>
                <w:lang w:val="it-IT"/>
              </w:rPr>
              <w:t>definito</w:t>
            </w:r>
            <w:r w:rsidRPr="00CA201F">
              <w:rPr>
                <w:b/>
                <w:i/>
                <w:spacing w:val="-5"/>
                <w:sz w:val="20"/>
                <w:lang w:val="it-IT"/>
              </w:rPr>
              <w:t xml:space="preserve"> </w:t>
            </w:r>
            <w:r w:rsidRPr="00CA201F">
              <w:rPr>
                <w:b/>
                <w:i/>
                <w:sz w:val="20"/>
                <w:lang w:val="it-IT"/>
              </w:rPr>
              <w:t>annualmente dal</w:t>
            </w:r>
            <w:r w:rsidRPr="00CA201F">
              <w:rPr>
                <w:b/>
                <w:i/>
                <w:spacing w:val="-5"/>
                <w:sz w:val="20"/>
                <w:lang w:val="it-IT"/>
              </w:rPr>
              <w:t xml:space="preserve"> </w:t>
            </w:r>
            <w:r w:rsidRPr="00CA201F">
              <w:rPr>
                <w:b/>
                <w:i/>
                <w:sz w:val="20"/>
                <w:lang w:val="it-IT"/>
              </w:rPr>
              <w:t>Ministero</w:t>
            </w:r>
            <w:r w:rsidRPr="00CA201F">
              <w:rPr>
                <w:b/>
                <w:i/>
                <w:spacing w:val="-4"/>
                <w:sz w:val="20"/>
                <w:lang w:val="it-IT"/>
              </w:rPr>
              <w:t xml:space="preserve"> </w:t>
            </w:r>
            <w:r w:rsidRPr="00CA201F">
              <w:rPr>
                <w:b/>
                <w:i/>
                <w:sz w:val="20"/>
                <w:lang w:val="it-IT"/>
              </w:rPr>
              <w:t>delle</w:t>
            </w:r>
            <w:r w:rsidRPr="00CA201F">
              <w:rPr>
                <w:b/>
                <w:i/>
                <w:spacing w:val="-4"/>
                <w:sz w:val="20"/>
                <w:lang w:val="it-IT"/>
              </w:rPr>
              <w:t xml:space="preserve"> </w:t>
            </w:r>
            <w:r w:rsidRPr="00CA201F">
              <w:rPr>
                <w:b/>
                <w:i/>
                <w:sz w:val="20"/>
                <w:lang w:val="it-IT"/>
              </w:rPr>
              <w:t>Imprese</w:t>
            </w:r>
            <w:r w:rsidRPr="00CA201F">
              <w:rPr>
                <w:b/>
                <w:i/>
                <w:spacing w:val="-2"/>
                <w:sz w:val="20"/>
                <w:lang w:val="it-IT"/>
              </w:rPr>
              <w:t xml:space="preserve"> </w:t>
            </w:r>
            <w:r w:rsidRPr="00CA201F">
              <w:rPr>
                <w:b/>
                <w:i/>
                <w:sz w:val="20"/>
                <w:lang w:val="it-IT"/>
              </w:rPr>
              <w:t>in</w:t>
            </w:r>
            <w:r w:rsidRPr="00CA201F">
              <w:rPr>
                <w:b/>
                <w:i/>
                <w:spacing w:val="-5"/>
                <w:sz w:val="20"/>
                <w:lang w:val="it-IT"/>
              </w:rPr>
              <w:t xml:space="preserve"> </w:t>
            </w:r>
            <w:r w:rsidRPr="00CA201F">
              <w:rPr>
                <w:b/>
                <w:i/>
                <w:sz w:val="20"/>
                <w:lang w:val="it-IT"/>
              </w:rPr>
              <w:t>vigore</w:t>
            </w:r>
            <w:r w:rsidRPr="00CA201F">
              <w:rPr>
                <w:b/>
                <w:i/>
                <w:spacing w:val="-4"/>
                <w:sz w:val="20"/>
                <w:lang w:val="it-IT"/>
              </w:rPr>
              <w:t xml:space="preserve"> </w:t>
            </w:r>
            <w:r w:rsidRPr="00CA201F">
              <w:rPr>
                <w:b/>
                <w:i/>
                <w:sz w:val="20"/>
                <w:lang w:val="it-IT"/>
              </w:rPr>
              <w:t>al</w:t>
            </w:r>
            <w:r w:rsidRPr="00CA201F">
              <w:rPr>
                <w:b/>
                <w:i/>
                <w:spacing w:val="-5"/>
                <w:sz w:val="20"/>
                <w:lang w:val="it-IT"/>
              </w:rPr>
              <w:t xml:space="preserve"> </w:t>
            </w:r>
            <w:r w:rsidRPr="00CA201F">
              <w:rPr>
                <w:b/>
                <w:i/>
                <w:sz w:val="20"/>
                <w:lang w:val="it-IT"/>
              </w:rPr>
              <w:t>momento</w:t>
            </w:r>
            <w:r w:rsidRPr="00CA201F">
              <w:rPr>
                <w:b/>
                <w:i/>
                <w:spacing w:val="-3"/>
                <w:sz w:val="20"/>
                <w:lang w:val="it-IT"/>
              </w:rPr>
              <w:t xml:space="preserve"> </w:t>
            </w:r>
            <w:r w:rsidRPr="00CA201F">
              <w:rPr>
                <w:b/>
                <w:i/>
                <w:spacing w:val="-5"/>
                <w:sz w:val="20"/>
                <w:lang w:val="it-IT"/>
              </w:rPr>
              <w:t>di</w:t>
            </w:r>
          </w:p>
          <w:p w14:paraId="16FDBC61" w14:textId="77777777" w:rsidR="007C0096" w:rsidRDefault="007C0096">
            <w:pPr>
              <w:pStyle w:val="TableParagraph"/>
              <w:spacing w:line="225" w:lineRule="exact"/>
              <w:ind w:right="97"/>
              <w:jc w:val="right"/>
              <w:rPr>
                <w:b/>
                <w:i/>
                <w:sz w:val="20"/>
              </w:rPr>
            </w:pPr>
            <w:proofErr w:type="spellStart"/>
            <w:r>
              <w:rPr>
                <w:b/>
                <w:i/>
                <w:sz w:val="20"/>
              </w:rPr>
              <w:t>presentazione</w:t>
            </w:r>
            <w:proofErr w:type="spellEnd"/>
            <w:r>
              <w:rPr>
                <w:b/>
                <w:i/>
                <w:spacing w:val="-8"/>
                <w:sz w:val="20"/>
              </w:rPr>
              <w:t xml:space="preserve"> </w:t>
            </w:r>
            <w:proofErr w:type="spellStart"/>
            <w:r>
              <w:rPr>
                <w:b/>
                <w:i/>
                <w:sz w:val="20"/>
              </w:rPr>
              <w:t>della</w:t>
            </w:r>
            <w:proofErr w:type="spellEnd"/>
            <w:r>
              <w:rPr>
                <w:b/>
                <w:i/>
                <w:spacing w:val="-7"/>
                <w:sz w:val="20"/>
              </w:rPr>
              <w:t xml:space="preserve"> </w:t>
            </w:r>
            <w:proofErr w:type="spellStart"/>
            <w:r>
              <w:rPr>
                <w:b/>
                <w:i/>
                <w:spacing w:val="-2"/>
                <w:sz w:val="20"/>
              </w:rPr>
              <w:t>domanda</w:t>
            </w:r>
            <w:proofErr w:type="spellEnd"/>
          </w:p>
        </w:tc>
        <w:tc>
          <w:tcPr>
            <w:tcW w:w="2215" w:type="dxa"/>
          </w:tcPr>
          <w:p w14:paraId="1F308472" w14:textId="77777777" w:rsidR="007C0096" w:rsidRDefault="007C0096">
            <w:pPr>
              <w:pStyle w:val="TableParagraph"/>
            </w:pPr>
          </w:p>
        </w:tc>
        <w:tc>
          <w:tcPr>
            <w:tcW w:w="2169" w:type="dxa"/>
          </w:tcPr>
          <w:p w14:paraId="2355CD87" w14:textId="77777777" w:rsidR="007C0096" w:rsidRDefault="007C0096">
            <w:pPr>
              <w:pStyle w:val="TableParagraph"/>
            </w:pPr>
          </w:p>
        </w:tc>
      </w:tr>
    </w:tbl>
    <w:p w14:paraId="0C96DFEB" w14:textId="7ADCE1C4" w:rsidR="007C0096" w:rsidRPr="0011067C" w:rsidRDefault="44EB1AC1" w:rsidP="006C3E63">
      <w:pPr>
        <w:pStyle w:val="Corpotesto"/>
        <w:numPr>
          <w:ilvl w:val="1"/>
          <w:numId w:val="7"/>
        </w:numPr>
        <w:spacing w:before="275" w:line="460" w:lineRule="atLeast"/>
        <w:jc w:val="both"/>
        <w:rPr>
          <w:rFonts w:asciiTheme="minorHAnsi" w:hAnsiTheme="minorHAnsi" w:cstheme="minorHAnsi"/>
        </w:rPr>
      </w:pPr>
      <w:r w:rsidRPr="0011067C">
        <w:rPr>
          <w:rFonts w:asciiTheme="minorHAnsi" w:hAnsiTheme="minorHAnsi" w:cstheme="minorHAnsi"/>
        </w:rPr>
        <w:t>(*)</w:t>
      </w:r>
      <w:r w:rsidRPr="0011067C">
        <w:rPr>
          <w:rFonts w:asciiTheme="minorHAnsi" w:hAnsiTheme="minorHAnsi" w:cstheme="minorHAnsi"/>
          <w:spacing w:val="-4"/>
        </w:rPr>
        <w:t xml:space="preserve"> </w:t>
      </w:r>
      <w:r w:rsidRPr="0011067C">
        <w:rPr>
          <w:rFonts w:asciiTheme="minorHAnsi" w:hAnsiTheme="minorHAnsi" w:cstheme="minorHAnsi"/>
        </w:rPr>
        <w:t>Inserire</w:t>
      </w:r>
      <w:r w:rsidRPr="0011067C">
        <w:rPr>
          <w:rFonts w:asciiTheme="minorHAnsi" w:hAnsiTheme="minorHAnsi" w:cstheme="minorHAnsi"/>
          <w:spacing w:val="-4"/>
        </w:rPr>
        <w:t xml:space="preserve"> </w:t>
      </w:r>
      <w:r w:rsidRPr="0011067C">
        <w:rPr>
          <w:rFonts w:asciiTheme="minorHAnsi" w:hAnsiTheme="minorHAnsi" w:cstheme="minorHAnsi"/>
        </w:rPr>
        <w:t>l'anno</w:t>
      </w:r>
      <w:r w:rsidRPr="0011067C">
        <w:rPr>
          <w:rFonts w:asciiTheme="minorHAnsi" w:hAnsiTheme="minorHAnsi" w:cstheme="minorHAnsi"/>
          <w:spacing w:val="-3"/>
        </w:rPr>
        <w:t xml:space="preserve"> </w:t>
      </w:r>
      <w:r w:rsidRPr="0011067C">
        <w:rPr>
          <w:rFonts w:asciiTheme="minorHAnsi" w:hAnsiTheme="minorHAnsi" w:cstheme="minorHAnsi"/>
        </w:rPr>
        <w:t>di</w:t>
      </w:r>
      <w:r w:rsidRPr="0011067C">
        <w:rPr>
          <w:rFonts w:asciiTheme="minorHAnsi" w:hAnsiTheme="minorHAnsi" w:cstheme="minorHAnsi"/>
          <w:spacing w:val="-3"/>
        </w:rPr>
        <w:t xml:space="preserve"> </w:t>
      </w:r>
      <w:r w:rsidRPr="0011067C">
        <w:rPr>
          <w:rFonts w:asciiTheme="minorHAnsi" w:hAnsiTheme="minorHAnsi" w:cstheme="minorHAnsi"/>
        </w:rPr>
        <w:t>avvio</w:t>
      </w:r>
      <w:r w:rsidRPr="0011067C">
        <w:rPr>
          <w:rFonts w:asciiTheme="minorHAnsi" w:hAnsiTheme="minorHAnsi" w:cstheme="minorHAnsi"/>
          <w:spacing w:val="-3"/>
        </w:rPr>
        <w:t xml:space="preserve"> </w:t>
      </w:r>
      <w:r w:rsidRPr="0011067C">
        <w:rPr>
          <w:rFonts w:asciiTheme="minorHAnsi" w:hAnsiTheme="minorHAnsi" w:cstheme="minorHAnsi"/>
        </w:rPr>
        <w:t>dell'investimento</w:t>
      </w:r>
      <w:r w:rsidRPr="0011067C">
        <w:rPr>
          <w:rFonts w:asciiTheme="minorHAnsi" w:hAnsiTheme="minorHAnsi" w:cstheme="minorHAnsi"/>
          <w:spacing w:val="-3"/>
        </w:rPr>
        <w:t xml:space="preserve"> </w:t>
      </w:r>
      <w:r w:rsidRPr="0011067C">
        <w:rPr>
          <w:rFonts w:asciiTheme="minorHAnsi" w:hAnsiTheme="minorHAnsi" w:cstheme="minorHAnsi"/>
        </w:rPr>
        <w:t>su</w:t>
      </w:r>
      <w:r w:rsidRPr="0011067C">
        <w:rPr>
          <w:rFonts w:asciiTheme="minorHAnsi" w:hAnsiTheme="minorHAnsi" w:cstheme="minorHAnsi"/>
          <w:spacing w:val="-3"/>
        </w:rPr>
        <w:t xml:space="preserve"> </w:t>
      </w:r>
      <w:r w:rsidRPr="0011067C">
        <w:rPr>
          <w:rFonts w:asciiTheme="minorHAnsi" w:hAnsiTheme="minorHAnsi" w:cstheme="minorHAnsi"/>
        </w:rPr>
        <w:t>cui</w:t>
      </w:r>
      <w:r w:rsidRPr="0011067C">
        <w:rPr>
          <w:rFonts w:asciiTheme="minorHAnsi" w:hAnsiTheme="minorHAnsi" w:cstheme="minorHAnsi"/>
          <w:spacing w:val="-3"/>
        </w:rPr>
        <w:t xml:space="preserve"> </w:t>
      </w:r>
      <w:r w:rsidRPr="0011067C">
        <w:rPr>
          <w:rFonts w:asciiTheme="minorHAnsi" w:hAnsiTheme="minorHAnsi" w:cstheme="minorHAnsi"/>
        </w:rPr>
        <w:t>si</w:t>
      </w:r>
      <w:r w:rsidRPr="0011067C">
        <w:rPr>
          <w:rFonts w:asciiTheme="minorHAnsi" w:hAnsiTheme="minorHAnsi" w:cstheme="minorHAnsi"/>
          <w:spacing w:val="-2"/>
        </w:rPr>
        <w:t xml:space="preserve"> </w:t>
      </w:r>
      <w:r w:rsidRPr="0011067C">
        <w:rPr>
          <w:rFonts w:asciiTheme="minorHAnsi" w:hAnsiTheme="minorHAnsi" w:cstheme="minorHAnsi"/>
        </w:rPr>
        <w:t>richiede</w:t>
      </w:r>
      <w:r w:rsidRPr="0011067C">
        <w:rPr>
          <w:rFonts w:asciiTheme="minorHAnsi" w:hAnsiTheme="minorHAnsi" w:cstheme="minorHAnsi"/>
          <w:spacing w:val="-5"/>
        </w:rPr>
        <w:t xml:space="preserve"> </w:t>
      </w:r>
      <w:r w:rsidRPr="0011067C">
        <w:rPr>
          <w:rFonts w:asciiTheme="minorHAnsi" w:hAnsiTheme="minorHAnsi" w:cstheme="minorHAnsi"/>
        </w:rPr>
        <w:t>il</w:t>
      </w:r>
      <w:r w:rsidR="25082627" w:rsidRPr="0011067C">
        <w:rPr>
          <w:rFonts w:asciiTheme="minorHAnsi" w:hAnsiTheme="minorHAnsi" w:cstheme="minorHAnsi"/>
        </w:rPr>
        <w:t xml:space="preserve"> </w:t>
      </w:r>
      <w:r w:rsidRPr="0011067C">
        <w:rPr>
          <w:rFonts w:asciiTheme="minorHAnsi" w:hAnsiTheme="minorHAnsi" w:cstheme="minorHAnsi"/>
        </w:rPr>
        <w:t xml:space="preserve">contributo. </w:t>
      </w:r>
    </w:p>
    <w:p w14:paraId="63C6039D" w14:textId="77777777" w:rsidR="007C0096" w:rsidRPr="0011067C" w:rsidRDefault="44EB1AC1" w:rsidP="006C3E63">
      <w:pPr>
        <w:pStyle w:val="Corpotesto"/>
        <w:numPr>
          <w:ilvl w:val="1"/>
          <w:numId w:val="7"/>
        </w:numPr>
        <w:spacing w:before="275" w:line="460" w:lineRule="atLeast"/>
        <w:jc w:val="both"/>
        <w:rPr>
          <w:rFonts w:asciiTheme="minorHAnsi" w:hAnsiTheme="minorHAnsi" w:cstheme="minorHAnsi"/>
        </w:rPr>
      </w:pPr>
      <w:r w:rsidRPr="0011067C">
        <w:rPr>
          <w:rFonts w:asciiTheme="minorHAnsi" w:hAnsiTheme="minorHAnsi" w:cstheme="minorHAnsi"/>
        </w:rPr>
        <w:t>(**) I costi di gestione utilizzabili a fini di calcolo sono:</w:t>
      </w:r>
    </w:p>
    <w:p w14:paraId="3E859911" w14:textId="77777777" w:rsidR="007C0096" w:rsidRPr="0011067C" w:rsidRDefault="44EB1AC1" w:rsidP="342566C7">
      <w:pPr>
        <w:pStyle w:val="Paragrafoelenco"/>
        <w:widowControl w:val="0"/>
        <w:numPr>
          <w:ilvl w:val="1"/>
          <w:numId w:val="7"/>
        </w:numPr>
        <w:tabs>
          <w:tab w:val="left" w:pos="350"/>
        </w:tabs>
        <w:autoSpaceDE w:val="0"/>
        <w:autoSpaceDN w:val="0"/>
        <w:spacing w:before="20" w:after="0"/>
        <w:ind w:left="212" w:right="324" w:firstLine="0"/>
        <w:jc w:val="both"/>
        <w:rPr>
          <w:rFonts w:cstheme="minorHAnsi"/>
          <w:sz w:val="24"/>
          <w:szCs w:val="24"/>
        </w:rPr>
      </w:pPr>
      <w:r w:rsidRPr="0011067C">
        <w:rPr>
          <w:rFonts w:cstheme="minorHAnsi"/>
          <w:sz w:val="24"/>
          <w:szCs w:val="24"/>
        </w:rPr>
        <w:t>costi</w:t>
      </w:r>
      <w:r w:rsidRPr="0011067C">
        <w:rPr>
          <w:rFonts w:cstheme="minorHAnsi"/>
          <w:spacing w:val="-2"/>
          <w:sz w:val="24"/>
          <w:szCs w:val="24"/>
        </w:rPr>
        <w:t xml:space="preserve"> </w:t>
      </w:r>
      <w:r w:rsidRPr="0011067C">
        <w:rPr>
          <w:rFonts w:cstheme="minorHAnsi"/>
          <w:sz w:val="24"/>
          <w:szCs w:val="24"/>
        </w:rPr>
        <w:t>operativi</w:t>
      </w:r>
      <w:r w:rsidRPr="0011067C">
        <w:rPr>
          <w:rFonts w:cstheme="minorHAnsi"/>
          <w:spacing w:val="-3"/>
          <w:sz w:val="24"/>
          <w:szCs w:val="24"/>
        </w:rPr>
        <w:t xml:space="preserve"> </w:t>
      </w:r>
      <w:r w:rsidRPr="0011067C">
        <w:rPr>
          <w:rFonts w:cstheme="minorHAnsi"/>
          <w:sz w:val="24"/>
          <w:szCs w:val="24"/>
        </w:rPr>
        <w:t>fissi,</w:t>
      </w:r>
      <w:r w:rsidRPr="0011067C">
        <w:rPr>
          <w:rFonts w:cstheme="minorHAnsi"/>
          <w:spacing w:val="-3"/>
          <w:sz w:val="24"/>
          <w:szCs w:val="24"/>
        </w:rPr>
        <w:t xml:space="preserve"> </w:t>
      </w:r>
      <w:r w:rsidRPr="0011067C">
        <w:rPr>
          <w:rFonts w:cstheme="minorHAnsi"/>
          <w:sz w:val="24"/>
          <w:szCs w:val="24"/>
        </w:rPr>
        <w:t>compresi</w:t>
      </w:r>
      <w:r w:rsidRPr="0011067C">
        <w:rPr>
          <w:rFonts w:cstheme="minorHAnsi"/>
          <w:spacing w:val="-3"/>
          <w:sz w:val="24"/>
          <w:szCs w:val="24"/>
        </w:rPr>
        <w:t xml:space="preserve"> </w:t>
      </w:r>
      <w:r w:rsidRPr="0011067C">
        <w:rPr>
          <w:rFonts w:cstheme="minorHAnsi"/>
          <w:sz w:val="24"/>
          <w:szCs w:val="24"/>
        </w:rPr>
        <w:t>i</w:t>
      </w:r>
      <w:r w:rsidRPr="0011067C">
        <w:rPr>
          <w:rFonts w:cstheme="minorHAnsi"/>
          <w:spacing w:val="-2"/>
          <w:sz w:val="24"/>
          <w:szCs w:val="24"/>
        </w:rPr>
        <w:t xml:space="preserve"> </w:t>
      </w:r>
      <w:r w:rsidRPr="0011067C">
        <w:rPr>
          <w:rFonts w:cstheme="minorHAnsi"/>
          <w:sz w:val="24"/>
          <w:szCs w:val="24"/>
        </w:rPr>
        <w:t>costi</w:t>
      </w:r>
      <w:r w:rsidRPr="0011067C">
        <w:rPr>
          <w:rFonts w:cstheme="minorHAnsi"/>
          <w:spacing w:val="-2"/>
          <w:sz w:val="24"/>
          <w:szCs w:val="24"/>
        </w:rPr>
        <w:t xml:space="preserve"> </w:t>
      </w:r>
      <w:r w:rsidRPr="0011067C">
        <w:rPr>
          <w:rFonts w:cstheme="minorHAnsi"/>
          <w:sz w:val="24"/>
          <w:szCs w:val="24"/>
        </w:rPr>
        <w:t>di</w:t>
      </w:r>
      <w:r w:rsidRPr="0011067C">
        <w:rPr>
          <w:rFonts w:cstheme="minorHAnsi"/>
          <w:spacing w:val="-3"/>
          <w:sz w:val="24"/>
          <w:szCs w:val="24"/>
        </w:rPr>
        <w:t xml:space="preserve"> </w:t>
      </w:r>
      <w:r w:rsidRPr="0011067C">
        <w:rPr>
          <w:rFonts w:cstheme="minorHAnsi"/>
          <w:sz w:val="24"/>
          <w:szCs w:val="24"/>
        </w:rPr>
        <w:t>manutenzione,</w:t>
      </w:r>
      <w:r w:rsidRPr="0011067C">
        <w:rPr>
          <w:rFonts w:cstheme="minorHAnsi"/>
          <w:spacing w:val="-3"/>
          <w:sz w:val="24"/>
          <w:szCs w:val="24"/>
        </w:rPr>
        <w:t xml:space="preserve"> </w:t>
      </w:r>
      <w:r w:rsidRPr="0011067C">
        <w:rPr>
          <w:rFonts w:cstheme="minorHAnsi"/>
          <w:sz w:val="24"/>
          <w:szCs w:val="24"/>
        </w:rPr>
        <w:t>quali</w:t>
      </w:r>
      <w:r w:rsidRPr="0011067C">
        <w:rPr>
          <w:rFonts w:cstheme="minorHAnsi"/>
          <w:spacing w:val="-3"/>
          <w:sz w:val="24"/>
          <w:szCs w:val="24"/>
        </w:rPr>
        <w:t xml:space="preserve"> </w:t>
      </w:r>
      <w:r w:rsidRPr="0011067C">
        <w:rPr>
          <w:rFonts w:cstheme="minorHAnsi"/>
          <w:sz w:val="24"/>
          <w:szCs w:val="24"/>
        </w:rPr>
        <w:t>i</w:t>
      </w:r>
      <w:r w:rsidRPr="0011067C">
        <w:rPr>
          <w:rFonts w:cstheme="minorHAnsi"/>
          <w:spacing w:val="-3"/>
          <w:sz w:val="24"/>
          <w:szCs w:val="24"/>
        </w:rPr>
        <w:t xml:space="preserve"> </w:t>
      </w:r>
      <w:r w:rsidRPr="0011067C">
        <w:rPr>
          <w:rFonts w:cstheme="minorHAnsi"/>
          <w:sz w:val="24"/>
          <w:szCs w:val="24"/>
        </w:rPr>
        <w:t>costi</w:t>
      </w:r>
      <w:r w:rsidRPr="0011067C">
        <w:rPr>
          <w:rFonts w:cstheme="minorHAnsi"/>
          <w:spacing w:val="-3"/>
          <w:sz w:val="24"/>
          <w:szCs w:val="24"/>
        </w:rPr>
        <w:t xml:space="preserve"> </w:t>
      </w:r>
      <w:r w:rsidRPr="0011067C">
        <w:rPr>
          <w:rFonts w:cstheme="minorHAnsi"/>
          <w:sz w:val="24"/>
          <w:szCs w:val="24"/>
        </w:rPr>
        <w:t>del</w:t>
      </w:r>
      <w:r w:rsidRPr="0011067C">
        <w:rPr>
          <w:rFonts w:cstheme="minorHAnsi"/>
          <w:spacing w:val="-3"/>
          <w:sz w:val="24"/>
          <w:szCs w:val="24"/>
        </w:rPr>
        <w:t xml:space="preserve"> </w:t>
      </w:r>
      <w:r w:rsidRPr="0011067C">
        <w:rPr>
          <w:rFonts w:cstheme="minorHAnsi"/>
          <w:sz w:val="24"/>
          <w:szCs w:val="24"/>
        </w:rPr>
        <w:t>personale,</w:t>
      </w:r>
      <w:r w:rsidRPr="0011067C">
        <w:rPr>
          <w:rFonts w:cstheme="minorHAnsi"/>
          <w:spacing w:val="-3"/>
          <w:sz w:val="24"/>
          <w:szCs w:val="24"/>
        </w:rPr>
        <w:t xml:space="preserve"> </w:t>
      </w:r>
      <w:r w:rsidRPr="0011067C">
        <w:rPr>
          <w:rFonts w:cstheme="minorHAnsi"/>
          <w:sz w:val="24"/>
          <w:szCs w:val="24"/>
        </w:rPr>
        <w:t>di</w:t>
      </w:r>
      <w:r w:rsidRPr="0011067C">
        <w:rPr>
          <w:rFonts w:cstheme="minorHAnsi"/>
          <w:spacing w:val="-3"/>
          <w:sz w:val="24"/>
          <w:szCs w:val="24"/>
        </w:rPr>
        <w:t xml:space="preserve"> </w:t>
      </w:r>
      <w:r w:rsidRPr="0011067C">
        <w:rPr>
          <w:rFonts w:cstheme="minorHAnsi"/>
          <w:sz w:val="24"/>
          <w:szCs w:val="24"/>
        </w:rPr>
        <w:t>manutenzione e riparazione, di gestione e amministrazione generale e di assicurazione;</w:t>
      </w:r>
    </w:p>
    <w:p w14:paraId="264E04C2" w14:textId="77777777" w:rsidR="007C0096" w:rsidRPr="0011067C" w:rsidRDefault="44EB1AC1" w:rsidP="006C3E63">
      <w:pPr>
        <w:pStyle w:val="Paragrafoelenco"/>
        <w:widowControl w:val="0"/>
        <w:numPr>
          <w:ilvl w:val="1"/>
          <w:numId w:val="7"/>
        </w:numPr>
        <w:tabs>
          <w:tab w:val="left" w:pos="350"/>
        </w:tabs>
        <w:spacing w:before="20" w:after="0"/>
        <w:ind w:left="212" w:right="324" w:hanging="122"/>
        <w:jc w:val="both"/>
        <w:rPr>
          <w:rFonts w:cstheme="minorHAnsi"/>
          <w:sz w:val="24"/>
          <w:szCs w:val="24"/>
        </w:rPr>
      </w:pPr>
      <w:r w:rsidRPr="0011067C">
        <w:rPr>
          <w:rFonts w:cstheme="minorHAnsi"/>
          <w:sz w:val="24"/>
          <w:szCs w:val="24"/>
        </w:rPr>
        <w:t>costi operativi variabili, compresi i costi di manutenzione, quali i costi per il consumo di materie prime, di energia e altro materiale di processo e i costi di manutenzione e riparazione necessari per prolungare la durata dell'intervento.</w:t>
      </w:r>
    </w:p>
    <w:p w14:paraId="1A194951" w14:textId="77777777" w:rsidR="007C0096" w:rsidRPr="0011067C" w:rsidRDefault="44EB1AC1" w:rsidP="006C3E63">
      <w:pPr>
        <w:pStyle w:val="Paragrafoelenco"/>
        <w:numPr>
          <w:ilvl w:val="1"/>
          <w:numId w:val="7"/>
        </w:numPr>
        <w:spacing w:before="20" w:after="0"/>
        <w:ind w:right="324"/>
        <w:jc w:val="both"/>
        <w:rPr>
          <w:rFonts w:cstheme="minorHAnsi"/>
        </w:rPr>
      </w:pPr>
      <w:r w:rsidRPr="0011067C">
        <w:rPr>
          <w:rFonts w:cstheme="minorHAnsi"/>
          <w:sz w:val="24"/>
          <w:szCs w:val="24"/>
        </w:rPr>
        <w:t>I costi di gestione sono i costi monetari per la gestione operativa del servizio svolto grazie all’investimento. Non includono ammortamenti, accantonamenti e oneri finanziari né i costi di manutenzione straordinaria: si deve tener conto di incrementi dei costi di gestione al netto dell'inflazione dovuti all'intervento candidato.</w:t>
      </w:r>
    </w:p>
    <w:p w14:paraId="5FF0F6CC" w14:textId="786BB9F2" w:rsidR="000641ED" w:rsidRPr="001260AC" w:rsidRDefault="44EB1AC1" w:rsidP="0011067C">
      <w:pPr>
        <w:pStyle w:val="Paragrafoelenco"/>
        <w:numPr>
          <w:ilvl w:val="1"/>
          <w:numId w:val="7"/>
        </w:numPr>
        <w:spacing w:before="20" w:after="0"/>
        <w:ind w:right="324"/>
        <w:jc w:val="both"/>
        <w:rPr>
          <w:rFonts w:cstheme="minorHAnsi"/>
        </w:rPr>
      </w:pPr>
      <w:r w:rsidRPr="0011067C">
        <w:rPr>
          <w:rFonts w:cstheme="minorHAnsi"/>
          <w:sz w:val="24"/>
          <w:szCs w:val="24"/>
        </w:rPr>
        <w:t>(***)</w:t>
      </w:r>
      <w:r w:rsidRPr="0011067C">
        <w:rPr>
          <w:rFonts w:cstheme="minorHAnsi"/>
          <w:spacing w:val="-4"/>
          <w:sz w:val="24"/>
          <w:szCs w:val="24"/>
        </w:rPr>
        <w:t xml:space="preserve"> </w:t>
      </w:r>
      <w:r w:rsidRPr="0011067C">
        <w:rPr>
          <w:rFonts w:cstheme="minorHAnsi"/>
          <w:sz w:val="24"/>
          <w:szCs w:val="24"/>
        </w:rPr>
        <w:t>Sono</w:t>
      </w:r>
      <w:r w:rsidRPr="0011067C">
        <w:rPr>
          <w:rFonts w:cstheme="minorHAnsi"/>
          <w:spacing w:val="-3"/>
          <w:sz w:val="24"/>
          <w:szCs w:val="24"/>
        </w:rPr>
        <w:t xml:space="preserve"> </w:t>
      </w:r>
      <w:r w:rsidRPr="0011067C">
        <w:rPr>
          <w:rFonts w:cstheme="minorHAnsi"/>
          <w:sz w:val="24"/>
          <w:szCs w:val="24"/>
        </w:rPr>
        <w:t>i</w:t>
      </w:r>
      <w:r w:rsidRPr="0011067C">
        <w:rPr>
          <w:rFonts w:cstheme="minorHAnsi"/>
          <w:spacing w:val="-2"/>
          <w:sz w:val="24"/>
          <w:szCs w:val="24"/>
        </w:rPr>
        <w:t xml:space="preserve"> </w:t>
      </w:r>
      <w:r w:rsidRPr="0011067C">
        <w:rPr>
          <w:rFonts w:cstheme="minorHAnsi"/>
          <w:sz w:val="24"/>
          <w:szCs w:val="24"/>
        </w:rPr>
        <w:t>ricavi</w:t>
      </w:r>
      <w:r w:rsidRPr="0011067C">
        <w:rPr>
          <w:rFonts w:cstheme="minorHAnsi"/>
          <w:spacing w:val="-2"/>
          <w:sz w:val="24"/>
          <w:szCs w:val="24"/>
        </w:rPr>
        <w:t xml:space="preserve"> </w:t>
      </w:r>
      <w:r w:rsidRPr="0011067C">
        <w:rPr>
          <w:rFonts w:cstheme="minorHAnsi"/>
          <w:sz w:val="24"/>
          <w:szCs w:val="24"/>
        </w:rPr>
        <w:t>al</w:t>
      </w:r>
      <w:r w:rsidRPr="0011067C">
        <w:rPr>
          <w:rFonts w:cstheme="minorHAnsi"/>
          <w:spacing w:val="-2"/>
          <w:sz w:val="24"/>
          <w:szCs w:val="24"/>
        </w:rPr>
        <w:t xml:space="preserve"> </w:t>
      </w:r>
      <w:r w:rsidRPr="0011067C">
        <w:rPr>
          <w:rFonts w:cstheme="minorHAnsi"/>
          <w:sz w:val="24"/>
          <w:szCs w:val="24"/>
        </w:rPr>
        <w:t>netto</w:t>
      </w:r>
      <w:r w:rsidRPr="0011067C">
        <w:rPr>
          <w:rFonts w:cstheme="minorHAnsi"/>
          <w:spacing w:val="-1"/>
          <w:sz w:val="24"/>
          <w:szCs w:val="24"/>
        </w:rPr>
        <w:t xml:space="preserve"> </w:t>
      </w:r>
      <w:r w:rsidRPr="0011067C">
        <w:rPr>
          <w:rFonts w:cstheme="minorHAnsi"/>
          <w:sz w:val="24"/>
          <w:szCs w:val="24"/>
        </w:rPr>
        <w:t>di</w:t>
      </w:r>
      <w:r w:rsidRPr="0011067C">
        <w:rPr>
          <w:rFonts w:cstheme="minorHAnsi"/>
          <w:spacing w:val="-2"/>
          <w:sz w:val="24"/>
          <w:szCs w:val="24"/>
        </w:rPr>
        <w:t xml:space="preserve"> </w:t>
      </w:r>
      <w:r w:rsidRPr="0011067C">
        <w:rPr>
          <w:rFonts w:cstheme="minorHAnsi"/>
          <w:sz w:val="24"/>
          <w:szCs w:val="24"/>
        </w:rPr>
        <w:t>effetti</w:t>
      </w:r>
      <w:r w:rsidRPr="0011067C">
        <w:rPr>
          <w:rFonts w:cstheme="minorHAnsi"/>
          <w:spacing w:val="-2"/>
          <w:sz w:val="24"/>
          <w:szCs w:val="24"/>
        </w:rPr>
        <w:t xml:space="preserve"> </w:t>
      </w:r>
      <w:r w:rsidRPr="0011067C">
        <w:rPr>
          <w:rFonts w:cstheme="minorHAnsi"/>
          <w:sz w:val="24"/>
          <w:szCs w:val="24"/>
        </w:rPr>
        <w:t>fiscali</w:t>
      </w:r>
      <w:r w:rsidRPr="0011067C">
        <w:rPr>
          <w:rFonts w:cstheme="minorHAnsi"/>
          <w:spacing w:val="-2"/>
          <w:sz w:val="24"/>
          <w:szCs w:val="24"/>
        </w:rPr>
        <w:t xml:space="preserve"> </w:t>
      </w:r>
      <w:r w:rsidRPr="0011067C">
        <w:rPr>
          <w:rFonts w:cstheme="minorHAnsi"/>
          <w:sz w:val="24"/>
          <w:szCs w:val="24"/>
        </w:rPr>
        <w:t>e</w:t>
      </w:r>
      <w:r w:rsidRPr="0011067C">
        <w:rPr>
          <w:rFonts w:cstheme="minorHAnsi"/>
          <w:spacing w:val="-1"/>
          <w:sz w:val="24"/>
          <w:szCs w:val="24"/>
        </w:rPr>
        <w:t xml:space="preserve"> </w:t>
      </w:r>
      <w:r w:rsidRPr="0011067C">
        <w:rPr>
          <w:rFonts w:cstheme="minorHAnsi"/>
          <w:sz w:val="24"/>
          <w:szCs w:val="24"/>
        </w:rPr>
        <w:t>finanziari</w:t>
      </w:r>
      <w:r w:rsidRPr="0011067C">
        <w:rPr>
          <w:rFonts w:cstheme="minorHAnsi"/>
          <w:spacing w:val="-1"/>
          <w:sz w:val="24"/>
          <w:szCs w:val="24"/>
        </w:rPr>
        <w:t xml:space="preserve"> </w:t>
      </w:r>
      <w:r w:rsidRPr="0011067C">
        <w:rPr>
          <w:rFonts w:cstheme="minorHAnsi"/>
          <w:sz w:val="24"/>
          <w:szCs w:val="24"/>
        </w:rPr>
        <w:t>(ipotizzando</w:t>
      </w:r>
      <w:r w:rsidRPr="0011067C">
        <w:rPr>
          <w:rFonts w:cstheme="minorHAnsi"/>
          <w:spacing w:val="-1"/>
          <w:sz w:val="24"/>
          <w:szCs w:val="24"/>
        </w:rPr>
        <w:t xml:space="preserve"> </w:t>
      </w:r>
      <w:r w:rsidRPr="0011067C">
        <w:rPr>
          <w:rFonts w:cstheme="minorHAnsi"/>
          <w:sz w:val="24"/>
          <w:szCs w:val="24"/>
        </w:rPr>
        <w:t>quindi</w:t>
      </w:r>
      <w:r w:rsidRPr="0011067C">
        <w:rPr>
          <w:rFonts w:cstheme="minorHAnsi"/>
          <w:spacing w:val="-1"/>
          <w:sz w:val="24"/>
          <w:szCs w:val="24"/>
        </w:rPr>
        <w:t xml:space="preserve"> </w:t>
      </w:r>
      <w:r w:rsidRPr="0011067C">
        <w:rPr>
          <w:rFonts w:cstheme="minorHAnsi"/>
          <w:sz w:val="24"/>
          <w:szCs w:val="24"/>
        </w:rPr>
        <w:t>l'assenza</w:t>
      </w:r>
      <w:r w:rsidRPr="0011067C">
        <w:rPr>
          <w:rFonts w:cstheme="minorHAnsi"/>
          <w:spacing w:val="-4"/>
          <w:sz w:val="24"/>
          <w:szCs w:val="24"/>
        </w:rPr>
        <w:t xml:space="preserve"> </w:t>
      </w:r>
      <w:r w:rsidRPr="0011067C">
        <w:rPr>
          <w:rFonts w:cstheme="minorHAnsi"/>
          <w:sz w:val="24"/>
          <w:szCs w:val="24"/>
        </w:rPr>
        <w:t>di</w:t>
      </w:r>
      <w:r w:rsidRPr="0011067C">
        <w:rPr>
          <w:rFonts w:cstheme="minorHAnsi"/>
          <w:spacing w:val="-2"/>
          <w:sz w:val="24"/>
          <w:szCs w:val="24"/>
        </w:rPr>
        <w:t xml:space="preserve"> </w:t>
      </w:r>
      <w:r w:rsidRPr="0011067C">
        <w:rPr>
          <w:rFonts w:cstheme="minorHAnsi"/>
          <w:sz w:val="24"/>
          <w:szCs w:val="24"/>
        </w:rPr>
        <w:t>imposte</w:t>
      </w:r>
      <w:r w:rsidRPr="0011067C">
        <w:rPr>
          <w:rFonts w:cstheme="minorHAnsi"/>
          <w:spacing w:val="-3"/>
          <w:sz w:val="24"/>
          <w:szCs w:val="24"/>
        </w:rPr>
        <w:t xml:space="preserve"> </w:t>
      </w:r>
      <w:r w:rsidRPr="0011067C">
        <w:rPr>
          <w:rFonts w:cstheme="minorHAnsi"/>
          <w:sz w:val="24"/>
          <w:szCs w:val="24"/>
        </w:rPr>
        <w:t>e</w:t>
      </w:r>
      <w:r w:rsidRPr="0011067C">
        <w:rPr>
          <w:rFonts w:cstheme="minorHAnsi"/>
          <w:spacing w:val="-3"/>
          <w:sz w:val="24"/>
          <w:szCs w:val="24"/>
        </w:rPr>
        <w:t xml:space="preserve"> </w:t>
      </w:r>
      <w:r w:rsidRPr="0011067C">
        <w:rPr>
          <w:rFonts w:cstheme="minorHAnsi"/>
          <w:sz w:val="24"/>
          <w:szCs w:val="24"/>
        </w:rPr>
        <w:t>di finanziare il servizio con risorse proprie).</w:t>
      </w:r>
    </w:p>
    <w:p w14:paraId="5027412F" w14:textId="77777777" w:rsidR="001260AC" w:rsidRDefault="001260AC" w:rsidP="001260AC">
      <w:pPr>
        <w:spacing w:before="20" w:after="0"/>
        <w:ind w:right="324"/>
        <w:jc w:val="both"/>
        <w:rPr>
          <w:rFonts w:cstheme="minorHAnsi"/>
        </w:rPr>
      </w:pPr>
    </w:p>
    <w:p w14:paraId="580D5D87" w14:textId="7407C70E" w:rsidR="001260AC" w:rsidRDefault="001260AC">
      <w:pPr>
        <w:rPr>
          <w:rFonts w:cstheme="minorHAnsi"/>
        </w:rPr>
      </w:pPr>
      <w:r>
        <w:rPr>
          <w:rFonts w:cstheme="minorHAnsi"/>
        </w:rPr>
        <w:br w:type="page"/>
      </w:r>
    </w:p>
    <w:p w14:paraId="7438E125" w14:textId="490075AD" w:rsidR="001260AC" w:rsidRPr="00477DDF" w:rsidRDefault="001260AC" w:rsidP="001260AC">
      <w:pPr>
        <w:pStyle w:val="Titolo1"/>
        <w:jc w:val="both"/>
        <w:rPr>
          <w:b/>
          <w:bCs/>
        </w:rPr>
      </w:pPr>
      <w:bookmarkStart w:id="5" w:name="_Toc194309039"/>
      <w:r w:rsidRPr="001260AC">
        <w:rPr>
          <w:sz w:val="28"/>
          <w:szCs w:val="28"/>
        </w:rPr>
        <w:lastRenderedPageBreak/>
        <w:t xml:space="preserve">Allegato </w:t>
      </w:r>
      <w:r>
        <w:rPr>
          <w:sz w:val="28"/>
          <w:szCs w:val="28"/>
        </w:rPr>
        <w:t xml:space="preserve">E - </w:t>
      </w:r>
      <w:r w:rsidRPr="001260AC">
        <w:t>Mandato al GAL per la consultazione del fascicolo anagrafico di competenza della Regione Emilia-Romagna</w:t>
      </w:r>
      <w:bookmarkEnd w:id="5"/>
    </w:p>
    <w:p w14:paraId="45223949" w14:textId="77777777" w:rsidR="001260AC" w:rsidRPr="00477DDF" w:rsidRDefault="001260AC" w:rsidP="001260AC"/>
    <w:p w14:paraId="4CFC6E46" w14:textId="3D5F60B9" w:rsidR="001260AC" w:rsidRPr="00477DDF" w:rsidRDefault="001260AC" w:rsidP="001260AC">
      <w:pPr>
        <w:spacing w:after="0" w:line="360" w:lineRule="auto"/>
        <w:jc w:val="both"/>
      </w:pPr>
      <w:r w:rsidRPr="00477DDF">
        <w:t>Il sottoscritto (legale rappresentante)  …………………………………………….. munito del potere di rappresentanza C.F. ............................................ dell’impresa iscritta all'Anagrafe regionale delle aziende agricole (Reg. RER n.17/2003) con CUAA ......................................,</w:t>
      </w:r>
    </w:p>
    <w:p w14:paraId="0B1F5B95" w14:textId="77777777" w:rsidR="001260AC" w:rsidRPr="00477DDF" w:rsidRDefault="001260AC" w:rsidP="001260AC">
      <w:pPr>
        <w:jc w:val="center"/>
      </w:pPr>
      <w:r w:rsidRPr="00477DDF">
        <w:t>CONFERISCE</w:t>
      </w:r>
    </w:p>
    <w:p w14:paraId="4D092909" w14:textId="072CCD15" w:rsidR="001260AC" w:rsidRPr="00477DDF" w:rsidRDefault="001260AC" w:rsidP="001260AC">
      <w:pPr>
        <w:jc w:val="both"/>
      </w:pPr>
      <w:r w:rsidRPr="00477DDF">
        <w:t xml:space="preserve">autorizzazione al GAL </w:t>
      </w:r>
      <w:r>
        <w:t>DELTA 2000</w:t>
      </w:r>
      <w:r w:rsidRPr="00477DDF">
        <w:t xml:space="preserve"> C.F. </w:t>
      </w:r>
      <w:r w:rsidRPr="001260AC">
        <w:t>01358060380</w:t>
      </w:r>
      <w:r>
        <w:t xml:space="preserve"> </w:t>
      </w:r>
      <w:r w:rsidRPr="00477DDF">
        <w:t>per la consultazione del fascicolo anagrafico, in base all’art. 17 regolamento regionale n. 2/2007, di cui alla deliberazione della Giunta Regionale n. 1789/2017 (convenzione tra i Gruppi di Azione Locale – GAL e la Regione Emilia-Romagna).</w:t>
      </w:r>
    </w:p>
    <w:p w14:paraId="73782A2A" w14:textId="77777777" w:rsidR="001260AC" w:rsidRPr="00477DDF" w:rsidRDefault="001260AC" w:rsidP="001260AC">
      <w:pPr>
        <w:jc w:val="both"/>
      </w:pPr>
      <w:r w:rsidRPr="00477DDF">
        <w:rPr>
          <w:b/>
          <w:bCs/>
        </w:rPr>
        <w:t>Dichiara altresì che il presente documento è conservato in originale presso la sede in cui opera il mandatario e che le copie dei documenti, consegnati dall’interessato per l’espletamento dell’incarico, sono corrispondenti agli originali.</w:t>
      </w:r>
    </w:p>
    <w:p w14:paraId="63F67CAD" w14:textId="77777777" w:rsidR="001260AC" w:rsidRPr="00477DDF" w:rsidRDefault="001260AC" w:rsidP="001260AC">
      <w:pPr>
        <w:jc w:val="both"/>
      </w:pPr>
      <w:r w:rsidRPr="00477DDF">
        <w:t xml:space="preserve">Il consenso è stato reso: </w:t>
      </w:r>
    </w:p>
    <w:p w14:paraId="0219D696" w14:textId="77777777" w:rsidR="001260AC" w:rsidRPr="006328A4" w:rsidRDefault="001260AC" w:rsidP="001260AC">
      <w:pPr>
        <w:jc w:val="both"/>
      </w:pPr>
      <w:r w:rsidRPr="00477DDF">
        <w:t xml:space="preserve">per la consultazione del fascicolo anagrafico, in base all’art. 17 regolamento regionale n. 2/2007, di cui alla deliberazione della Giunta Regionale </w:t>
      </w:r>
      <w:r w:rsidRPr="00477DDF">
        <w:rPr>
          <w:b/>
        </w:rPr>
        <w:t xml:space="preserve">n. 1789/2017 </w:t>
      </w:r>
      <w:r w:rsidRPr="00477DDF">
        <w:t>(convenzione tra i Gruppi di Azione Locale – GAL e la Regione Emilia-Romagna).</w:t>
      </w:r>
    </w:p>
    <w:p w14:paraId="3449F4E3" w14:textId="77777777" w:rsidR="001260AC" w:rsidRPr="006328A4" w:rsidRDefault="001260AC" w:rsidP="001260AC">
      <w:pPr>
        <w:jc w:val="both"/>
      </w:pPr>
      <w:r w:rsidRPr="006328A4">
        <w:rPr>
          <w:b/>
          <w:bCs/>
          <w:u w:val="single"/>
        </w:rPr>
        <w:t>PRIVACY</w:t>
      </w:r>
    </w:p>
    <w:p w14:paraId="14446B62" w14:textId="77777777" w:rsidR="001260AC" w:rsidRPr="006328A4" w:rsidRDefault="001260AC" w:rsidP="001260AC">
      <w:pPr>
        <w:jc w:val="both"/>
      </w:pPr>
      <w:r w:rsidRPr="006328A4">
        <w:t>Presa visione dell'informativa per il trattamento dei dati personali ex GDPR 67</w:t>
      </w:r>
      <w:r>
        <w:t>9</w:t>
      </w:r>
      <w:r w:rsidRPr="006328A4">
        <w:t>/</w:t>
      </w:r>
      <w:r>
        <w:t>2016</w:t>
      </w:r>
      <w:r w:rsidRPr="006328A4">
        <w:t xml:space="preserve">, </w:t>
      </w:r>
      <w:r w:rsidRPr="006328A4">
        <w:rPr>
          <w:b/>
        </w:rPr>
        <w:t>ho autorizzato il trattamento dei dati personali da parte del mandatario</w:t>
      </w:r>
      <w:r w:rsidRPr="006328A4">
        <w:t>, esteso alla comunicazione alla Regione Emilia-Romagna, per l’effettuazione di operazioni di trattamento mediante il collegamento con il Sistema informativo agricolo regionale (SIAG) per l’espletamento del/degli adempimenti amministrativi riferiti all’incarico conferito.</w:t>
      </w:r>
    </w:p>
    <w:p w14:paraId="1FD83A96" w14:textId="77777777" w:rsidR="001260AC" w:rsidRPr="006328A4" w:rsidRDefault="001260AC" w:rsidP="001260AC">
      <w:pPr>
        <w:jc w:val="both"/>
      </w:pPr>
      <w:r w:rsidRPr="006328A4">
        <w:t>Luogo .....................</w:t>
      </w:r>
    </w:p>
    <w:p w14:paraId="454C57DF" w14:textId="77777777" w:rsidR="001260AC" w:rsidRPr="006328A4" w:rsidRDefault="001260AC" w:rsidP="001260AC">
      <w:pPr>
        <w:jc w:val="both"/>
      </w:pPr>
      <w:r w:rsidRPr="006328A4">
        <w:t>Data  .....................</w:t>
      </w:r>
      <w:r w:rsidRPr="006328A4">
        <w:tab/>
      </w:r>
    </w:p>
    <w:p w14:paraId="1CD3D583" w14:textId="77777777" w:rsidR="001260AC" w:rsidRPr="006328A4" w:rsidRDefault="001260AC" w:rsidP="001260AC">
      <w:pPr>
        <w:jc w:val="both"/>
      </w:pPr>
      <w:r w:rsidRPr="006328A4">
        <w:t>Firma autografa del mandante  .......................................</w:t>
      </w:r>
    </w:p>
    <w:p w14:paraId="682E1747" w14:textId="77777777" w:rsidR="001260AC" w:rsidRDefault="001260AC" w:rsidP="001260AC">
      <w:pPr>
        <w:jc w:val="both"/>
      </w:pPr>
    </w:p>
    <w:p w14:paraId="10B15321" w14:textId="77777777" w:rsidR="001260AC" w:rsidRDefault="001260AC" w:rsidP="001260AC">
      <w:pPr>
        <w:jc w:val="both"/>
      </w:pPr>
    </w:p>
    <w:p w14:paraId="05B2D1B8" w14:textId="692A23EE" w:rsidR="001260AC" w:rsidRPr="006328A4" w:rsidRDefault="001260AC" w:rsidP="001260AC">
      <w:pPr>
        <w:jc w:val="both"/>
      </w:pPr>
      <w:r w:rsidRPr="006328A4">
        <w:t>NOTE SUPPLEMENTARI:</w:t>
      </w:r>
    </w:p>
    <w:p w14:paraId="38242C21" w14:textId="77777777" w:rsidR="001260AC" w:rsidRPr="006328A4" w:rsidRDefault="001260AC" w:rsidP="001260AC">
      <w:pPr>
        <w:jc w:val="both"/>
        <w:rPr>
          <w:b/>
          <w:bCs/>
        </w:rPr>
      </w:pPr>
      <w:r w:rsidRPr="006328A4">
        <w:t>(1) Il testo del mandato contiene le disposizioni minime vincolanti da trasmettere all’Amministrazione Regionale. Il modello è acquisito con scansione con allegata copia fronte/retro di un valido documento d’identità del sottoscrittore (pdf o p7m).</w:t>
      </w:r>
    </w:p>
    <w:p w14:paraId="696C4CFC" w14:textId="77777777" w:rsidR="001260AC" w:rsidRPr="001260AC" w:rsidRDefault="001260AC" w:rsidP="001260AC">
      <w:pPr>
        <w:spacing w:before="20" w:after="0"/>
        <w:ind w:right="324"/>
        <w:jc w:val="both"/>
        <w:rPr>
          <w:rFonts w:cstheme="minorHAnsi"/>
        </w:rPr>
      </w:pPr>
    </w:p>
    <w:sectPr w:rsidR="001260AC" w:rsidRPr="001260AC" w:rsidSect="001F2DAA">
      <w:footerReference w:type="even" r:id="rId18"/>
      <w:footerReference w:type="default" r:id="rId19"/>
      <w:footerReference w:type="first" r:id="rId20"/>
      <w:pgSz w:w="11906" w:h="16838"/>
      <w:pgMar w:top="1417" w:right="1134" w:bottom="56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98B966" w14:textId="77777777" w:rsidR="0099628B" w:rsidRDefault="0099628B" w:rsidP="00744B15">
      <w:pPr>
        <w:spacing w:after="0" w:line="240" w:lineRule="auto"/>
      </w:pPr>
      <w:r>
        <w:separator/>
      </w:r>
    </w:p>
  </w:endnote>
  <w:endnote w:type="continuationSeparator" w:id="0">
    <w:p w14:paraId="6F3A1D28" w14:textId="77777777" w:rsidR="0099628B" w:rsidRDefault="0099628B" w:rsidP="00744B15">
      <w:pPr>
        <w:spacing w:after="0" w:line="240" w:lineRule="auto"/>
      </w:pPr>
      <w:r>
        <w:continuationSeparator/>
      </w:r>
    </w:p>
  </w:endnote>
  <w:endnote w:type="continuationNotice" w:id="1">
    <w:p w14:paraId="21B60A15" w14:textId="77777777" w:rsidR="0099628B" w:rsidRDefault="0099628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EUAlbertina">
    <w:altName w:val="Cambria"/>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ACC13A" w14:textId="4DB4A5E2" w:rsidR="00F34215" w:rsidRPr="00B22048" w:rsidRDefault="00B33260" w:rsidP="00F34215">
    <w:pPr>
      <w:pStyle w:val="Pidipagina"/>
      <w:pBdr>
        <w:bottom w:val="single" w:sz="4" w:space="1" w:color="auto"/>
      </w:pBdr>
      <w:tabs>
        <w:tab w:val="clear" w:pos="9638"/>
      </w:tabs>
      <w:ind w:right="-1"/>
      <w:jc w:val="both"/>
      <w:rPr>
        <w:b/>
        <w:i/>
        <w:sz w:val="16"/>
        <w:szCs w:val="16"/>
      </w:rPr>
    </w:pPr>
    <w:r w:rsidRPr="00B33260">
      <w:rPr>
        <w:rFonts w:asciiTheme="majorHAnsi" w:eastAsiaTheme="majorEastAsia" w:hAnsiTheme="majorHAnsi" w:cstheme="majorBidi"/>
        <w:noProof/>
        <w:sz w:val="28"/>
        <w:szCs w:val="28"/>
      </w:rPr>
      <mc:AlternateContent>
        <mc:Choice Requires="wps">
          <w:drawing>
            <wp:anchor distT="0" distB="0" distL="114300" distR="114300" simplePos="0" relativeHeight="251660289" behindDoc="0" locked="0" layoutInCell="0" allowOverlap="1" wp14:anchorId="2B85997D" wp14:editId="4227AF77">
              <wp:simplePos x="0" y="0"/>
              <wp:positionH relativeFrom="rightMargin">
                <wp:align>left</wp:align>
              </wp:positionH>
              <wp:positionV relativeFrom="page">
                <wp:posOffset>10039351</wp:posOffset>
              </wp:positionV>
              <wp:extent cx="342900" cy="344170"/>
              <wp:effectExtent l="0" t="0" r="0" b="0"/>
              <wp:wrapNone/>
              <wp:docPr id="486146967" name="Ova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4170"/>
                      </a:xfrm>
                      <a:prstGeom prst="ellipse">
                        <a:avLst/>
                      </a:prstGeom>
                      <a:solidFill>
                        <a:srgbClr val="9DBB61"/>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F5E0D67" w14:textId="39C30CC3" w:rsidR="00B33260" w:rsidRDefault="00B33260" w:rsidP="00D21AC2">
                          <w:pPr>
                            <w:jc w:val="center"/>
                            <w:rPr>
                              <w:rStyle w:val="Numeropagina"/>
                              <w:color w:val="FFFFFF" w:themeColor="background1"/>
                              <w:szCs w:val="24"/>
                            </w:rPr>
                          </w:pPr>
                          <w:r>
                            <w:fldChar w:fldCharType="begin"/>
                          </w:r>
                          <w:r>
                            <w:instrText>PAGE    \* MERGEFORMAT</w:instrText>
                          </w:r>
                          <w:r>
                            <w:fldChar w:fldCharType="separate"/>
                          </w:r>
                          <w:r>
                            <w:rPr>
                              <w:rStyle w:val="Numeropagina"/>
                              <w:b/>
                              <w:bCs/>
                              <w:color w:val="FFFFFF" w:themeColor="background1"/>
                              <w:sz w:val="24"/>
                              <w:szCs w:val="24"/>
                            </w:rPr>
                            <w:t>2</w:t>
                          </w:r>
                          <w:r>
                            <w:rPr>
                              <w:rStyle w:val="Numeropagina"/>
                              <w:b/>
                              <w:bCs/>
                              <w:color w:val="FFFFFF" w:themeColor="background1"/>
                              <w:sz w:val="24"/>
                              <w:szCs w:val="24"/>
                            </w:rPr>
                            <w:fldChar w:fldCharType="end"/>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B85997D" id="Ovale 6" o:spid="_x0000_s1026" style="position:absolute;left:0;text-align:left;margin-left:0;margin-top:790.5pt;width:27pt;height:27.1pt;z-index:251660289;visibility:visible;mso-wrap-style:square;mso-width-percent:0;mso-height-percent:0;mso-wrap-distance-left:9pt;mso-wrap-distance-top:0;mso-wrap-distance-right:9pt;mso-wrap-distance-bottom:0;mso-position-horizontal:left;mso-position-horizontal-relative:right-margin-area;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" o:allowincell="f" fillcolor="#9dbb61" stroked="f">
              <v:textbox inset="0,,0">
                <w:txbxContent>
                  <w:p w14:paraId="3F5E0D67" w14:textId="39C30CC3" w:rsidR="00B33260" w:rsidRDefault="00B33260" w:rsidP="00D21AC2">
                    <w:pPr>
                      <w:jc w:val="center"/>
                      <w:rPr>
                        <w:rStyle w:val="Numeropagina"/>
                        <w:color w:val="FFFFFF" w:themeColor="background1"/>
                        <w:szCs w:val="24"/>
                      </w:rPr>
                    </w:pPr>
                    <w:r>
                      <w:fldChar w:fldCharType="begin"/>
                    </w:r>
                    <w:r>
                      <w:instrText>PAGE    \* MERGEFORMAT</w:instrText>
                    </w:r>
                    <w:r>
                      <w:fldChar w:fldCharType="separate"/>
                    </w:r>
                    <w:r>
                      <w:rPr>
                        <w:rStyle w:val="Numeropagina"/>
                        <w:b/>
                        <w:bCs/>
                        <w:color w:val="FFFFFF" w:themeColor="background1"/>
                        <w:sz w:val="24"/>
                        <w:szCs w:val="24"/>
                      </w:rPr>
                      <w:t>2</w:t>
                    </w:r>
                    <w:r>
                      <w:rPr>
                        <w:rStyle w:val="Numeropagina"/>
                        <w:b/>
                        <w:bCs/>
                        <w:color w:val="FFFFFF" w:themeColor="background1"/>
                        <w:sz w:val="24"/>
                        <w:szCs w:val="24"/>
                      </w:rPr>
                      <w:fldChar w:fldCharType="end"/>
                    </w:r>
                  </w:p>
                </w:txbxContent>
              </v:textbox>
              <w10:wrap anchorx="margin" anchory="page"/>
            </v:oval>
          </w:pict>
        </mc:Fallback>
      </mc:AlternateContent>
    </w:r>
    <w:r w:rsidR="00F34215" w:rsidRPr="00B22048">
      <w:rPr>
        <w:b/>
        <w:i/>
        <w:sz w:val="16"/>
        <w:szCs w:val="16"/>
      </w:rPr>
      <w:t>GAL DELTA 2000 Soc. cons. a r.l.</w:t>
    </w:r>
  </w:p>
  <w:p w14:paraId="587D9AB9" w14:textId="5F795B69" w:rsidR="00F34215" w:rsidRPr="00B22048" w:rsidRDefault="00F34215" w:rsidP="00F34215">
    <w:pPr>
      <w:pStyle w:val="Pidipagina"/>
      <w:tabs>
        <w:tab w:val="clear" w:pos="9638"/>
      </w:tabs>
      <w:ind w:right="-1"/>
      <w:jc w:val="both"/>
      <w:rPr>
        <w:sz w:val="16"/>
        <w:szCs w:val="16"/>
      </w:rPr>
    </w:pPr>
    <w:r w:rsidRPr="00B22048">
      <w:rPr>
        <w:sz w:val="16"/>
        <w:szCs w:val="16"/>
      </w:rPr>
      <w:t xml:space="preserve">Strada </w:t>
    </w:r>
    <w:r>
      <w:rPr>
        <w:sz w:val="16"/>
        <w:szCs w:val="16"/>
      </w:rPr>
      <w:t>Mezzano, 10</w:t>
    </w:r>
    <w:r w:rsidRPr="00B22048">
      <w:rPr>
        <w:sz w:val="16"/>
        <w:szCs w:val="16"/>
      </w:rPr>
      <w:t xml:space="preserve"> - 44020 Ostellato (FE) Tel. 0533 57693-4 Fax 0533-57674 </w:t>
    </w:r>
    <w:hyperlink r:id="rId1" w:history="1">
      <w:r w:rsidRPr="00B116F9">
        <w:rPr>
          <w:rStyle w:val="Collegamentoipertestuale"/>
          <w:sz w:val="16"/>
          <w:szCs w:val="16"/>
        </w:rPr>
        <w:t>www.deltaduemila.net</w:t>
      </w:r>
    </w:hyperlink>
    <w:r w:rsidRPr="00B116F9">
      <w:rPr>
        <w:sz w:val="16"/>
        <w:szCs w:val="16"/>
      </w:rPr>
      <w:t xml:space="preserve"> e</w:t>
    </w:r>
    <w:r w:rsidRPr="00B22048">
      <w:rPr>
        <w:sz w:val="16"/>
        <w:szCs w:val="16"/>
      </w:rPr>
      <w:t xml:space="preserve">-mail: </w:t>
    </w:r>
    <w:hyperlink r:id="rId2" w:history="1">
      <w:r w:rsidRPr="00913A48">
        <w:rPr>
          <w:rStyle w:val="Collegamentoipertestuale"/>
          <w:sz w:val="16"/>
          <w:szCs w:val="16"/>
        </w:rPr>
        <w:t>info@deltaduemila.net</w:t>
      </w:r>
    </w:hyperlink>
    <w:r>
      <w:rPr>
        <w:sz w:val="16"/>
        <w:szCs w:val="16"/>
      </w:rPr>
      <w:t xml:space="preserve"> </w:t>
    </w:r>
  </w:p>
  <w:p w14:paraId="6A797252" w14:textId="33956762" w:rsidR="00F34215" w:rsidRDefault="00F34215" w:rsidP="00F34215">
    <w:pPr>
      <w:pStyle w:val="Pidipagina"/>
      <w:tabs>
        <w:tab w:val="clear" w:pos="9638"/>
      </w:tabs>
      <w:ind w:right="-114"/>
      <w:jc w:val="both"/>
    </w:pPr>
    <w:proofErr w:type="spellStart"/>
    <w:r w:rsidRPr="0020587E">
      <w:rPr>
        <w:sz w:val="16"/>
        <w:szCs w:val="16"/>
      </w:rPr>
      <w:t>Pec</w:t>
    </w:r>
    <w:proofErr w:type="spellEnd"/>
    <w:r w:rsidRPr="0020587E">
      <w:rPr>
        <w:sz w:val="16"/>
        <w:szCs w:val="16"/>
      </w:rPr>
      <w:t xml:space="preserve">: </w:t>
    </w:r>
    <w:hyperlink r:id="rId3" w:history="1">
      <w:r w:rsidRPr="0020587E">
        <w:rPr>
          <w:rStyle w:val="Collegamentoipertestuale"/>
          <w:sz w:val="16"/>
          <w:szCs w:val="16"/>
        </w:rPr>
        <w:t>deltaduemila@pec.it</w:t>
      </w:r>
    </w:hyperlink>
    <w:r w:rsidRPr="0020587E">
      <w:rPr>
        <w:sz w:val="16"/>
        <w:szCs w:val="16"/>
      </w:rPr>
      <w:t xml:space="preserve">; Capitale Sociale Euro </w:t>
    </w:r>
    <w:r>
      <w:rPr>
        <w:sz w:val="16"/>
        <w:szCs w:val="16"/>
      </w:rPr>
      <w:t>200.000,00</w:t>
    </w:r>
    <w:r w:rsidRPr="0020587E">
      <w:rPr>
        <w:sz w:val="16"/>
        <w:szCs w:val="16"/>
      </w:rPr>
      <w:t xml:space="preserve"> – </w:t>
    </w:r>
    <w:proofErr w:type="spellStart"/>
    <w:r w:rsidRPr="0020587E">
      <w:rPr>
        <w:sz w:val="16"/>
        <w:szCs w:val="16"/>
      </w:rPr>
      <w:t>Num</w:t>
    </w:r>
    <w:proofErr w:type="spellEnd"/>
    <w:r w:rsidRPr="0020587E">
      <w:rPr>
        <w:sz w:val="16"/>
        <w:szCs w:val="16"/>
      </w:rPr>
      <w:t xml:space="preserve">. Reg. </w:t>
    </w:r>
    <w:proofErr w:type="spellStart"/>
    <w:r w:rsidRPr="0020587E">
      <w:rPr>
        <w:sz w:val="16"/>
        <w:szCs w:val="16"/>
      </w:rPr>
      <w:t>Imp</w:t>
    </w:r>
    <w:proofErr w:type="spellEnd"/>
    <w:r w:rsidRPr="0020587E">
      <w:rPr>
        <w:sz w:val="16"/>
        <w:szCs w:val="16"/>
      </w:rPr>
      <w:t xml:space="preserve">. di Ferrara, C. fiscale e P. IVA 01358060380 </w:t>
    </w:r>
    <w:proofErr w:type="gramStart"/>
    <w:r w:rsidRPr="0020587E">
      <w:rPr>
        <w:sz w:val="16"/>
        <w:szCs w:val="16"/>
      </w:rPr>
      <w:t>–  R.E.</w:t>
    </w:r>
    <w:smartTag w:uri="urn:schemas-microsoft-com:office:smarttags" w:element="PersonName">
      <w:smartTagPr>
        <w:attr w:name="ProductID" w:val="A. di Ferrara"/>
      </w:smartTagPr>
      <w:r w:rsidRPr="0020587E">
        <w:rPr>
          <w:sz w:val="16"/>
          <w:szCs w:val="16"/>
        </w:rPr>
        <w:t>A.</w:t>
      </w:r>
      <w:proofErr w:type="gramEnd"/>
      <w:r w:rsidRPr="0020587E">
        <w:rPr>
          <w:sz w:val="16"/>
          <w:szCs w:val="16"/>
        </w:rPr>
        <w:t xml:space="preserve"> di Ferrara</w:t>
      </w:r>
    </w:smartTag>
    <w:r w:rsidRPr="0020587E">
      <w:rPr>
        <w:sz w:val="16"/>
        <w:szCs w:val="16"/>
      </w:rPr>
      <w:t xml:space="preserve"> 150.300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A86035" w14:textId="305F7F6E" w:rsidR="00744B15" w:rsidRDefault="00744B15">
    <w:pPr>
      <w:pStyle w:val="Pidipagina"/>
    </w:pPr>
    <w:r>
      <w:rPr>
        <w:noProof/>
      </w:rPr>
      <mc:AlternateContent>
        <mc:Choice Requires="wps">
          <w:drawing>
            <wp:anchor distT="0" distB="0" distL="0" distR="0" simplePos="0" relativeHeight="251658241" behindDoc="0" locked="0" layoutInCell="1" allowOverlap="1" wp14:anchorId="6CDEEEA6" wp14:editId="331CF9A5">
              <wp:simplePos x="635" y="635"/>
              <wp:positionH relativeFrom="page">
                <wp:align>center</wp:align>
              </wp:positionH>
              <wp:positionV relativeFrom="page">
                <wp:align>bottom</wp:align>
              </wp:positionV>
              <wp:extent cx="443865" cy="443865"/>
              <wp:effectExtent l="0" t="0" r="12065" b="0"/>
              <wp:wrapNone/>
              <wp:docPr id="2" name="Casella di testo 2" descr="Interno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F00AB4F" w14:textId="77B8B89B" w:rsidR="00744B15" w:rsidRPr="00744B15" w:rsidRDefault="00744B15" w:rsidP="00744B15">
                          <w:pPr>
                            <w:spacing w:after="0"/>
                            <w:rPr>
                              <w:rFonts w:ascii="Arial" w:eastAsia="Arial" w:hAnsi="Arial" w:cs="Arial"/>
                              <w:noProof/>
                              <w:color w:val="737373"/>
                              <w:sz w:val="18"/>
                              <w:szCs w:val="18"/>
                            </w:rPr>
                          </w:pPr>
                          <w:r w:rsidRPr="00744B15">
                            <w:rPr>
                              <w:rFonts w:ascii="Arial" w:eastAsia="Arial" w:hAnsi="Arial" w:cs="Arial"/>
                              <w:noProof/>
                              <w:color w:val="737373"/>
                              <w:sz w:val="18"/>
                              <w:szCs w:val="18"/>
                            </w:rPr>
                            <w:t>Interno – Internal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CDEEEA6" id="_x0000_t202" coordsize="21600,21600" o:spt="202" path="m,l,21600r21600,l21600,xe">
              <v:stroke joinstyle="miter"/>
              <v:path gradientshapeok="t" o:connecttype="rect"/>
            </v:shapetype>
            <v:shape id="Casella di testo 2" o:spid="_x0000_s1027" type="#_x0000_t202" alt="Interno – Internal" style="position:absolute;margin-left:0;margin-top:0;width:34.95pt;height:34.95pt;z-index:251658241;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textbox style="mso-fit-shape-to-text:t" inset="0,0,0,15pt">
                <w:txbxContent>
                  <w:p w14:paraId="1F00AB4F" w14:textId="77B8B89B" w:rsidR="00744B15" w:rsidRPr="00744B15" w:rsidRDefault="00744B15" w:rsidP="00744B15">
                    <w:pPr>
                      <w:spacing w:after="0"/>
                      <w:rPr>
                        <w:rFonts w:ascii="Arial" w:eastAsia="Arial" w:hAnsi="Arial" w:cs="Arial"/>
                        <w:noProof/>
                        <w:color w:val="737373"/>
                        <w:sz w:val="18"/>
                        <w:szCs w:val="18"/>
                      </w:rPr>
                    </w:pPr>
                    <w:r w:rsidRPr="00744B15">
                      <w:rPr>
                        <w:rFonts w:ascii="Arial" w:eastAsia="Arial" w:hAnsi="Arial" w:cs="Arial"/>
                        <w:noProof/>
                        <w:color w:val="737373"/>
                        <w:sz w:val="18"/>
                        <w:szCs w:val="18"/>
                      </w:rPr>
                      <w:t>Interno – Internal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72B115" w14:textId="068C562E" w:rsidR="00113AA0" w:rsidRPr="00B22048" w:rsidRDefault="00B33260" w:rsidP="00113AA0">
    <w:pPr>
      <w:pStyle w:val="Pidipagina"/>
      <w:pBdr>
        <w:bottom w:val="single" w:sz="4" w:space="1" w:color="auto"/>
      </w:pBdr>
      <w:tabs>
        <w:tab w:val="clear" w:pos="9638"/>
      </w:tabs>
      <w:ind w:right="-1"/>
      <w:jc w:val="both"/>
      <w:rPr>
        <w:b/>
        <w:i/>
        <w:sz w:val="16"/>
        <w:szCs w:val="16"/>
      </w:rPr>
    </w:pPr>
    <w:r w:rsidRPr="00B33260">
      <w:rPr>
        <w:rFonts w:asciiTheme="majorHAnsi" w:eastAsiaTheme="majorEastAsia" w:hAnsiTheme="majorHAnsi" w:cstheme="majorBidi"/>
        <w:noProof/>
        <w:sz w:val="28"/>
        <w:szCs w:val="28"/>
      </w:rPr>
      <mc:AlternateContent>
        <mc:Choice Requires="wps">
          <w:drawing>
            <wp:anchor distT="0" distB="0" distL="114300" distR="114300" simplePos="0" relativeHeight="251662337" behindDoc="0" locked="0" layoutInCell="0" allowOverlap="1" wp14:anchorId="29781E51" wp14:editId="5B3476D0">
              <wp:simplePos x="0" y="0"/>
              <wp:positionH relativeFrom="rightMargin">
                <wp:posOffset>132080</wp:posOffset>
              </wp:positionH>
              <wp:positionV relativeFrom="page">
                <wp:posOffset>10001249</wp:posOffset>
              </wp:positionV>
              <wp:extent cx="390525" cy="353695"/>
              <wp:effectExtent l="0" t="0" r="9525" b="8255"/>
              <wp:wrapNone/>
              <wp:docPr id="345979982" name="Ova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0525" cy="353695"/>
                      </a:xfrm>
                      <a:prstGeom prst="ellipse">
                        <a:avLst/>
                      </a:prstGeom>
                      <a:solidFill>
                        <a:srgbClr val="9DBB61"/>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02FE39B" w14:textId="77777777" w:rsidR="00B33260" w:rsidRDefault="00B33260">
                          <w:pPr>
                            <w:rPr>
                              <w:rStyle w:val="Numeropagina"/>
                              <w:color w:val="FFFFFF" w:themeColor="background1"/>
                              <w:szCs w:val="24"/>
                            </w:rPr>
                          </w:pPr>
                          <w:r>
                            <w:fldChar w:fldCharType="begin"/>
                          </w:r>
                          <w:r>
                            <w:instrText>PAGE    \* MERGEFORMAT</w:instrText>
                          </w:r>
                          <w:r>
                            <w:fldChar w:fldCharType="separate"/>
                          </w:r>
                          <w:r>
                            <w:rPr>
                              <w:rStyle w:val="Numeropagina"/>
                              <w:b/>
                              <w:bCs/>
                              <w:color w:val="FFFFFF" w:themeColor="background1"/>
                              <w:sz w:val="24"/>
                              <w:szCs w:val="24"/>
                            </w:rPr>
                            <w:t>2</w:t>
                          </w:r>
                          <w:r>
                            <w:rPr>
                              <w:rStyle w:val="Numeropagina"/>
                              <w:b/>
                              <w:bCs/>
                              <w:color w:val="FFFFFF" w:themeColor="background1"/>
                              <w:sz w:val="24"/>
                              <w:szCs w:val="24"/>
                            </w:rPr>
                            <w:fldChar w:fldCharType="end"/>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9781E51" id="Ovale 7" o:spid="_x0000_s1028" style="position:absolute;left:0;text-align:left;margin-left:10.4pt;margin-top:787.5pt;width:30.75pt;height:27.85pt;z-index:251662337;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" o:allowincell="f" fillcolor="#9dbb61" stroked="f">
              <v:textbox inset="0,,0">
                <w:txbxContent>
                  <w:p w14:paraId="002FE39B" w14:textId="77777777" w:rsidR="00B33260" w:rsidRDefault="00B33260">
                    <w:pPr>
                      <w:rPr>
                        <w:rStyle w:val="Numeropagina"/>
                        <w:color w:val="FFFFFF" w:themeColor="background1"/>
                        <w:szCs w:val="24"/>
                      </w:rPr>
                    </w:pPr>
                    <w:r>
                      <w:fldChar w:fldCharType="begin"/>
                    </w:r>
                    <w:r>
                      <w:instrText>PAGE    \* MERGEFORMAT</w:instrText>
                    </w:r>
                    <w:r>
                      <w:fldChar w:fldCharType="separate"/>
                    </w:r>
                    <w:r>
                      <w:rPr>
                        <w:rStyle w:val="Numeropagina"/>
                        <w:b/>
                        <w:bCs/>
                        <w:color w:val="FFFFFF" w:themeColor="background1"/>
                        <w:sz w:val="24"/>
                        <w:szCs w:val="24"/>
                      </w:rPr>
                      <w:t>2</w:t>
                    </w:r>
                    <w:r>
                      <w:rPr>
                        <w:rStyle w:val="Numeropagina"/>
                        <w:b/>
                        <w:bCs/>
                        <w:color w:val="FFFFFF" w:themeColor="background1"/>
                        <w:sz w:val="24"/>
                        <w:szCs w:val="24"/>
                      </w:rPr>
                      <w:fldChar w:fldCharType="end"/>
                    </w:r>
                  </w:p>
                </w:txbxContent>
              </v:textbox>
              <w10:wrap anchorx="margin" anchory="page"/>
            </v:oval>
          </w:pict>
        </mc:Fallback>
      </mc:AlternateContent>
    </w:r>
    <w:r w:rsidR="00113AA0" w:rsidRPr="00B22048">
      <w:rPr>
        <w:b/>
        <w:i/>
        <w:sz w:val="16"/>
        <w:szCs w:val="16"/>
      </w:rPr>
      <w:t>GAL DELTA 2000 Soc. cons. a r.l.</w:t>
    </w:r>
  </w:p>
  <w:p w14:paraId="46003E62" w14:textId="5C7FD4B9" w:rsidR="00113AA0" w:rsidRPr="00B22048" w:rsidRDefault="00113AA0" w:rsidP="00113AA0">
    <w:pPr>
      <w:pStyle w:val="Pidipagina"/>
      <w:tabs>
        <w:tab w:val="clear" w:pos="9638"/>
      </w:tabs>
      <w:ind w:right="-1"/>
      <w:jc w:val="both"/>
      <w:rPr>
        <w:sz w:val="16"/>
        <w:szCs w:val="16"/>
      </w:rPr>
    </w:pPr>
    <w:r w:rsidRPr="00B22048">
      <w:rPr>
        <w:sz w:val="16"/>
        <w:szCs w:val="16"/>
      </w:rPr>
      <w:t xml:space="preserve">Strada </w:t>
    </w:r>
    <w:r>
      <w:rPr>
        <w:sz w:val="16"/>
        <w:szCs w:val="16"/>
      </w:rPr>
      <w:t>Mezzano, 10</w:t>
    </w:r>
    <w:r w:rsidRPr="00B22048">
      <w:rPr>
        <w:sz w:val="16"/>
        <w:szCs w:val="16"/>
      </w:rPr>
      <w:t xml:space="preserve"> - 44020 Ostellato (FE) Tel. 0533 57693-4 Fax 0533-57674 </w:t>
    </w:r>
    <w:hyperlink r:id="rId1" w:history="1">
      <w:r w:rsidRPr="00B116F9">
        <w:rPr>
          <w:rStyle w:val="Collegamentoipertestuale"/>
          <w:sz w:val="16"/>
          <w:szCs w:val="16"/>
        </w:rPr>
        <w:t>www.deltaduemila.net</w:t>
      </w:r>
    </w:hyperlink>
    <w:r w:rsidRPr="00B116F9">
      <w:rPr>
        <w:sz w:val="16"/>
        <w:szCs w:val="16"/>
      </w:rPr>
      <w:t xml:space="preserve"> e</w:t>
    </w:r>
    <w:r w:rsidRPr="00B22048">
      <w:rPr>
        <w:sz w:val="16"/>
        <w:szCs w:val="16"/>
      </w:rPr>
      <w:t xml:space="preserve">-mail: </w:t>
    </w:r>
    <w:hyperlink r:id="rId2" w:history="1">
      <w:r w:rsidRPr="00913A48">
        <w:rPr>
          <w:rStyle w:val="Collegamentoipertestuale"/>
          <w:sz w:val="16"/>
          <w:szCs w:val="16"/>
        </w:rPr>
        <w:t>info@deltaduemila.net</w:t>
      </w:r>
    </w:hyperlink>
    <w:r>
      <w:rPr>
        <w:sz w:val="16"/>
        <w:szCs w:val="16"/>
      </w:rPr>
      <w:t xml:space="preserve"> </w:t>
    </w:r>
  </w:p>
  <w:p w14:paraId="390056E7" w14:textId="115CA0FB" w:rsidR="00744B15" w:rsidRDefault="00113AA0" w:rsidP="00113AA0">
    <w:pPr>
      <w:pStyle w:val="Pidipagina"/>
      <w:tabs>
        <w:tab w:val="clear" w:pos="9638"/>
      </w:tabs>
      <w:ind w:right="-114"/>
      <w:jc w:val="both"/>
    </w:pPr>
    <w:proofErr w:type="spellStart"/>
    <w:r w:rsidRPr="0020587E">
      <w:rPr>
        <w:sz w:val="16"/>
        <w:szCs w:val="16"/>
      </w:rPr>
      <w:t>Pec</w:t>
    </w:r>
    <w:proofErr w:type="spellEnd"/>
    <w:r w:rsidRPr="0020587E">
      <w:rPr>
        <w:sz w:val="16"/>
        <w:szCs w:val="16"/>
      </w:rPr>
      <w:t xml:space="preserve">: </w:t>
    </w:r>
    <w:hyperlink r:id="rId3" w:history="1">
      <w:r w:rsidRPr="0020587E">
        <w:rPr>
          <w:rStyle w:val="Collegamentoipertestuale"/>
          <w:sz w:val="16"/>
          <w:szCs w:val="16"/>
        </w:rPr>
        <w:t>deltaduemila@pec.it</w:t>
      </w:r>
    </w:hyperlink>
    <w:r w:rsidRPr="0020587E">
      <w:rPr>
        <w:sz w:val="16"/>
        <w:szCs w:val="16"/>
      </w:rPr>
      <w:t xml:space="preserve">; Capitale Sociale Euro </w:t>
    </w:r>
    <w:r>
      <w:rPr>
        <w:sz w:val="16"/>
        <w:szCs w:val="16"/>
      </w:rPr>
      <w:t>200.000,00</w:t>
    </w:r>
    <w:r w:rsidRPr="0020587E">
      <w:rPr>
        <w:sz w:val="16"/>
        <w:szCs w:val="16"/>
      </w:rPr>
      <w:t xml:space="preserve"> – </w:t>
    </w:r>
    <w:proofErr w:type="spellStart"/>
    <w:r w:rsidRPr="0020587E">
      <w:rPr>
        <w:sz w:val="16"/>
        <w:szCs w:val="16"/>
      </w:rPr>
      <w:t>Num</w:t>
    </w:r>
    <w:proofErr w:type="spellEnd"/>
    <w:r w:rsidRPr="0020587E">
      <w:rPr>
        <w:sz w:val="16"/>
        <w:szCs w:val="16"/>
      </w:rPr>
      <w:t xml:space="preserve">. Reg. </w:t>
    </w:r>
    <w:proofErr w:type="spellStart"/>
    <w:r w:rsidRPr="0020587E">
      <w:rPr>
        <w:sz w:val="16"/>
        <w:szCs w:val="16"/>
      </w:rPr>
      <w:t>Imp</w:t>
    </w:r>
    <w:proofErr w:type="spellEnd"/>
    <w:r w:rsidRPr="0020587E">
      <w:rPr>
        <w:sz w:val="16"/>
        <w:szCs w:val="16"/>
      </w:rPr>
      <w:t xml:space="preserve">. di Ferrara, C. fiscale e P. IVA 01358060380 </w:t>
    </w:r>
    <w:r w:rsidR="00901965" w:rsidRPr="0020587E">
      <w:rPr>
        <w:sz w:val="16"/>
        <w:szCs w:val="16"/>
      </w:rPr>
      <w:t>– R.E.A.</w:t>
    </w:r>
    <w:r w:rsidRPr="0020587E">
      <w:rPr>
        <w:sz w:val="16"/>
        <w:szCs w:val="16"/>
      </w:rPr>
      <w:t xml:space="preserve"> di Ferrara 150.300</w:t>
    </w:r>
    <w:r w:rsidR="00B33260">
      <w:rPr>
        <w:sz w:val="16"/>
        <w:szCs w:val="16"/>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041E06" w14:textId="21DC67FE" w:rsidR="00744B15" w:rsidRDefault="00744B15">
    <w:pPr>
      <w:pStyle w:val="Pidipagina"/>
    </w:pPr>
    <w:r>
      <w:rPr>
        <w:noProof/>
      </w:rPr>
      <mc:AlternateContent>
        <mc:Choice Requires="wps">
          <w:drawing>
            <wp:anchor distT="0" distB="0" distL="0" distR="0" simplePos="0" relativeHeight="251658240" behindDoc="0" locked="0" layoutInCell="1" allowOverlap="1" wp14:anchorId="4451FA61" wp14:editId="284494B0">
              <wp:simplePos x="635" y="635"/>
              <wp:positionH relativeFrom="page">
                <wp:align>center</wp:align>
              </wp:positionH>
              <wp:positionV relativeFrom="page">
                <wp:align>bottom</wp:align>
              </wp:positionV>
              <wp:extent cx="443865" cy="443865"/>
              <wp:effectExtent l="0" t="0" r="12065" b="0"/>
              <wp:wrapNone/>
              <wp:docPr id="1" name="Casella di testo 1" descr="Interno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41F5155" w14:textId="507FFBB3" w:rsidR="00744B15" w:rsidRPr="00744B15" w:rsidRDefault="00744B15" w:rsidP="00744B15">
                          <w:pPr>
                            <w:spacing w:after="0"/>
                            <w:rPr>
                              <w:rFonts w:ascii="Arial" w:eastAsia="Arial" w:hAnsi="Arial" w:cs="Arial"/>
                              <w:noProof/>
                              <w:color w:val="737373"/>
                              <w:sz w:val="18"/>
                              <w:szCs w:val="18"/>
                            </w:rPr>
                          </w:pPr>
                          <w:r w:rsidRPr="00744B15">
                            <w:rPr>
                              <w:rFonts w:ascii="Arial" w:eastAsia="Arial" w:hAnsi="Arial" w:cs="Arial"/>
                              <w:noProof/>
                              <w:color w:val="737373"/>
                              <w:sz w:val="18"/>
                              <w:szCs w:val="18"/>
                            </w:rPr>
                            <w:t>Interno – Internal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451FA61" id="_x0000_t202" coordsize="21600,21600" o:spt="202" path="m,l,21600r21600,l21600,xe">
              <v:stroke joinstyle="miter"/>
              <v:path gradientshapeok="t" o:connecttype="rect"/>
            </v:shapetype>
            <v:shape id="Casella di testo 1" o:spid="_x0000_s1029" type="#_x0000_t202" alt="Interno – Internal" style="position:absolute;margin-left:0;margin-top:0;width:34.95pt;height:34.95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WLcIQoCAAAcBAAADgAA&#10;AAAAAAAAAAAAAAAuAgAAZHJzL2Uyb0RvYy54bWxQSwECLQAUAAYACAAAACEAN+3R+NkAAAADAQAA&#10;DwAAAAAAAAAAAAAAAABkBAAAZHJzL2Rvd25yZXYueG1sUEsFBgAAAAAEAAQA8wAAAGoFAAAAAA==&#10;" filled="f" stroked="f">
              <v:textbox style="mso-fit-shape-to-text:t" inset="0,0,0,15pt">
                <w:txbxContent>
                  <w:p w14:paraId="541F5155" w14:textId="507FFBB3" w:rsidR="00744B15" w:rsidRPr="00744B15" w:rsidRDefault="00744B15" w:rsidP="00744B15">
                    <w:pPr>
                      <w:spacing w:after="0"/>
                      <w:rPr>
                        <w:rFonts w:ascii="Arial" w:eastAsia="Arial" w:hAnsi="Arial" w:cs="Arial"/>
                        <w:noProof/>
                        <w:color w:val="737373"/>
                        <w:sz w:val="18"/>
                        <w:szCs w:val="18"/>
                      </w:rPr>
                    </w:pPr>
                    <w:r w:rsidRPr="00744B15">
                      <w:rPr>
                        <w:rFonts w:ascii="Arial" w:eastAsia="Arial" w:hAnsi="Arial" w:cs="Arial"/>
                        <w:noProof/>
                        <w:color w:val="737373"/>
                        <w:sz w:val="18"/>
                        <w:szCs w:val="18"/>
                      </w:rPr>
                      <w:t>Interno – 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30C1A9" w14:textId="77777777" w:rsidR="0099628B" w:rsidRDefault="0099628B" w:rsidP="00744B15">
      <w:pPr>
        <w:spacing w:after="0" w:line="240" w:lineRule="auto"/>
      </w:pPr>
      <w:r>
        <w:separator/>
      </w:r>
    </w:p>
  </w:footnote>
  <w:footnote w:type="continuationSeparator" w:id="0">
    <w:p w14:paraId="2BE88E2E" w14:textId="77777777" w:rsidR="0099628B" w:rsidRDefault="0099628B" w:rsidP="00744B15">
      <w:pPr>
        <w:spacing w:after="0" w:line="240" w:lineRule="auto"/>
      </w:pPr>
      <w:r>
        <w:continuationSeparator/>
      </w:r>
    </w:p>
  </w:footnote>
  <w:footnote w:type="continuationNotice" w:id="1">
    <w:p w14:paraId="7AFE01C1" w14:textId="77777777" w:rsidR="0099628B" w:rsidRDefault="0099628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391" w:type="dxa"/>
      <w:tblInd w:w="-284" w:type="dxa"/>
      <w:tblLook w:val="04A0" w:firstRow="1" w:lastRow="0" w:firstColumn="1" w:lastColumn="0" w:noHBand="0" w:noVBand="1"/>
    </w:tblPr>
    <w:tblGrid>
      <w:gridCol w:w="1506"/>
      <w:gridCol w:w="1541"/>
      <w:gridCol w:w="7344"/>
    </w:tblGrid>
    <w:tr w:rsidR="006C3D68" w14:paraId="70BE9F01" w14:textId="77777777" w:rsidTr="006C3D68">
      <w:trPr>
        <w:trHeight w:val="983"/>
      </w:trPr>
      <w:tc>
        <w:tcPr>
          <w:tcW w:w="1506" w:type="dxa"/>
        </w:tcPr>
        <w:p w14:paraId="404807EE" w14:textId="1D836667" w:rsidR="006C3D68" w:rsidRPr="00D927F7" w:rsidRDefault="006C3D68" w:rsidP="00D6357D">
          <w:pPr>
            <w:pStyle w:val="Intestazione"/>
            <w:jc w:val="center"/>
            <w:rPr>
              <w:noProof/>
              <w:sz w:val="10"/>
              <w:szCs w:val="10"/>
            </w:rPr>
          </w:pPr>
          <w:bookmarkStart w:id="2" w:name="_Hlk185256464"/>
          <w:r w:rsidRPr="000A1FE5">
            <w:rPr>
              <w:noProof/>
            </w:rPr>
            <w:drawing>
              <wp:inline distT="0" distB="0" distL="0" distR="0" wp14:anchorId="5BE6CE11" wp14:editId="407C40CF">
                <wp:extent cx="809625" cy="485775"/>
                <wp:effectExtent l="0" t="0" r="9525" b="9525"/>
                <wp:docPr id="228193531" name="Immagine 10" descr="Logo delta_g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descr="Logo delta_gal"/>
                        <pic:cNvPicPr>
                          <a:picLocks noChangeAspect="1" noChangeArrowheads="1"/>
                        </pic:cNvPicPr>
                      </pic:nvPicPr>
                      <pic:blipFill>
                        <a:blip r:embed="rId1">
                          <a:extLst>
                            <a:ext uri="{28A0092B-C50C-407E-A947-70E740481C1C}">
                              <a14:useLocalDpi xmlns:a14="http://schemas.microsoft.com/office/drawing/2010/main" val="0"/>
                            </a:ext>
                          </a:extLst>
                        </a:blip>
                        <a:srcRect r="7895"/>
                        <a:stretch>
                          <a:fillRect/>
                        </a:stretch>
                      </pic:blipFill>
                      <pic:spPr bwMode="auto">
                        <a:xfrm>
                          <a:off x="0" y="0"/>
                          <a:ext cx="809625" cy="485775"/>
                        </a:xfrm>
                        <a:prstGeom prst="rect">
                          <a:avLst/>
                        </a:prstGeom>
                        <a:noFill/>
                        <a:ln>
                          <a:noFill/>
                        </a:ln>
                      </pic:spPr>
                    </pic:pic>
                  </a:graphicData>
                </a:graphic>
              </wp:inline>
            </w:drawing>
          </w:r>
        </w:p>
      </w:tc>
      <w:tc>
        <w:tcPr>
          <w:tcW w:w="1541" w:type="dxa"/>
        </w:tcPr>
        <w:p w14:paraId="26650F60" w14:textId="1FA198B9" w:rsidR="006C3D68" w:rsidRDefault="006C3D68" w:rsidP="00D6357D">
          <w:pPr>
            <w:pStyle w:val="Intestazione"/>
            <w:rPr>
              <w:noProof/>
            </w:rPr>
          </w:pPr>
          <w:r>
            <w:rPr>
              <w:noProof/>
            </w:rPr>
            <w:drawing>
              <wp:inline distT="0" distB="0" distL="0" distR="0" wp14:anchorId="79CF2ED8" wp14:editId="06F8FC97">
                <wp:extent cx="800100" cy="457200"/>
                <wp:effectExtent l="0" t="0" r="0" b="0"/>
                <wp:docPr id="252285365"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0100" cy="457200"/>
                        </a:xfrm>
                        <a:prstGeom prst="rect">
                          <a:avLst/>
                        </a:prstGeom>
                        <a:noFill/>
                        <a:ln>
                          <a:noFill/>
                        </a:ln>
                      </pic:spPr>
                    </pic:pic>
                  </a:graphicData>
                </a:graphic>
              </wp:inline>
            </w:drawing>
          </w:r>
        </w:p>
      </w:tc>
      <w:tc>
        <w:tcPr>
          <w:tcW w:w="7344" w:type="dxa"/>
        </w:tcPr>
        <w:p w14:paraId="45DE004F" w14:textId="22452756" w:rsidR="006C3D68" w:rsidRDefault="006C3D68" w:rsidP="00D6357D">
          <w:pPr>
            <w:pStyle w:val="Intestazione"/>
          </w:pPr>
          <w:r>
            <w:rPr>
              <w:noProof/>
            </w:rPr>
            <w:drawing>
              <wp:inline distT="0" distB="0" distL="0" distR="0" wp14:anchorId="2301989D" wp14:editId="530A30C2">
                <wp:extent cx="4305300" cy="466725"/>
                <wp:effectExtent l="0" t="0" r="0" b="9525"/>
                <wp:docPr id="2015426023" name="Immagin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3">
                          <a:extLst>
                            <a:ext uri="{28A0092B-C50C-407E-A947-70E740481C1C}">
                              <a14:useLocalDpi xmlns:a14="http://schemas.microsoft.com/office/drawing/2010/main" val="0"/>
                            </a:ext>
                          </a:extLst>
                        </a:blip>
                        <a:srcRect r="2586"/>
                        <a:stretch/>
                      </pic:blipFill>
                      <pic:spPr bwMode="auto">
                        <a:xfrm>
                          <a:off x="0" y="0"/>
                          <a:ext cx="4305300" cy="466725"/>
                        </a:xfrm>
                        <a:prstGeom prst="rect">
                          <a:avLst/>
                        </a:prstGeom>
                        <a:noFill/>
                        <a:ln>
                          <a:noFill/>
                        </a:ln>
                        <a:extLst>
                          <a:ext uri="{53640926-AAD7-44D8-BBD7-CCE9431645EC}">
                            <a14:shadowObscured xmlns:a14="http://schemas.microsoft.com/office/drawing/2010/main"/>
                          </a:ext>
                        </a:extLst>
                      </pic:spPr>
                    </pic:pic>
                  </a:graphicData>
                </a:graphic>
              </wp:inline>
            </w:drawing>
          </w:r>
        </w:p>
      </w:tc>
    </w:tr>
    <w:bookmarkEnd w:id="2"/>
  </w:tbl>
  <w:p w14:paraId="0DBCACD6" w14:textId="7155E057" w:rsidR="00D6357D" w:rsidRDefault="00D6357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12503"/>
    <w:multiLevelType w:val="hybridMultilevel"/>
    <w:tmpl w:val="5A640604"/>
    <w:lvl w:ilvl="0" w:tplc="00D08BB6">
      <w:numFmt w:val="bullet"/>
      <w:lvlText w:val="▪"/>
      <w:lvlJc w:val="left"/>
      <w:pPr>
        <w:ind w:left="7006" w:hanging="567"/>
      </w:pPr>
      <w:rPr>
        <w:rFonts w:ascii="Times New Roman" w:eastAsia="Times New Roman" w:hAnsi="Times New Roman" w:cs="Times New Roman" w:hint="default"/>
        <w:b w:val="0"/>
        <w:bCs w:val="0"/>
        <w:i w:val="0"/>
        <w:iCs w:val="0"/>
        <w:spacing w:val="0"/>
        <w:w w:val="100"/>
        <w:sz w:val="16"/>
        <w:szCs w:val="16"/>
        <w:lang w:val="it-IT" w:eastAsia="en-US" w:bidi="ar-SA"/>
      </w:rPr>
    </w:lvl>
    <w:lvl w:ilvl="1" w:tplc="63E27310">
      <w:numFmt w:val="bullet"/>
      <w:lvlText w:val="•"/>
      <w:lvlJc w:val="left"/>
      <w:pPr>
        <w:ind w:left="7874" w:hanging="567"/>
      </w:pPr>
      <w:rPr>
        <w:rFonts w:hint="default"/>
        <w:lang w:val="it-IT" w:eastAsia="en-US" w:bidi="ar-SA"/>
      </w:rPr>
    </w:lvl>
    <w:lvl w:ilvl="2" w:tplc="C03A1130">
      <w:numFmt w:val="bullet"/>
      <w:lvlText w:val="•"/>
      <w:lvlJc w:val="left"/>
      <w:pPr>
        <w:ind w:left="8748" w:hanging="567"/>
      </w:pPr>
      <w:rPr>
        <w:rFonts w:hint="default"/>
        <w:lang w:val="it-IT" w:eastAsia="en-US" w:bidi="ar-SA"/>
      </w:rPr>
    </w:lvl>
    <w:lvl w:ilvl="3" w:tplc="D30C18B6">
      <w:numFmt w:val="bullet"/>
      <w:lvlText w:val="•"/>
      <w:lvlJc w:val="left"/>
      <w:pPr>
        <w:ind w:left="9623" w:hanging="567"/>
      </w:pPr>
      <w:rPr>
        <w:rFonts w:hint="default"/>
        <w:lang w:val="it-IT" w:eastAsia="en-US" w:bidi="ar-SA"/>
      </w:rPr>
    </w:lvl>
    <w:lvl w:ilvl="4" w:tplc="84820F74">
      <w:numFmt w:val="bullet"/>
      <w:lvlText w:val="•"/>
      <w:lvlJc w:val="left"/>
      <w:pPr>
        <w:ind w:left="10497" w:hanging="567"/>
      </w:pPr>
      <w:rPr>
        <w:rFonts w:hint="default"/>
        <w:lang w:val="it-IT" w:eastAsia="en-US" w:bidi="ar-SA"/>
      </w:rPr>
    </w:lvl>
    <w:lvl w:ilvl="5" w:tplc="352E6EEA">
      <w:numFmt w:val="bullet"/>
      <w:lvlText w:val="•"/>
      <w:lvlJc w:val="left"/>
      <w:pPr>
        <w:ind w:left="11372" w:hanging="567"/>
      </w:pPr>
      <w:rPr>
        <w:rFonts w:hint="default"/>
        <w:lang w:val="it-IT" w:eastAsia="en-US" w:bidi="ar-SA"/>
      </w:rPr>
    </w:lvl>
    <w:lvl w:ilvl="6" w:tplc="96801F78">
      <w:numFmt w:val="bullet"/>
      <w:lvlText w:val="•"/>
      <w:lvlJc w:val="left"/>
      <w:pPr>
        <w:ind w:left="12246" w:hanging="567"/>
      </w:pPr>
      <w:rPr>
        <w:rFonts w:hint="default"/>
        <w:lang w:val="it-IT" w:eastAsia="en-US" w:bidi="ar-SA"/>
      </w:rPr>
    </w:lvl>
    <w:lvl w:ilvl="7" w:tplc="8A30CE90">
      <w:numFmt w:val="bullet"/>
      <w:lvlText w:val="•"/>
      <w:lvlJc w:val="left"/>
      <w:pPr>
        <w:ind w:left="13120" w:hanging="567"/>
      </w:pPr>
      <w:rPr>
        <w:rFonts w:hint="default"/>
        <w:lang w:val="it-IT" w:eastAsia="en-US" w:bidi="ar-SA"/>
      </w:rPr>
    </w:lvl>
    <w:lvl w:ilvl="8" w:tplc="11567882">
      <w:numFmt w:val="bullet"/>
      <w:lvlText w:val="•"/>
      <w:lvlJc w:val="left"/>
      <w:pPr>
        <w:ind w:left="13995" w:hanging="567"/>
      </w:pPr>
      <w:rPr>
        <w:rFonts w:hint="default"/>
        <w:lang w:val="it-IT" w:eastAsia="en-US" w:bidi="ar-SA"/>
      </w:rPr>
    </w:lvl>
  </w:abstractNum>
  <w:abstractNum w:abstractNumId="1" w15:restartNumberingAfterBreak="0">
    <w:nsid w:val="02D54515"/>
    <w:multiLevelType w:val="hybridMultilevel"/>
    <w:tmpl w:val="C46AC97C"/>
    <w:lvl w:ilvl="0" w:tplc="6BEEE814">
      <w:numFmt w:val="bullet"/>
      <w:lvlText w:val="•"/>
      <w:lvlJc w:val="left"/>
      <w:pPr>
        <w:ind w:left="1410" w:hanging="690"/>
      </w:pPr>
      <w:rPr>
        <w:rFonts w:ascii="Calibri" w:eastAsiaTheme="minorHAnsi"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 w15:restartNumberingAfterBreak="0">
    <w:nsid w:val="057D343B"/>
    <w:multiLevelType w:val="hybridMultilevel"/>
    <w:tmpl w:val="D7182DD4"/>
    <w:lvl w:ilvl="0" w:tplc="B9CA068E">
      <w:numFmt w:val="bullet"/>
      <w:lvlText w:val="-"/>
      <w:lvlJc w:val="left"/>
      <w:pPr>
        <w:ind w:left="720" w:hanging="360"/>
      </w:pPr>
      <w:rPr>
        <w:rFonts w:ascii="Calibri" w:eastAsia="Times New Roman" w:hAnsi="Calibri"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5C57EBB"/>
    <w:multiLevelType w:val="hybridMultilevel"/>
    <w:tmpl w:val="1C5EACA4"/>
    <w:lvl w:ilvl="0" w:tplc="FCC8462C">
      <w:numFmt w:val="bullet"/>
      <w:lvlText w:val="-"/>
      <w:lvlJc w:val="left"/>
      <w:pPr>
        <w:ind w:left="1800" w:hanging="360"/>
      </w:pPr>
      <w:rPr>
        <w:rFonts w:ascii="Calibri" w:eastAsiaTheme="minorHAnsi" w:hAnsi="Calibri" w:cs="Calibri"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4" w15:restartNumberingAfterBreak="0">
    <w:nsid w:val="0BB12834"/>
    <w:multiLevelType w:val="multilevel"/>
    <w:tmpl w:val="06D0D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D1765C0"/>
    <w:multiLevelType w:val="hybridMultilevel"/>
    <w:tmpl w:val="96F23210"/>
    <w:lvl w:ilvl="0" w:tplc="B9CA068E">
      <w:numFmt w:val="bullet"/>
      <w:lvlText w:val="-"/>
      <w:lvlJc w:val="left"/>
      <w:pPr>
        <w:ind w:left="1080" w:hanging="360"/>
      </w:pPr>
      <w:rPr>
        <w:rFonts w:ascii="Calibri" w:eastAsia="Times New Roman" w:hAnsi="Calibri" w:cs="Aria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6" w15:restartNumberingAfterBreak="0">
    <w:nsid w:val="0E921C7A"/>
    <w:multiLevelType w:val="hybridMultilevel"/>
    <w:tmpl w:val="36629CD8"/>
    <w:lvl w:ilvl="0" w:tplc="0410000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7" w15:restartNumberingAfterBreak="0">
    <w:nsid w:val="0F0F6311"/>
    <w:multiLevelType w:val="hybridMultilevel"/>
    <w:tmpl w:val="A956C3BE"/>
    <w:lvl w:ilvl="0" w:tplc="B9CA068E">
      <w:numFmt w:val="bullet"/>
      <w:lvlText w:val="-"/>
      <w:lvlJc w:val="left"/>
      <w:pPr>
        <w:ind w:left="1070" w:hanging="360"/>
      </w:pPr>
      <w:rPr>
        <w:rFonts w:ascii="Calibri" w:eastAsia="Times New Roman" w:hAnsi="Calibri" w:cs="Arial" w:hint="default"/>
      </w:rPr>
    </w:lvl>
    <w:lvl w:ilvl="1" w:tplc="FFFFFFFF">
      <w:start w:val="1"/>
      <w:numFmt w:val="bullet"/>
      <w:lvlText w:val="o"/>
      <w:lvlJc w:val="left"/>
      <w:pPr>
        <w:ind w:left="1790" w:hanging="360"/>
      </w:pPr>
      <w:rPr>
        <w:rFonts w:ascii="Courier New" w:hAnsi="Courier New" w:hint="default"/>
      </w:rPr>
    </w:lvl>
    <w:lvl w:ilvl="2" w:tplc="FFFFFFFF">
      <w:start w:val="1"/>
      <w:numFmt w:val="bullet"/>
      <w:lvlText w:val=""/>
      <w:lvlJc w:val="left"/>
      <w:pPr>
        <w:ind w:left="2510" w:hanging="360"/>
      </w:pPr>
      <w:rPr>
        <w:rFonts w:ascii="Wingdings" w:hAnsi="Wingdings" w:hint="default"/>
      </w:rPr>
    </w:lvl>
    <w:lvl w:ilvl="3" w:tplc="FFFFFFFF">
      <w:start w:val="1"/>
      <w:numFmt w:val="bullet"/>
      <w:lvlText w:val=""/>
      <w:lvlJc w:val="left"/>
      <w:pPr>
        <w:ind w:left="3230" w:hanging="360"/>
      </w:pPr>
      <w:rPr>
        <w:rFonts w:ascii="Symbol" w:hAnsi="Symbol" w:hint="default"/>
      </w:rPr>
    </w:lvl>
    <w:lvl w:ilvl="4" w:tplc="FFFFFFFF">
      <w:start w:val="1"/>
      <w:numFmt w:val="bullet"/>
      <w:lvlText w:val="o"/>
      <w:lvlJc w:val="left"/>
      <w:pPr>
        <w:ind w:left="3950" w:hanging="360"/>
      </w:pPr>
      <w:rPr>
        <w:rFonts w:ascii="Courier New" w:hAnsi="Courier New" w:hint="default"/>
      </w:rPr>
    </w:lvl>
    <w:lvl w:ilvl="5" w:tplc="FFFFFFFF">
      <w:start w:val="1"/>
      <w:numFmt w:val="bullet"/>
      <w:lvlText w:val=""/>
      <w:lvlJc w:val="left"/>
      <w:pPr>
        <w:ind w:left="4670" w:hanging="360"/>
      </w:pPr>
      <w:rPr>
        <w:rFonts w:ascii="Wingdings" w:hAnsi="Wingdings" w:hint="default"/>
      </w:rPr>
    </w:lvl>
    <w:lvl w:ilvl="6" w:tplc="FFFFFFFF">
      <w:start w:val="1"/>
      <w:numFmt w:val="bullet"/>
      <w:lvlText w:val=""/>
      <w:lvlJc w:val="left"/>
      <w:pPr>
        <w:ind w:left="5390" w:hanging="360"/>
      </w:pPr>
      <w:rPr>
        <w:rFonts w:ascii="Symbol" w:hAnsi="Symbol" w:hint="default"/>
      </w:rPr>
    </w:lvl>
    <w:lvl w:ilvl="7" w:tplc="FFFFFFFF">
      <w:start w:val="1"/>
      <w:numFmt w:val="bullet"/>
      <w:lvlText w:val="o"/>
      <w:lvlJc w:val="left"/>
      <w:pPr>
        <w:ind w:left="6110" w:hanging="360"/>
      </w:pPr>
      <w:rPr>
        <w:rFonts w:ascii="Courier New" w:hAnsi="Courier New" w:hint="default"/>
      </w:rPr>
    </w:lvl>
    <w:lvl w:ilvl="8" w:tplc="FFFFFFFF">
      <w:start w:val="1"/>
      <w:numFmt w:val="bullet"/>
      <w:lvlText w:val=""/>
      <w:lvlJc w:val="left"/>
      <w:pPr>
        <w:ind w:left="6830" w:hanging="360"/>
      </w:pPr>
      <w:rPr>
        <w:rFonts w:ascii="Wingdings" w:hAnsi="Wingdings" w:hint="default"/>
      </w:rPr>
    </w:lvl>
  </w:abstractNum>
  <w:abstractNum w:abstractNumId="8" w15:restartNumberingAfterBreak="0">
    <w:nsid w:val="0FD64585"/>
    <w:multiLevelType w:val="multilevel"/>
    <w:tmpl w:val="758C1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0FF5576D"/>
    <w:multiLevelType w:val="hybridMultilevel"/>
    <w:tmpl w:val="951E436E"/>
    <w:lvl w:ilvl="0" w:tplc="04100017">
      <w:start w:val="1"/>
      <w:numFmt w:val="lowerLetter"/>
      <w:lvlText w:val="%1)"/>
      <w:lvlJc w:val="left"/>
      <w:pPr>
        <w:ind w:left="1080" w:hanging="360"/>
      </w:pPr>
    </w:lvl>
    <w:lvl w:ilvl="1" w:tplc="04100019">
      <w:start w:val="1"/>
      <w:numFmt w:val="lowerLetter"/>
      <w:lvlText w:val="%2."/>
      <w:lvlJc w:val="left"/>
      <w:pPr>
        <w:ind w:left="1800" w:hanging="360"/>
      </w:pPr>
    </w:lvl>
    <w:lvl w:ilvl="2" w:tplc="0410001B">
      <w:start w:val="1"/>
      <w:numFmt w:val="lowerRoman"/>
      <w:lvlText w:val="%3."/>
      <w:lvlJc w:val="right"/>
      <w:pPr>
        <w:ind w:left="2520" w:hanging="180"/>
      </w:pPr>
    </w:lvl>
    <w:lvl w:ilvl="3" w:tplc="0410000F">
      <w:start w:val="1"/>
      <w:numFmt w:val="decimal"/>
      <w:lvlText w:val="%4."/>
      <w:lvlJc w:val="left"/>
      <w:pPr>
        <w:ind w:left="3240" w:hanging="360"/>
      </w:pPr>
    </w:lvl>
    <w:lvl w:ilvl="4" w:tplc="04100019">
      <w:start w:val="1"/>
      <w:numFmt w:val="lowerLetter"/>
      <w:lvlText w:val="%5."/>
      <w:lvlJc w:val="left"/>
      <w:pPr>
        <w:ind w:left="3960" w:hanging="360"/>
      </w:pPr>
    </w:lvl>
    <w:lvl w:ilvl="5" w:tplc="0410001B">
      <w:start w:val="1"/>
      <w:numFmt w:val="lowerRoman"/>
      <w:lvlText w:val="%6."/>
      <w:lvlJc w:val="right"/>
      <w:pPr>
        <w:ind w:left="4680" w:hanging="180"/>
      </w:pPr>
    </w:lvl>
    <w:lvl w:ilvl="6" w:tplc="0410000F">
      <w:start w:val="1"/>
      <w:numFmt w:val="decimal"/>
      <w:lvlText w:val="%7."/>
      <w:lvlJc w:val="left"/>
      <w:pPr>
        <w:ind w:left="5400" w:hanging="360"/>
      </w:pPr>
    </w:lvl>
    <w:lvl w:ilvl="7" w:tplc="04100019">
      <w:start w:val="1"/>
      <w:numFmt w:val="lowerLetter"/>
      <w:lvlText w:val="%8."/>
      <w:lvlJc w:val="left"/>
      <w:pPr>
        <w:ind w:left="6120" w:hanging="360"/>
      </w:pPr>
    </w:lvl>
    <w:lvl w:ilvl="8" w:tplc="0410001B">
      <w:start w:val="1"/>
      <w:numFmt w:val="lowerRoman"/>
      <w:lvlText w:val="%9."/>
      <w:lvlJc w:val="right"/>
      <w:pPr>
        <w:ind w:left="6840" w:hanging="180"/>
      </w:pPr>
    </w:lvl>
  </w:abstractNum>
  <w:abstractNum w:abstractNumId="10" w15:restartNumberingAfterBreak="0">
    <w:nsid w:val="151B66E5"/>
    <w:multiLevelType w:val="hybridMultilevel"/>
    <w:tmpl w:val="6200FF62"/>
    <w:lvl w:ilvl="0" w:tplc="4702A8E8">
      <w:numFmt w:val="bullet"/>
      <w:lvlText w:val="-"/>
      <w:lvlJc w:val="left"/>
      <w:pPr>
        <w:ind w:left="1287" w:hanging="360"/>
      </w:pPr>
      <w:rPr>
        <w:rFonts w:ascii="Times New Roman" w:eastAsia="Times New Roman" w:hAnsi="Times New Roman" w:cs="Times New Roman" w:hint="default"/>
        <w:spacing w:val="0"/>
        <w:w w:val="100"/>
        <w:lang w:val="it-IT" w:eastAsia="en-US" w:bidi="ar-SA"/>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11" w15:restartNumberingAfterBreak="0">
    <w:nsid w:val="1763571C"/>
    <w:multiLevelType w:val="hybridMultilevel"/>
    <w:tmpl w:val="37948C36"/>
    <w:lvl w:ilvl="0" w:tplc="74CAF592">
      <w:numFmt w:val="bullet"/>
      <w:lvlText w:val="□"/>
      <w:lvlJc w:val="left"/>
      <w:pPr>
        <w:ind w:left="222" w:hanging="363"/>
      </w:pPr>
      <w:rPr>
        <w:rFonts w:ascii="Calibri" w:eastAsia="Calibri" w:hAnsi="Calibri" w:cs="Calibri" w:hint="default"/>
        <w:b w:val="0"/>
        <w:bCs w:val="0"/>
        <w:i w:val="0"/>
        <w:iCs w:val="0"/>
        <w:spacing w:val="0"/>
        <w:w w:val="99"/>
        <w:sz w:val="44"/>
        <w:szCs w:val="44"/>
        <w:lang w:val="it-IT" w:eastAsia="en-US" w:bidi="ar-SA"/>
      </w:rPr>
    </w:lvl>
    <w:lvl w:ilvl="1" w:tplc="91E8E164">
      <w:numFmt w:val="bullet"/>
      <w:lvlText w:val="•"/>
      <w:lvlJc w:val="left"/>
      <w:pPr>
        <w:ind w:left="1206" w:hanging="363"/>
      </w:pPr>
      <w:rPr>
        <w:rFonts w:hint="default"/>
        <w:lang w:val="it-IT" w:eastAsia="en-US" w:bidi="ar-SA"/>
      </w:rPr>
    </w:lvl>
    <w:lvl w:ilvl="2" w:tplc="7178ABCE">
      <w:numFmt w:val="bullet"/>
      <w:lvlText w:val="•"/>
      <w:lvlJc w:val="left"/>
      <w:pPr>
        <w:ind w:left="2192" w:hanging="363"/>
      </w:pPr>
      <w:rPr>
        <w:rFonts w:hint="default"/>
        <w:lang w:val="it-IT" w:eastAsia="en-US" w:bidi="ar-SA"/>
      </w:rPr>
    </w:lvl>
    <w:lvl w:ilvl="3" w:tplc="747AE842">
      <w:numFmt w:val="bullet"/>
      <w:lvlText w:val="•"/>
      <w:lvlJc w:val="left"/>
      <w:pPr>
        <w:ind w:left="3179" w:hanging="363"/>
      </w:pPr>
      <w:rPr>
        <w:rFonts w:hint="default"/>
        <w:lang w:val="it-IT" w:eastAsia="en-US" w:bidi="ar-SA"/>
      </w:rPr>
    </w:lvl>
    <w:lvl w:ilvl="4" w:tplc="BFA00CEC">
      <w:numFmt w:val="bullet"/>
      <w:lvlText w:val="•"/>
      <w:lvlJc w:val="left"/>
      <w:pPr>
        <w:ind w:left="4165" w:hanging="363"/>
      </w:pPr>
      <w:rPr>
        <w:rFonts w:hint="default"/>
        <w:lang w:val="it-IT" w:eastAsia="en-US" w:bidi="ar-SA"/>
      </w:rPr>
    </w:lvl>
    <w:lvl w:ilvl="5" w:tplc="FDD0E1BC">
      <w:numFmt w:val="bullet"/>
      <w:lvlText w:val="•"/>
      <w:lvlJc w:val="left"/>
      <w:pPr>
        <w:ind w:left="5152" w:hanging="363"/>
      </w:pPr>
      <w:rPr>
        <w:rFonts w:hint="default"/>
        <w:lang w:val="it-IT" w:eastAsia="en-US" w:bidi="ar-SA"/>
      </w:rPr>
    </w:lvl>
    <w:lvl w:ilvl="6" w:tplc="9510EE60">
      <w:numFmt w:val="bullet"/>
      <w:lvlText w:val="•"/>
      <w:lvlJc w:val="left"/>
      <w:pPr>
        <w:ind w:left="6138" w:hanging="363"/>
      </w:pPr>
      <w:rPr>
        <w:rFonts w:hint="default"/>
        <w:lang w:val="it-IT" w:eastAsia="en-US" w:bidi="ar-SA"/>
      </w:rPr>
    </w:lvl>
    <w:lvl w:ilvl="7" w:tplc="5E60FC5E">
      <w:numFmt w:val="bullet"/>
      <w:lvlText w:val="•"/>
      <w:lvlJc w:val="left"/>
      <w:pPr>
        <w:ind w:left="7124" w:hanging="363"/>
      </w:pPr>
      <w:rPr>
        <w:rFonts w:hint="default"/>
        <w:lang w:val="it-IT" w:eastAsia="en-US" w:bidi="ar-SA"/>
      </w:rPr>
    </w:lvl>
    <w:lvl w:ilvl="8" w:tplc="639822E4">
      <w:numFmt w:val="bullet"/>
      <w:lvlText w:val="•"/>
      <w:lvlJc w:val="left"/>
      <w:pPr>
        <w:ind w:left="8111" w:hanging="363"/>
      </w:pPr>
      <w:rPr>
        <w:rFonts w:hint="default"/>
        <w:lang w:val="it-IT" w:eastAsia="en-US" w:bidi="ar-SA"/>
      </w:rPr>
    </w:lvl>
  </w:abstractNum>
  <w:abstractNum w:abstractNumId="12" w15:restartNumberingAfterBreak="0">
    <w:nsid w:val="18970B9D"/>
    <w:multiLevelType w:val="hybridMultilevel"/>
    <w:tmpl w:val="DE6A2950"/>
    <w:lvl w:ilvl="0" w:tplc="B9CA068E">
      <w:numFmt w:val="bullet"/>
      <w:lvlText w:val="-"/>
      <w:lvlJc w:val="left"/>
      <w:pPr>
        <w:tabs>
          <w:tab w:val="num" w:pos="927"/>
        </w:tabs>
        <w:ind w:left="927" w:hanging="360"/>
      </w:pPr>
      <w:rPr>
        <w:rFonts w:ascii="Calibri" w:eastAsia="Times New Roman" w:hAnsi="Calibri" w:cs="Arial" w:hint="default"/>
      </w:rPr>
    </w:lvl>
    <w:lvl w:ilvl="1" w:tplc="04100003" w:tentative="1">
      <w:start w:val="1"/>
      <w:numFmt w:val="bullet"/>
      <w:lvlText w:val="o"/>
      <w:lvlJc w:val="left"/>
      <w:pPr>
        <w:tabs>
          <w:tab w:val="num" w:pos="1800"/>
        </w:tabs>
        <w:ind w:left="1800" w:hanging="360"/>
      </w:pPr>
      <w:rPr>
        <w:rFonts w:ascii="Courier New" w:hAnsi="Courier New" w:cs="Courier New" w:hint="default"/>
      </w:rPr>
    </w:lvl>
    <w:lvl w:ilvl="2" w:tplc="04100005" w:tentative="1">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cs="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cs="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1AD47877"/>
    <w:multiLevelType w:val="multilevel"/>
    <w:tmpl w:val="94062CB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D6F64A6"/>
    <w:multiLevelType w:val="hybridMultilevel"/>
    <w:tmpl w:val="31E69428"/>
    <w:lvl w:ilvl="0" w:tplc="13260564">
      <w:numFmt w:val="bullet"/>
      <w:lvlText w:val="-"/>
      <w:lvlJc w:val="left"/>
      <w:pPr>
        <w:ind w:left="720" w:hanging="360"/>
      </w:pPr>
      <w:rPr>
        <w:rFonts w:ascii="Calibri" w:eastAsia="Calibri" w:hAnsi="Calibri" w:cs="Calibri" w:hint="default"/>
        <w:w w:val="100"/>
        <w:sz w:val="24"/>
        <w:szCs w:val="24"/>
        <w:lang w:val="it-IT" w:eastAsia="en-US" w:bidi="ar-SA"/>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5" w15:restartNumberingAfterBreak="0">
    <w:nsid w:val="1FB76585"/>
    <w:multiLevelType w:val="hybridMultilevel"/>
    <w:tmpl w:val="85DCB77A"/>
    <w:lvl w:ilvl="0" w:tplc="FFFFFFFF">
      <w:numFmt w:val="bullet"/>
      <w:lvlText w:val="-"/>
      <w:lvlJc w:val="left"/>
      <w:pPr>
        <w:ind w:left="1080" w:hanging="360"/>
      </w:pPr>
      <w:rPr>
        <w:rFonts w:ascii="Times New Roman" w:eastAsia="Times New Roman" w:hAnsi="Times New Roman" w:cs="Times New Roman" w:hint="default"/>
        <w:spacing w:val="0"/>
        <w:w w:val="100"/>
        <w:lang w:val="it-IT" w:eastAsia="en-US" w:bidi="ar-SA"/>
      </w:rPr>
    </w:lvl>
    <w:lvl w:ilvl="1" w:tplc="4702A8E8">
      <w:numFmt w:val="bullet"/>
      <w:lvlText w:val="-"/>
      <w:lvlJc w:val="left"/>
      <w:pPr>
        <w:ind w:left="1800" w:hanging="360"/>
      </w:pPr>
      <w:rPr>
        <w:rFonts w:ascii="Times New Roman" w:eastAsia="Times New Roman" w:hAnsi="Times New Roman" w:cs="Times New Roman" w:hint="default"/>
        <w:spacing w:val="0"/>
        <w:w w:val="100"/>
        <w:lang w:val="it-IT" w:eastAsia="en-US" w:bidi="ar-SA"/>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6" w15:restartNumberingAfterBreak="0">
    <w:nsid w:val="267759EE"/>
    <w:multiLevelType w:val="hybridMultilevel"/>
    <w:tmpl w:val="7CD8DC32"/>
    <w:lvl w:ilvl="0" w:tplc="04100017">
      <w:start w:val="1"/>
      <w:numFmt w:val="lowerLetter"/>
      <w:lvlText w:val="%1)"/>
      <w:lvlJc w:val="left"/>
      <w:pPr>
        <w:ind w:left="1080" w:hanging="360"/>
      </w:pPr>
    </w:lvl>
    <w:lvl w:ilvl="1" w:tplc="04100019" w:tentative="1">
      <w:start w:val="1"/>
      <w:numFmt w:val="lowerLetter"/>
      <w:lvlText w:val="%2."/>
      <w:lvlJc w:val="left"/>
      <w:pPr>
        <w:ind w:left="1800" w:hanging="360"/>
      </w:pPr>
    </w:lvl>
    <w:lvl w:ilvl="2" w:tplc="0410001B">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7" w15:restartNumberingAfterBreak="0">
    <w:nsid w:val="27CE3FFD"/>
    <w:multiLevelType w:val="hybridMultilevel"/>
    <w:tmpl w:val="418A9C32"/>
    <w:lvl w:ilvl="0" w:tplc="FCC8462C">
      <w:numFmt w:val="bullet"/>
      <w:lvlText w:val="-"/>
      <w:lvlJc w:val="left"/>
      <w:pPr>
        <w:ind w:left="108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2CA97E82"/>
    <w:multiLevelType w:val="hybridMultilevel"/>
    <w:tmpl w:val="37CCF61A"/>
    <w:lvl w:ilvl="0" w:tplc="04100019">
      <w:start w:val="1"/>
      <w:numFmt w:val="lowerLetter"/>
      <w:lvlText w:val="%1."/>
      <w:lvlJc w:val="left"/>
      <w:pPr>
        <w:ind w:left="1287" w:hanging="360"/>
      </w:pPr>
    </w:lvl>
    <w:lvl w:ilvl="1" w:tplc="04100019">
      <w:start w:val="1"/>
      <w:numFmt w:val="lowerLetter"/>
      <w:lvlText w:val="%2."/>
      <w:lvlJc w:val="left"/>
      <w:pPr>
        <w:ind w:left="2007" w:hanging="360"/>
      </w:pPr>
    </w:lvl>
    <w:lvl w:ilvl="2" w:tplc="0410001B">
      <w:start w:val="1"/>
      <w:numFmt w:val="lowerRoman"/>
      <w:lvlText w:val="%3."/>
      <w:lvlJc w:val="right"/>
      <w:pPr>
        <w:ind w:left="2727" w:hanging="180"/>
      </w:pPr>
    </w:lvl>
    <w:lvl w:ilvl="3" w:tplc="0410000F">
      <w:start w:val="1"/>
      <w:numFmt w:val="decimal"/>
      <w:lvlText w:val="%4."/>
      <w:lvlJc w:val="left"/>
      <w:pPr>
        <w:ind w:left="3447" w:hanging="360"/>
      </w:pPr>
    </w:lvl>
    <w:lvl w:ilvl="4" w:tplc="04100019" w:tentative="1">
      <w:start w:val="1"/>
      <w:numFmt w:val="lowerLetter"/>
      <w:lvlText w:val="%5."/>
      <w:lvlJc w:val="left"/>
      <w:pPr>
        <w:ind w:left="4167" w:hanging="360"/>
      </w:pPr>
    </w:lvl>
    <w:lvl w:ilvl="5" w:tplc="0410001B" w:tentative="1">
      <w:start w:val="1"/>
      <w:numFmt w:val="lowerRoman"/>
      <w:lvlText w:val="%6."/>
      <w:lvlJc w:val="right"/>
      <w:pPr>
        <w:ind w:left="4887" w:hanging="180"/>
      </w:pPr>
    </w:lvl>
    <w:lvl w:ilvl="6" w:tplc="0410000F" w:tentative="1">
      <w:start w:val="1"/>
      <w:numFmt w:val="decimal"/>
      <w:lvlText w:val="%7."/>
      <w:lvlJc w:val="left"/>
      <w:pPr>
        <w:ind w:left="5607" w:hanging="360"/>
      </w:pPr>
    </w:lvl>
    <w:lvl w:ilvl="7" w:tplc="04100019" w:tentative="1">
      <w:start w:val="1"/>
      <w:numFmt w:val="lowerLetter"/>
      <w:lvlText w:val="%8."/>
      <w:lvlJc w:val="left"/>
      <w:pPr>
        <w:ind w:left="6327" w:hanging="360"/>
      </w:pPr>
    </w:lvl>
    <w:lvl w:ilvl="8" w:tplc="0410001B" w:tentative="1">
      <w:start w:val="1"/>
      <w:numFmt w:val="lowerRoman"/>
      <w:lvlText w:val="%9."/>
      <w:lvlJc w:val="right"/>
      <w:pPr>
        <w:ind w:left="7047" w:hanging="180"/>
      </w:pPr>
    </w:lvl>
  </w:abstractNum>
  <w:abstractNum w:abstractNumId="19" w15:restartNumberingAfterBreak="0">
    <w:nsid w:val="2E6641A0"/>
    <w:multiLevelType w:val="hybridMultilevel"/>
    <w:tmpl w:val="93BACB7E"/>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2FDD7046"/>
    <w:multiLevelType w:val="hybridMultilevel"/>
    <w:tmpl w:val="9212557E"/>
    <w:lvl w:ilvl="0" w:tplc="C7048E08">
      <w:start w:val="1"/>
      <w:numFmt w:val="decimal"/>
      <w:lvlText w:val="%1"/>
      <w:lvlJc w:val="left"/>
      <w:pPr>
        <w:ind w:left="1080" w:hanging="360"/>
      </w:pPr>
      <w:rPr>
        <w:rFonts w:hint="default"/>
      </w:rPr>
    </w:lvl>
    <w:lvl w:ilvl="1" w:tplc="2A08BAAA">
      <w:start w:val="1"/>
      <w:numFmt w:val="decimal"/>
      <w:lvlText w:val="%2."/>
      <w:lvlJc w:val="left"/>
      <w:pPr>
        <w:ind w:left="1800" w:hanging="360"/>
      </w:pPr>
      <w:rPr>
        <w:rFonts w:hint="default"/>
      </w:rPr>
    </w:lvl>
    <w:lvl w:ilvl="2" w:tplc="28604434">
      <w:start w:val="1"/>
      <w:numFmt w:val="lowerRoman"/>
      <w:lvlText w:val="%3)"/>
      <w:lvlJc w:val="left"/>
      <w:pPr>
        <w:ind w:left="3060" w:hanging="720"/>
      </w:pPr>
      <w:rPr>
        <w:rFonts w:hint="default"/>
      </w:rPr>
    </w:lvl>
    <w:lvl w:ilvl="3" w:tplc="51964B82">
      <w:start w:val="1"/>
      <w:numFmt w:val="lowerLetter"/>
      <w:lvlText w:val="%4."/>
      <w:lvlJc w:val="left"/>
      <w:pPr>
        <w:ind w:left="3240" w:hanging="360"/>
      </w:pPr>
      <w:rPr>
        <w:rFonts w:hint="default"/>
      </w:r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21" w15:restartNumberingAfterBreak="0">
    <w:nsid w:val="304A5456"/>
    <w:multiLevelType w:val="hybridMultilevel"/>
    <w:tmpl w:val="67F0DA48"/>
    <w:lvl w:ilvl="0" w:tplc="93C09792">
      <w:start w:val="1"/>
      <w:numFmt w:val="decimal"/>
      <w:lvlText w:val="%1)"/>
      <w:lvlJc w:val="left"/>
      <w:pPr>
        <w:ind w:left="573" w:hanging="361"/>
      </w:pPr>
      <w:rPr>
        <w:rFonts w:ascii="Times New Roman" w:eastAsia="Times New Roman" w:hAnsi="Times New Roman" w:cs="Times New Roman" w:hint="default"/>
        <w:b w:val="0"/>
        <w:bCs w:val="0"/>
        <w:i w:val="0"/>
        <w:iCs w:val="0"/>
        <w:spacing w:val="0"/>
        <w:w w:val="100"/>
        <w:sz w:val="24"/>
        <w:szCs w:val="24"/>
        <w:lang w:val="it-IT" w:eastAsia="en-US" w:bidi="ar-SA"/>
      </w:rPr>
    </w:lvl>
    <w:lvl w:ilvl="1" w:tplc="4702A8E8">
      <w:numFmt w:val="bullet"/>
      <w:lvlText w:val="-"/>
      <w:lvlJc w:val="left"/>
      <w:pPr>
        <w:ind w:left="779" w:hanging="567"/>
      </w:pPr>
      <w:rPr>
        <w:rFonts w:ascii="Times New Roman" w:eastAsia="Times New Roman" w:hAnsi="Times New Roman" w:cs="Times New Roman" w:hint="default"/>
        <w:spacing w:val="0"/>
        <w:w w:val="100"/>
        <w:lang w:val="it-IT" w:eastAsia="en-US" w:bidi="ar-SA"/>
      </w:rPr>
    </w:lvl>
    <w:lvl w:ilvl="2" w:tplc="5E94E0F8">
      <w:numFmt w:val="bullet"/>
      <w:lvlText w:val="•"/>
      <w:lvlJc w:val="left"/>
      <w:pPr>
        <w:ind w:left="1813" w:hanging="567"/>
      </w:pPr>
      <w:rPr>
        <w:rFonts w:hint="default"/>
        <w:lang w:val="it-IT" w:eastAsia="en-US" w:bidi="ar-SA"/>
      </w:rPr>
    </w:lvl>
    <w:lvl w:ilvl="3" w:tplc="1156796A">
      <w:numFmt w:val="bullet"/>
      <w:lvlText w:val="•"/>
      <w:lvlJc w:val="left"/>
      <w:pPr>
        <w:ind w:left="2847" w:hanging="567"/>
      </w:pPr>
      <w:rPr>
        <w:rFonts w:hint="default"/>
        <w:lang w:val="it-IT" w:eastAsia="en-US" w:bidi="ar-SA"/>
      </w:rPr>
    </w:lvl>
    <w:lvl w:ilvl="4" w:tplc="52D2AFF8">
      <w:numFmt w:val="bullet"/>
      <w:lvlText w:val="•"/>
      <w:lvlJc w:val="left"/>
      <w:pPr>
        <w:ind w:left="3881" w:hanging="567"/>
      </w:pPr>
      <w:rPr>
        <w:rFonts w:hint="default"/>
        <w:lang w:val="it-IT" w:eastAsia="en-US" w:bidi="ar-SA"/>
      </w:rPr>
    </w:lvl>
    <w:lvl w:ilvl="5" w:tplc="37DC5618">
      <w:numFmt w:val="bullet"/>
      <w:lvlText w:val="•"/>
      <w:lvlJc w:val="left"/>
      <w:pPr>
        <w:ind w:left="4915" w:hanging="567"/>
      </w:pPr>
      <w:rPr>
        <w:rFonts w:hint="default"/>
        <w:lang w:val="it-IT" w:eastAsia="en-US" w:bidi="ar-SA"/>
      </w:rPr>
    </w:lvl>
    <w:lvl w:ilvl="6" w:tplc="429A9B30">
      <w:numFmt w:val="bullet"/>
      <w:lvlText w:val="•"/>
      <w:lvlJc w:val="left"/>
      <w:pPr>
        <w:ind w:left="5948" w:hanging="567"/>
      </w:pPr>
      <w:rPr>
        <w:rFonts w:hint="default"/>
        <w:lang w:val="it-IT" w:eastAsia="en-US" w:bidi="ar-SA"/>
      </w:rPr>
    </w:lvl>
    <w:lvl w:ilvl="7" w:tplc="2B969A9E">
      <w:numFmt w:val="bullet"/>
      <w:lvlText w:val="•"/>
      <w:lvlJc w:val="left"/>
      <w:pPr>
        <w:ind w:left="6982" w:hanging="567"/>
      </w:pPr>
      <w:rPr>
        <w:rFonts w:hint="default"/>
        <w:lang w:val="it-IT" w:eastAsia="en-US" w:bidi="ar-SA"/>
      </w:rPr>
    </w:lvl>
    <w:lvl w:ilvl="8" w:tplc="43D6E3B6">
      <w:numFmt w:val="bullet"/>
      <w:lvlText w:val="•"/>
      <w:lvlJc w:val="left"/>
      <w:pPr>
        <w:ind w:left="8016" w:hanging="567"/>
      </w:pPr>
      <w:rPr>
        <w:rFonts w:hint="default"/>
        <w:lang w:val="it-IT" w:eastAsia="en-US" w:bidi="ar-SA"/>
      </w:rPr>
    </w:lvl>
  </w:abstractNum>
  <w:abstractNum w:abstractNumId="22" w15:restartNumberingAfterBreak="0">
    <w:nsid w:val="30C47FE6"/>
    <w:multiLevelType w:val="hybridMultilevel"/>
    <w:tmpl w:val="7A02416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30C77931"/>
    <w:multiLevelType w:val="hybridMultilevel"/>
    <w:tmpl w:val="51164BAA"/>
    <w:lvl w:ilvl="0" w:tplc="B9CA068E">
      <w:numFmt w:val="bullet"/>
      <w:lvlText w:val="-"/>
      <w:lvlJc w:val="left"/>
      <w:pPr>
        <w:ind w:left="1430" w:hanging="360"/>
      </w:pPr>
      <w:rPr>
        <w:rFonts w:ascii="Calibri" w:eastAsia="Times New Roman" w:hAnsi="Calibri" w:cs="Aria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4" w15:restartNumberingAfterBreak="0">
    <w:nsid w:val="30F72229"/>
    <w:multiLevelType w:val="multilevel"/>
    <w:tmpl w:val="727A4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36B02F46"/>
    <w:multiLevelType w:val="hybridMultilevel"/>
    <w:tmpl w:val="35349C6E"/>
    <w:lvl w:ilvl="0" w:tplc="04100001">
      <w:start w:val="1"/>
      <w:numFmt w:val="bullet"/>
      <w:lvlText w:val=""/>
      <w:lvlJc w:val="left"/>
      <w:pPr>
        <w:ind w:left="1139" w:hanging="360"/>
      </w:pPr>
      <w:rPr>
        <w:rFonts w:ascii="Symbol" w:hAnsi="Symbol" w:hint="default"/>
      </w:rPr>
    </w:lvl>
    <w:lvl w:ilvl="1" w:tplc="FFFFFFFF" w:tentative="1">
      <w:start w:val="1"/>
      <w:numFmt w:val="bullet"/>
      <w:lvlText w:val="o"/>
      <w:lvlJc w:val="left"/>
      <w:pPr>
        <w:ind w:left="1859" w:hanging="360"/>
      </w:pPr>
      <w:rPr>
        <w:rFonts w:ascii="Courier New" w:hAnsi="Courier New" w:cs="Courier New" w:hint="default"/>
      </w:rPr>
    </w:lvl>
    <w:lvl w:ilvl="2" w:tplc="FFFFFFFF" w:tentative="1">
      <w:start w:val="1"/>
      <w:numFmt w:val="bullet"/>
      <w:lvlText w:val=""/>
      <w:lvlJc w:val="left"/>
      <w:pPr>
        <w:ind w:left="2579" w:hanging="360"/>
      </w:pPr>
      <w:rPr>
        <w:rFonts w:ascii="Wingdings" w:hAnsi="Wingdings" w:hint="default"/>
      </w:rPr>
    </w:lvl>
    <w:lvl w:ilvl="3" w:tplc="FFFFFFFF" w:tentative="1">
      <w:start w:val="1"/>
      <w:numFmt w:val="bullet"/>
      <w:lvlText w:val=""/>
      <w:lvlJc w:val="left"/>
      <w:pPr>
        <w:ind w:left="3299" w:hanging="360"/>
      </w:pPr>
      <w:rPr>
        <w:rFonts w:ascii="Symbol" w:hAnsi="Symbol" w:hint="default"/>
      </w:rPr>
    </w:lvl>
    <w:lvl w:ilvl="4" w:tplc="FFFFFFFF" w:tentative="1">
      <w:start w:val="1"/>
      <w:numFmt w:val="bullet"/>
      <w:lvlText w:val="o"/>
      <w:lvlJc w:val="left"/>
      <w:pPr>
        <w:ind w:left="4019" w:hanging="360"/>
      </w:pPr>
      <w:rPr>
        <w:rFonts w:ascii="Courier New" w:hAnsi="Courier New" w:cs="Courier New" w:hint="default"/>
      </w:rPr>
    </w:lvl>
    <w:lvl w:ilvl="5" w:tplc="FFFFFFFF" w:tentative="1">
      <w:start w:val="1"/>
      <w:numFmt w:val="bullet"/>
      <w:lvlText w:val=""/>
      <w:lvlJc w:val="left"/>
      <w:pPr>
        <w:ind w:left="4739" w:hanging="360"/>
      </w:pPr>
      <w:rPr>
        <w:rFonts w:ascii="Wingdings" w:hAnsi="Wingdings" w:hint="default"/>
      </w:rPr>
    </w:lvl>
    <w:lvl w:ilvl="6" w:tplc="FFFFFFFF" w:tentative="1">
      <w:start w:val="1"/>
      <w:numFmt w:val="bullet"/>
      <w:lvlText w:val=""/>
      <w:lvlJc w:val="left"/>
      <w:pPr>
        <w:ind w:left="5459" w:hanging="360"/>
      </w:pPr>
      <w:rPr>
        <w:rFonts w:ascii="Symbol" w:hAnsi="Symbol" w:hint="default"/>
      </w:rPr>
    </w:lvl>
    <w:lvl w:ilvl="7" w:tplc="FFFFFFFF" w:tentative="1">
      <w:start w:val="1"/>
      <w:numFmt w:val="bullet"/>
      <w:lvlText w:val="o"/>
      <w:lvlJc w:val="left"/>
      <w:pPr>
        <w:ind w:left="6179" w:hanging="360"/>
      </w:pPr>
      <w:rPr>
        <w:rFonts w:ascii="Courier New" w:hAnsi="Courier New" w:cs="Courier New" w:hint="default"/>
      </w:rPr>
    </w:lvl>
    <w:lvl w:ilvl="8" w:tplc="FFFFFFFF" w:tentative="1">
      <w:start w:val="1"/>
      <w:numFmt w:val="bullet"/>
      <w:lvlText w:val=""/>
      <w:lvlJc w:val="left"/>
      <w:pPr>
        <w:ind w:left="6899" w:hanging="360"/>
      </w:pPr>
      <w:rPr>
        <w:rFonts w:ascii="Wingdings" w:hAnsi="Wingdings" w:hint="default"/>
      </w:rPr>
    </w:lvl>
  </w:abstractNum>
  <w:abstractNum w:abstractNumId="26" w15:restartNumberingAfterBreak="0">
    <w:nsid w:val="3A4A68DB"/>
    <w:multiLevelType w:val="hybridMultilevel"/>
    <w:tmpl w:val="EAD0C0DA"/>
    <w:lvl w:ilvl="0" w:tplc="4702A8E8">
      <w:numFmt w:val="bullet"/>
      <w:lvlText w:val="-"/>
      <w:lvlJc w:val="left"/>
      <w:pPr>
        <w:ind w:left="1080" w:hanging="360"/>
      </w:pPr>
      <w:rPr>
        <w:rFonts w:ascii="Times New Roman" w:eastAsia="Times New Roman" w:hAnsi="Times New Roman" w:cs="Times New Roman" w:hint="default"/>
        <w:spacing w:val="0"/>
        <w:w w:val="100"/>
        <w:lang w:val="it-IT" w:eastAsia="en-US" w:bidi="ar-SA"/>
      </w:rPr>
    </w:lvl>
    <w:lvl w:ilvl="1" w:tplc="04100003">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7" w15:restartNumberingAfterBreak="0">
    <w:nsid w:val="3AF501F8"/>
    <w:multiLevelType w:val="hybridMultilevel"/>
    <w:tmpl w:val="885A73C0"/>
    <w:lvl w:ilvl="0" w:tplc="FFFFFFFF">
      <w:numFmt w:val="bullet"/>
      <w:lvlText w:val="-"/>
      <w:lvlJc w:val="left"/>
      <w:pPr>
        <w:ind w:left="1440" w:hanging="360"/>
      </w:pPr>
      <w:rPr>
        <w:rFonts w:ascii="Times New Roman" w:eastAsia="Times New Roman" w:hAnsi="Times New Roman" w:cs="Times New Roman" w:hint="default"/>
        <w:spacing w:val="0"/>
        <w:w w:val="100"/>
        <w:lang w:val="it-IT" w:eastAsia="en-US" w:bidi="ar-SA"/>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8" w15:restartNumberingAfterBreak="0">
    <w:nsid w:val="3B2B200D"/>
    <w:multiLevelType w:val="multilevel"/>
    <w:tmpl w:val="A6FCA5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3DEF299E"/>
    <w:multiLevelType w:val="hybridMultilevel"/>
    <w:tmpl w:val="A16C418E"/>
    <w:lvl w:ilvl="0" w:tplc="1DAEFA7A">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E352DEB"/>
    <w:multiLevelType w:val="hybridMultilevel"/>
    <w:tmpl w:val="B84CAA12"/>
    <w:lvl w:ilvl="0" w:tplc="220EC336">
      <w:numFmt w:val="bullet"/>
      <w:lvlText w:val="-"/>
      <w:lvlJc w:val="left"/>
      <w:pPr>
        <w:ind w:left="1440" w:hanging="360"/>
      </w:pPr>
      <w:rPr>
        <w:rFonts w:ascii="Calibri" w:eastAsia="Times New Roman" w:hAnsi="Calibri" w:cs="Times New Roman" w:hint="default"/>
        <w:b/>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31" w15:restartNumberingAfterBreak="0">
    <w:nsid w:val="417A2F71"/>
    <w:multiLevelType w:val="hybridMultilevel"/>
    <w:tmpl w:val="8EBC42A2"/>
    <w:lvl w:ilvl="0" w:tplc="C8F4D060">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2" w15:restartNumberingAfterBreak="0">
    <w:nsid w:val="42E04498"/>
    <w:multiLevelType w:val="hybridMultilevel"/>
    <w:tmpl w:val="2FA8C55E"/>
    <w:lvl w:ilvl="0" w:tplc="220EC336">
      <w:numFmt w:val="bullet"/>
      <w:lvlText w:val="-"/>
      <w:lvlJc w:val="left"/>
      <w:pPr>
        <w:ind w:left="1440" w:hanging="360"/>
      </w:pPr>
      <w:rPr>
        <w:rFonts w:ascii="Calibri" w:eastAsia="Times New Roman" w:hAnsi="Calibri" w:cs="Times New Roman" w:hint="default"/>
        <w:b/>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33" w15:restartNumberingAfterBreak="0">
    <w:nsid w:val="47FE2BC1"/>
    <w:multiLevelType w:val="hybridMultilevel"/>
    <w:tmpl w:val="97EE2BBE"/>
    <w:lvl w:ilvl="0" w:tplc="F73E9B1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49755A49"/>
    <w:multiLevelType w:val="multilevel"/>
    <w:tmpl w:val="CC1AA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49A1615F"/>
    <w:multiLevelType w:val="hybridMultilevel"/>
    <w:tmpl w:val="A5961A38"/>
    <w:lvl w:ilvl="0" w:tplc="FFFFFFFF">
      <w:numFmt w:val="bullet"/>
      <w:lvlText w:val="-"/>
      <w:lvlJc w:val="left"/>
      <w:pPr>
        <w:ind w:left="1440" w:hanging="360"/>
      </w:pPr>
      <w:rPr>
        <w:rFonts w:ascii="Times New Roman" w:eastAsia="Times New Roman" w:hAnsi="Times New Roman" w:cs="Times New Roman" w:hint="default"/>
        <w:spacing w:val="0"/>
        <w:w w:val="100"/>
        <w:lang w:val="it-IT" w:eastAsia="en-US" w:bidi="ar-SA"/>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6" w15:restartNumberingAfterBreak="0">
    <w:nsid w:val="4DD9536F"/>
    <w:multiLevelType w:val="hybridMultilevel"/>
    <w:tmpl w:val="FFE81242"/>
    <w:lvl w:ilvl="0" w:tplc="04100017">
      <w:start w:val="1"/>
      <w:numFmt w:val="lowerLetter"/>
      <w:lvlText w:val="%1)"/>
      <w:lvlJc w:val="left"/>
      <w:pPr>
        <w:ind w:left="1070" w:hanging="360"/>
      </w:pPr>
      <w:rPr>
        <w:rFonts w:hint="default"/>
      </w:rPr>
    </w:lvl>
    <w:lvl w:ilvl="1" w:tplc="FFFFFFFF">
      <w:start w:val="1"/>
      <w:numFmt w:val="bullet"/>
      <w:lvlText w:val="o"/>
      <w:lvlJc w:val="left"/>
      <w:pPr>
        <w:ind w:left="1790" w:hanging="360"/>
      </w:pPr>
      <w:rPr>
        <w:rFonts w:ascii="Courier New" w:hAnsi="Courier New" w:hint="default"/>
      </w:rPr>
    </w:lvl>
    <w:lvl w:ilvl="2" w:tplc="FFFFFFFF">
      <w:start w:val="1"/>
      <w:numFmt w:val="bullet"/>
      <w:lvlText w:val=""/>
      <w:lvlJc w:val="left"/>
      <w:pPr>
        <w:ind w:left="2510" w:hanging="360"/>
      </w:pPr>
      <w:rPr>
        <w:rFonts w:ascii="Wingdings" w:hAnsi="Wingdings" w:hint="default"/>
      </w:rPr>
    </w:lvl>
    <w:lvl w:ilvl="3" w:tplc="FFFFFFFF">
      <w:start w:val="1"/>
      <w:numFmt w:val="bullet"/>
      <w:lvlText w:val=""/>
      <w:lvlJc w:val="left"/>
      <w:pPr>
        <w:ind w:left="3230" w:hanging="360"/>
      </w:pPr>
      <w:rPr>
        <w:rFonts w:ascii="Symbol" w:hAnsi="Symbol" w:hint="default"/>
      </w:rPr>
    </w:lvl>
    <w:lvl w:ilvl="4" w:tplc="FFFFFFFF">
      <w:start w:val="1"/>
      <w:numFmt w:val="bullet"/>
      <w:lvlText w:val="o"/>
      <w:lvlJc w:val="left"/>
      <w:pPr>
        <w:ind w:left="3950" w:hanging="360"/>
      </w:pPr>
      <w:rPr>
        <w:rFonts w:ascii="Courier New" w:hAnsi="Courier New" w:hint="default"/>
      </w:rPr>
    </w:lvl>
    <w:lvl w:ilvl="5" w:tplc="FFFFFFFF">
      <w:start w:val="1"/>
      <w:numFmt w:val="bullet"/>
      <w:lvlText w:val=""/>
      <w:lvlJc w:val="left"/>
      <w:pPr>
        <w:ind w:left="4670" w:hanging="360"/>
      </w:pPr>
      <w:rPr>
        <w:rFonts w:ascii="Wingdings" w:hAnsi="Wingdings" w:hint="default"/>
      </w:rPr>
    </w:lvl>
    <w:lvl w:ilvl="6" w:tplc="FFFFFFFF">
      <w:start w:val="1"/>
      <w:numFmt w:val="bullet"/>
      <w:lvlText w:val=""/>
      <w:lvlJc w:val="left"/>
      <w:pPr>
        <w:ind w:left="5390" w:hanging="360"/>
      </w:pPr>
      <w:rPr>
        <w:rFonts w:ascii="Symbol" w:hAnsi="Symbol" w:hint="default"/>
      </w:rPr>
    </w:lvl>
    <w:lvl w:ilvl="7" w:tplc="FFFFFFFF">
      <w:start w:val="1"/>
      <w:numFmt w:val="bullet"/>
      <w:lvlText w:val="o"/>
      <w:lvlJc w:val="left"/>
      <w:pPr>
        <w:ind w:left="6110" w:hanging="360"/>
      </w:pPr>
      <w:rPr>
        <w:rFonts w:ascii="Courier New" w:hAnsi="Courier New" w:hint="default"/>
      </w:rPr>
    </w:lvl>
    <w:lvl w:ilvl="8" w:tplc="FFFFFFFF">
      <w:start w:val="1"/>
      <w:numFmt w:val="bullet"/>
      <w:lvlText w:val=""/>
      <w:lvlJc w:val="left"/>
      <w:pPr>
        <w:ind w:left="6830" w:hanging="360"/>
      </w:pPr>
      <w:rPr>
        <w:rFonts w:ascii="Wingdings" w:hAnsi="Wingdings" w:hint="default"/>
      </w:rPr>
    </w:lvl>
  </w:abstractNum>
  <w:abstractNum w:abstractNumId="37" w15:restartNumberingAfterBreak="0">
    <w:nsid w:val="4EB77E01"/>
    <w:multiLevelType w:val="hybridMultilevel"/>
    <w:tmpl w:val="7F321B3C"/>
    <w:lvl w:ilvl="0" w:tplc="04100017">
      <w:start w:val="1"/>
      <w:numFmt w:val="lowerLetter"/>
      <w:lvlText w:val="%1)"/>
      <w:lvlJc w:val="left"/>
      <w:pPr>
        <w:ind w:left="1080" w:hanging="360"/>
      </w:pPr>
    </w:lvl>
    <w:lvl w:ilvl="1" w:tplc="04100019">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38" w15:restartNumberingAfterBreak="0">
    <w:nsid w:val="50D42625"/>
    <w:multiLevelType w:val="hybridMultilevel"/>
    <w:tmpl w:val="19D67686"/>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39" w15:restartNumberingAfterBreak="0">
    <w:nsid w:val="556F42B5"/>
    <w:multiLevelType w:val="hybridMultilevel"/>
    <w:tmpl w:val="B80AE358"/>
    <w:lvl w:ilvl="0" w:tplc="B9CA068E">
      <w:numFmt w:val="bullet"/>
      <w:lvlText w:val="-"/>
      <w:lvlJc w:val="left"/>
      <w:pPr>
        <w:ind w:left="1139" w:hanging="360"/>
      </w:pPr>
      <w:rPr>
        <w:rFonts w:ascii="Calibri" w:eastAsia="Times New Roman" w:hAnsi="Calibri" w:cs="Arial" w:hint="default"/>
      </w:rPr>
    </w:lvl>
    <w:lvl w:ilvl="1" w:tplc="04100003" w:tentative="1">
      <w:start w:val="1"/>
      <w:numFmt w:val="bullet"/>
      <w:lvlText w:val="o"/>
      <w:lvlJc w:val="left"/>
      <w:pPr>
        <w:ind w:left="1859" w:hanging="360"/>
      </w:pPr>
      <w:rPr>
        <w:rFonts w:ascii="Courier New" w:hAnsi="Courier New" w:cs="Courier New" w:hint="default"/>
      </w:rPr>
    </w:lvl>
    <w:lvl w:ilvl="2" w:tplc="04100005" w:tentative="1">
      <w:start w:val="1"/>
      <w:numFmt w:val="bullet"/>
      <w:lvlText w:val=""/>
      <w:lvlJc w:val="left"/>
      <w:pPr>
        <w:ind w:left="2579" w:hanging="360"/>
      </w:pPr>
      <w:rPr>
        <w:rFonts w:ascii="Wingdings" w:hAnsi="Wingdings" w:hint="default"/>
      </w:rPr>
    </w:lvl>
    <w:lvl w:ilvl="3" w:tplc="04100001" w:tentative="1">
      <w:start w:val="1"/>
      <w:numFmt w:val="bullet"/>
      <w:lvlText w:val=""/>
      <w:lvlJc w:val="left"/>
      <w:pPr>
        <w:ind w:left="3299" w:hanging="360"/>
      </w:pPr>
      <w:rPr>
        <w:rFonts w:ascii="Symbol" w:hAnsi="Symbol" w:hint="default"/>
      </w:rPr>
    </w:lvl>
    <w:lvl w:ilvl="4" w:tplc="04100003" w:tentative="1">
      <w:start w:val="1"/>
      <w:numFmt w:val="bullet"/>
      <w:lvlText w:val="o"/>
      <w:lvlJc w:val="left"/>
      <w:pPr>
        <w:ind w:left="4019" w:hanging="360"/>
      </w:pPr>
      <w:rPr>
        <w:rFonts w:ascii="Courier New" w:hAnsi="Courier New" w:cs="Courier New" w:hint="default"/>
      </w:rPr>
    </w:lvl>
    <w:lvl w:ilvl="5" w:tplc="04100005" w:tentative="1">
      <w:start w:val="1"/>
      <w:numFmt w:val="bullet"/>
      <w:lvlText w:val=""/>
      <w:lvlJc w:val="left"/>
      <w:pPr>
        <w:ind w:left="4739" w:hanging="360"/>
      </w:pPr>
      <w:rPr>
        <w:rFonts w:ascii="Wingdings" w:hAnsi="Wingdings" w:hint="default"/>
      </w:rPr>
    </w:lvl>
    <w:lvl w:ilvl="6" w:tplc="04100001" w:tentative="1">
      <w:start w:val="1"/>
      <w:numFmt w:val="bullet"/>
      <w:lvlText w:val=""/>
      <w:lvlJc w:val="left"/>
      <w:pPr>
        <w:ind w:left="5459" w:hanging="360"/>
      </w:pPr>
      <w:rPr>
        <w:rFonts w:ascii="Symbol" w:hAnsi="Symbol" w:hint="default"/>
      </w:rPr>
    </w:lvl>
    <w:lvl w:ilvl="7" w:tplc="04100003" w:tentative="1">
      <w:start w:val="1"/>
      <w:numFmt w:val="bullet"/>
      <w:lvlText w:val="o"/>
      <w:lvlJc w:val="left"/>
      <w:pPr>
        <w:ind w:left="6179" w:hanging="360"/>
      </w:pPr>
      <w:rPr>
        <w:rFonts w:ascii="Courier New" w:hAnsi="Courier New" w:cs="Courier New" w:hint="default"/>
      </w:rPr>
    </w:lvl>
    <w:lvl w:ilvl="8" w:tplc="04100005" w:tentative="1">
      <w:start w:val="1"/>
      <w:numFmt w:val="bullet"/>
      <w:lvlText w:val=""/>
      <w:lvlJc w:val="left"/>
      <w:pPr>
        <w:ind w:left="6899" w:hanging="360"/>
      </w:pPr>
      <w:rPr>
        <w:rFonts w:ascii="Wingdings" w:hAnsi="Wingdings" w:hint="default"/>
      </w:rPr>
    </w:lvl>
  </w:abstractNum>
  <w:abstractNum w:abstractNumId="40" w15:restartNumberingAfterBreak="0">
    <w:nsid w:val="56C46AA9"/>
    <w:multiLevelType w:val="hybridMultilevel"/>
    <w:tmpl w:val="4B36E14C"/>
    <w:lvl w:ilvl="0" w:tplc="220EC336">
      <w:numFmt w:val="bullet"/>
      <w:lvlText w:val="-"/>
      <w:lvlJc w:val="left"/>
      <w:pPr>
        <w:ind w:left="1077" w:hanging="360"/>
      </w:pPr>
      <w:rPr>
        <w:rFonts w:ascii="Calibri" w:eastAsia="Times New Roman" w:hAnsi="Calibri" w:cs="Times New Roman" w:hint="default"/>
        <w:b/>
      </w:rPr>
    </w:lvl>
    <w:lvl w:ilvl="1" w:tplc="04100003" w:tentative="1">
      <w:start w:val="1"/>
      <w:numFmt w:val="bullet"/>
      <w:lvlText w:val="o"/>
      <w:lvlJc w:val="left"/>
      <w:pPr>
        <w:ind w:left="1797" w:hanging="360"/>
      </w:pPr>
      <w:rPr>
        <w:rFonts w:ascii="Courier New" w:hAnsi="Courier New" w:cs="Courier New" w:hint="default"/>
      </w:rPr>
    </w:lvl>
    <w:lvl w:ilvl="2" w:tplc="04100005" w:tentative="1">
      <w:start w:val="1"/>
      <w:numFmt w:val="bullet"/>
      <w:lvlText w:val=""/>
      <w:lvlJc w:val="left"/>
      <w:pPr>
        <w:ind w:left="2517" w:hanging="360"/>
      </w:pPr>
      <w:rPr>
        <w:rFonts w:ascii="Wingdings" w:hAnsi="Wingdings" w:hint="default"/>
      </w:rPr>
    </w:lvl>
    <w:lvl w:ilvl="3" w:tplc="04100001" w:tentative="1">
      <w:start w:val="1"/>
      <w:numFmt w:val="bullet"/>
      <w:lvlText w:val=""/>
      <w:lvlJc w:val="left"/>
      <w:pPr>
        <w:ind w:left="3237" w:hanging="360"/>
      </w:pPr>
      <w:rPr>
        <w:rFonts w:ascii="Symbol" w:hAnsi="Symbol" w:hint="default"/>
      </w:rPr>
    </w:lvl>
    <w:lvl w:ilvl="4" w:tplc="04100003" w:tentative="1">
      <w:start w:val="1"/>
      <w:numFmt w:val="bullet"/>
      <w:lvlText w:val="o"/>
      <w:lvlJc w:val="left"/>
      <w:pPr>
        <w:ind w:left="3957" w:hanging="360"/>
      </w:pPr>
      <w:rPr>
        <w:rFonts w:ascii="Courier New" w:hAnsi="Courier New" w:cs="Courier New" w:hint="default"/>
      </w:rPr>
    </w:lvl>
    <w:lvl w:ilvl="5" w:tplc="04100005" w:tentative="1">
      <w:start w:val="1"/>
      <w:numFmt w:val="bullet"/>
      <w:lvlText w:val=""/>
      <w:lvlJc w:val="left"/>
      <w:pPr>
        <w:ind w:left="4677" w:hanging="360"/>
      </w:pPr>
      <w:rPr>
        <w:rFonts w:ascii="Wingdings" w:hAnsi="Wingdings" w:hint="default"/>
      </w:rPr>
    </w:lvl>
    <w:lvl w:ilvl="6" w:tplc="04100001" w:tentative="1">
      <w:start w:val="1"/>
      <w:numFmt w:val="bullet"/>
      <w:lvlText w:val=""/>
      <w:lvlJc w:val="left"/>
      <w:pPr>
        <w:ind w:left="5397" w:hanging="360"/>
      </w:pPr>
      <w:rPr>
        <w:rFonts w:ascii="Symbol" w:hAnsi="Symbol" w:hint="default"/>
      </w:rPr>
    </w:lvl>
    <w:lvl w:ilvl="7" w:tplc="04100003" w:tentative="1">
      <w:start w:val="1"/>
      <w:numFmt w:val="bullet"/>
      <w:lvlText w:val="o"/>
      <w:lvlJc w:val="left"/>
      <w:pPr>
        <w:ind w:left="6117" w:hanging="360"/>
      </w:pPr>
      <w:rPr>
        <w:rFonts w:ascii="Courier New" w:hAnsi="Courier New" w:cs="Courier New" w:hint="default"/>
      </w:rPr>
    </w:lvl>
    <w:lvl w:ilvl="8" w:tplc="04100005" w:tentative="1">
      <w:start w:val="1"/>
      <w:numFmt w:val="bullet"/>
      <w:lvlText w:val=""/>
      <w:lvlJc w:val="left"/>
      <w:pPr>
        <w:ind w:left="6837" w:hanging="360"/>
      </w:pPr>
      <w:rPr>
        <w:rFonts w:ascii="Wingdings" w:hAnsi="Wingdings" w:hint="default"/>
      </w:rPr>
    </w:lvl>
  </w:abstractNum>
  <w:abstractNum w:abstractNumId="41" w15:restartNumberingAfterBreak="0">
    <w:nsid w:val="585925AC"/>
    <w:multiLevelType w:val="hybridMultilevel"/>
    <w:tmpl w:val="DA5E069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15:restartNumberingAfterBreak="0">
    <w:nsid w:val="59183274"/>
    <w:multiLevelType w:val="multilevel"/>
    <w:tmpl w:val="360255CE"/>
    <w:lvl w:ilvl="0">
      <w:start w:val="1"/>
      <w:numFmt w:val="decimal"/>
      <w:pStyle w:val="doctrasversali"/>
      <w:lvlText w:val="%1."/>
      <w:lvlJc w:val="left"/>
      <w:pPr>
        <w:ind w:left="360" w:hanging="360"/>
      </w:pPr>
    </w:lvl>
    <w:lvl w:ilvl="1">
      <w:start w:val="1"/>
      <w:numFmt w:val="decimal"/>
      <w:pStyle w:val="11disposizionitrasversali"/>
      <w:lvlText w:val="%1.%2."/>
      <w:lvlJc w:val="left"/>
      <w:pPr>
        <w:ind w:left="85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B8F6052"/>
    <w:multiLevelType w:val="hybridMultilevel"/>
    <w:tmpl w:val="33C80C5C"/>
    <w:lvl w:ilvl="0" w:tplc="04100017">
      <w:start w:val="1"/>
      <w:numFmt w:val="lowerLetter"/>
      <w:lvlText w:val="%1)"/>
      <w:lvlJc w:val="left"/>
      <w:pPr>
        <w:ind w:left="1070" w:hanging="360"/>
      </w:pPr>
      <w:rPr>
        <w:rFonts w:hint="default"/>
      </w:rPr>
    </w:lvl>
    <w:lvl w:ilvl="1" w:tplc="FE56C812">
      <w:start w:val="1"/>
      <w:numFmt w:val="bullet"/>
      <w:lvlText w:val="o"/>
      <w:lvlJc w:val="left"/>
      <w:pPr>
        <w:ind w:left="1790" w:hanging="360"/>
      </w:pPr>
      <w:rPr>
        <w:rFonts w:ascii="Courier New" w:hAnsi="Courier New" w:hint="default"/>
      </w:rPr>
    </w:lvl>
    <w:lvl w:ilvl="2" w:tplc="E0EAF254">
      <w:start w:val="1"/>
      <w:numFmt w:val="bullet"/>
      <w:lvlText w:val=""/>
      <w:lvlJc w:val="left"/>
      <w:pPr>
        <w:ind w:left="2510" w:hanging="360"/>
      </w:pPr>
      <w:rPr>
        <w:rFonts w:ascii="Wingdings" w:hAnsi="Wingdings" w:hint="default"/>
      </w:rPr>
    </w:lvl>
    <w:lvl w:ilvl="3" w:tplc="422618E4">
      <w:start w:val="1"/>
      <w:numFmt w:val="bullet"/>
      <w:lvlText w:val=""/>
      <w:lvlJc w:val="left"/>
      <w:pPr>
        <w:ind w:left="3230" w:hanging="360"/>
      </w:pPr>
      <w:rPr>
        <w:rFonts w:ascii="Symbol" w:hAnsi="Symbol" w:hint="default"/>
      </w:rPr>
    </w:lvl>
    <w:lvl w:ilvl="4" w:tplc="2098BAE2">
      <w:start w:val="1"/>
      <w:numFmt w:val="bullet"/>
      <w:lvlText w:val="o"/>
      <w:lvlJc w:val="left"/>
      <w:pPr>
        <w:ind w:left="3950" w:hanging="360"/>
      </w:pPr>
      <w:rPr>
        <w:rFonts w:ascii="Courier New" w:hAnsi="Courier New" w:hint="default"/>
      </w:rPr>
    </w:lvl>
    <w:lvl w:ilvl="5" w:tplc="E90C02F8">
      <w:start w:val="1"/>
      <w:numFmt w:val="bullet"/>
      <w:lvlText w:val=""/>
      <w:lvlJc w:val="left"/>
      <w:pPr>
        <w:ind w:left="4670" w:hanging="360"/>
      </w:pPr>
      <w:rPr>
        <w:rFonts w:ascii="Wingdings" w:hAnsi="Wingdings" w:hint="default"/>
      </w:rPr>
    </w:lvl>
    <w:lvl w:ilvl="6" w:tplc="5898255E">
      <w:start w:val="1"/>
      <w:numFmt w:val="bullet"/>
      <w:lvlText w:val=""/>
      <w:lvlJc w:val="left"/>
      <w:pPr>
        <w:ind w:left="5390" w:hanging="360"/>
      </w:pPr>
      <w:rPr>
        <w:rFonts w:ascii="Symbol" w:hAnsi="Symbol" w:hint="default"/>
      </w:rPr>
    </w:lvl>
    <w:lvl w:ilvl="7" w:tplc="E42CF18E">
      <w:start w:val="1"/>
      <w:numFmt w:val="bullet"/>
      <w:lvlText w:val="o"/>
      <w:lvlJc w:val="left"/>
      <w:pPr>
        <w:ind w:left="6110" w:hanging="360"/>
      </w:pPr>
      <w:rPr>
        <w:rFonts w:ascii="Courier New" w:hAnsi="Courier New" w:hint="default"/>
      </w:rPr>
    </w:lvl>
    <w:lvl w:ilvl="8" w:tplc="7C24013C">
      <w:start w:val="1"/>
      <w:numFmt w:val="bullet"/>
      <w:lvlText w:val=""/>
      <w:lvlJc w:val="left"/>
      <w:pPr>
        <w:ind w:left="6830" w:hanging="360"/>
      </w:pPr>
      <w:rPr>
        <w:rFonts w:ascii="Wingdings" w:hAnsi="Wingdings" w:hint="default"/>
      </w:rPr>
    </w:lvl>
  </w:abstractNum>
  <w:abstractNum w:abstractNumId="44" w15:restartNumberingAfterBreak="0">
    <w:nsid w:val="5E2E52F4"/>
    <w:multiLevelType w:val="hybridMultilevel"/>
    <w:tmpl w:val="5B206B94"/>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45" w15:restartNumberingAfterBreak="0">
    <w:nsid w:val="5F076268"/>
    <w:multiLevelType w:val="hybridMultilevel"/>
    <w:tmpl w:val="5824C0DE"/>
    <w:lvl w:ilvl="0" w:tplc="FCC8462C">
      <w:numFmt w:val="bullet"/>
      <w:lvlText w:val="-"/>
      <w:lvlJc w:val="left"/>
      <w:pPr>
        <w:ind w:left="1080" w:hanging="360"/>
      </w:pPr>
      <w:rPr>
        <w:rFonts w:ascii="Calibri" w:eastAsiaTheme="minorHAnsi"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46" w15:restartNumberingAfterBreak="0">
    <w:nsid w:val="62911056"/>
    <w:multiLevelType w:val="multilevel"/>
    <w:tmpl w:val="D11A6E0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3626E0B"/>
    <w:multiLevelType w:val="hybridMultilevel"/>
    <w:tmpl w:val="E0384DA8"/>
    <w:lvl w:ilvl="0" w:tplc="04100017">
      <w:start w:val="1"/>
      <w:numFmt w:val="lowerLetter"/>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48" w15:restartNumberingAfterBreak="0">
    <w:nsid w:val="63771ACF"/>
    <w:multiLevelType w:val="hybridMultilevel"/>
    <w:tmpl w:val="5810F1C8"/>
    <w:lvl w:ilvl="0" w:tplc="6BEEE814">
      <w:numFmt w:val="bullet"/>
      <w:lvlText w:val="•"/>
      <w:lvlJc w:val="left"/>
      <w:pPr>
        <w:ind w:left="1540" w:hanging="690"/>
      </w:pPr>
      <w:rPr>
        <w:rFonts w:ascii="Calibri" w:eastAsiaTheme="minorHAnsi" w:hAnsi="Calibri" w:cs="Calibri"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49" w15:restartNumberingAfterBreak="0">
    <w:nsid w:val="65623F72"/>
    <w:multiLevelType w:val="hybridMultilevel"/>
    <w:tmpl w:val="7AAEDAFE"/>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0" w15:restartNumberingAfterBreak="0">
    <w:nsid w:val="65B94867"/>
    <w:multiLevelType w:val="multilevel"/>
    <w:tmpl w:val="AD90E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6BF74067"/>
    <w:multiLevelType w:val="hybridMultilevel"/>
    <w:tmpl w:val="F7D8BBF2"/>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52" w15:restartNumberingAfterBreak="0">
    <w:nsid w:val="6FE62C64"/>
    <w:multiLevelType w:val="hybridMultilevel"/>
    <w:tmpl w:val="FB84A434"/>
    <w:lvl w:ilvl="0" w:tplc="F556A3C0">
      <w:start w:val="1"/>
      <w:numFmt w:val="decimal"/>
      <w:pStyle w:val="Titolo2"/>
      <w:lvlText w:val="%1)"/>
      <w:lvlJc w:val="left"/>
      <w:pPr>
        <w:ind w:left="1068"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53" w15:restartNumberingAfterBreak="0">
    <w:nsid w:val="71E35E03"/>
    <w:multiLevelType w:val="hybridMultilevel"/>
    <w:tmpl w:val="AB9C335E"/>
    <w:lvl w:ilvl="0" w:tplc="AC76CBAC">
      <w:start w:val="3"/>
      <w:numFmt w:val="bullet"/>
      <w:lvlText w:val="-"/>
      <w:lvlJc w:val="left"/>
      <w:pPr>
        <w:ind w:left="1080" w:hanging="360"/>
      </w:pPr>
      <w:rPr>
        <w:rFonts w:ascii="Calibri" w:eastAsiaTheme="minorHAnsi" w:hAnsi="Calibri" w:cs="Calibri" w:hint="default"/>
      </w:rPr>
    </w:lvl>
    <w:lvl w:ilvl="1" w:tplc="04100003">
      <w:start w:val="1"/>
      <w:numFmt w:val="bullet"/>
      <w:lvlText w:val="o"/>
      <w:lvlJc w:val="left"/>
      <w:pPr>
        <w:ind w:left="1800" w:hanging="360"/>
      </w:pPr>
      <w:rPr>
        <w:rFonts w:ascii="Courier New" w:hAnsi="Courier New" w:cs="Courier New" w:hint="default"/>
      </w:rPr>
    </w:lvl>
    <w:lvl w:ilvl="2" w:tplc="04100005">
      <w:start w:val="1"/>
      <w:numFmt w:val="bullet"/>
      <w:lvlText w:val=""/>
      <w:lvlJc w:val="left"/>
      <w:pPr>
        <w:ind w:left="2520" w:hanging="360"/>
      </w:pPr>
      <w:rPr>
        <w:rFonts w:ascii="Wingdings" w:hAnsi="Wingdings" w:hint="default"/>
      </w:rPr>
    </w:lvl>
    <w:lvl w:ilvl="3" w:tplc="04100001">
      <w:start w:val="1"/>
      <w:numFmt w:val="bullet"/>
      <w:lvlText w:val=""/>
      <w:lvlJc w:val="left"/>
      <w:pPr>
        <w:ind w:left="3240" w:hanging="360"/>
      </w:pPr>
      <w:rPr>
        <w:rFonts w:ascii="Symbol" w:hAnsi="Symbol" w:hint="default"/>
      </w:rPr>
    </w:lvl>
    <w:lvl w:ilvl="4" w:tplc="04100003">
      <w:start w:val="1"/>
      <w:numFmt w:val="bullet"/>
      <w:lvlText w:val="o"/>
      <w:lvlJc w:val="left"/>
      <w:pPr>
        <w:ind w:left="3960" w:hanging="360"/>
      </w:pPr>
      <w:rPr>
        <w:rFonts w:ascii="Courier New" w:hAnsi="Courier New" w:cs="Courier New" w:hint="default"/>
      </w:rPr>
    </w:lvl>
    <w:lvl w:ilvl="5" w:tplc="04100005">
      <w:start w:val="1"/>
      <w:numFmt w:val="bullet"/>
      <w:lvlText w:val=""/>
      <w:lvlJc w:val="left"/>
      <w:pPr>
        <w:ind w:left="4680" w:hanging="360"/>
      </w:pPr>
      <w:rPr>
        <w:rFonts w:ascii="Wingdings" w:hAnsi="Wingdings" w:hint="default"/>
      </w:rPr>
    </w:lvl>
    <w:lvl w:ilvl="6" w:tplc="04100001">
      <w:start w:val="1"/>
      <w:numFmt w:val="bullet"/>
      <w:lvlText w:val=""/>
      <w:lvlJc w:val="left"/>
      <w:pPr>
        <w:ind w:left="5400" w:hanging="360"/>
      </w:pPr>
      <w:rPr>
        <w:rFonts w:ascii="Symbol" w:hAnsi="Symbol" w:hint="default"/>
      </w:rPr>
    </w:lvl>
    <w:lvl w:ilvl="7" w:tplc="04100003">
      <w:start w:val="1"/>
      <w:numFmt w:val="bullet"/>
      <w:lvlText w:val="o"/>
      <w:lvlJc w:val="left"/>
      <w:pPr>
        <w:ind w:left="6120" w:hanging="360"/>
      </w:pPr>
      <w:rPr>
        <w:rFonts w:ascii="Courier New" w:hAnsi="Courier New" w:cs="Courier New" w:hint="default"/>
      </w:rPr>
    </w:lvl>
    <w:lvl w:ilvl="8" w:tplc="04100005">
      <w:start w:val="1"/>
      <w:numFmt w:val="bullet"/>
      <w:lvlText w:val=""/>
      <w:lvlJc w:val="left"/>
      <w:pPr>
        <w:ind w:left="6840" w:hanging="360"/>
      </w:pPr>
      <w:rPr>
        <w:rFonts w:ascii="Wingdings" w:hAnsi="Wingdings" w:hint="default"/>
      </w:rPr>
    </w:lvl>
  </w:abstractNum>
  <w:abstractNum w:abstractNumId="54" w15:restartNumberingAfterBreak="0">
    <w:nsid w:val="75D7E6FB"/>
    <w:multiLevelType w:val="hybridMultilevel"/>
    <w:tmpl w:val="1A3E2AA4"/>
    <w:lvl w:ilvl="0" w:tplc="4894E0BE">
      <w:start w:val="1"/>
      <w:numFmt w:val="bullet"/>
      <w:lvlText w:val=""/>
      <w:lvlJc w:val="left"/>
      <w:pPr>
        <w:ind w:left="720" w:hanging="360"/>
      </w:pPr>
      <w:rPr>
        <w:rFonts w:ascii="Symbol" w:hAnsi="Symbol" w:hint="default"/>
      </w:rPr>
    </w:lvl>
    <w:lvl w:ilvl="1" w:tplc="7DFA5B6E">
      <w:start w:val="1"/>
      <w:numFmt w:val="bullet"/>
      <w:lvlText w:val="o"/>
      <w:lvlJc w:val="left"/>
      <w:pPr>
        <w:ind w:left="1440" w:hanging="360"/>
      </w:pPr>
      <w:rPr>
        <w:rFonts w:ascii="Courier New" w:hAnsi="Courier New" w:hint="default"/>
      </w:rPr>
    </w:lvl>
    <w:lvl w:ilvl="2" w:tplc="E982A4C6">
      <w:start w:val="1"/>
      <w:numFmt w:val="bullet"/>
      <w:lvlText w:val=""/>
      <w:lvlJc w:val="left"/>
      <w:pPr>
        <w:ind w:left="2160" w:hanging="360"/>
      </w:pPr>
      <w:rPr>
        <w:rFonts w:ascii="Wingdings" w:hAnsi="Wingdings" w:hint="default"/>
      </w:rPr>
    </w:lvl>
    <w:lvl w:ilvl="3" w:tplc="E8BE6F14">
      <w:start w:val="1"/>
      <w:numFmt w:val="bullet"/>
      <w:lvlText w:val=""/>
      <w:lvlJc w:val="left"/>
      <w:pPr>
        <w:ind w:left="2880" w:hanging="360"/>
      </w:pPr>
      <w:rPr>
        <w:rFonts w:ascii="Symbol" w:hAnsi="Symbol" w:hint="default"/>
      </w:rPr>
    </w:lvl>
    <w:lvl w:ilvl="4" w:tplc="CB809A2A">
      <w:start w:val="1"/>
      <w:numFmt w:val="bullet"/>
      <w:lvlText w:val="o"/>
      <w:lvlJc w:val="left"/>
      <w:pPr>
        <w:ind w:left="3600" w:hanging="360"/>
      </w:pPr>
      <w:rPr>
        <w:rFonts w:ascii="Courier New" w:hAnsi="Courier New" w:hint="default"/>
      </w:rPr>
    </w:lvl>
    <w:lvl w:ilvl="5" w:tplc="BD9CA84C">
      <w:start w:val="1"/>
      <w:numFmt w:val="bullet"/>
      <w:lvlText w:val=""/>
      <w:lvlJc w:val="left"/>
      <w:pPr>
        <w:ind w:left="4320" w:hanging="360"/>
      </w:pPr>
      <w:rPr>
        <w:rFonts w:ascii="Wingdings" w:hAnsi="Wingdings" w:hint="default"/>
      </w:rPr>
    </w:lvl>
    <w:lvl w:ilvl="6" w:tplc="2072155E">
      <w:start w:val="1"/>
      <w:numFmt w:val="bullet"/>
      <w:lvlText w:val=""/>
      <w:lvlJc w:val="left"/>
      <w:pPr>
        <w:ind w:left="5040" w:hanging="360"/>
      </w:pPr>
      <w:rPr>
        <w:rFonts w:ascii="Symbol" w:hAnsi="Symbol" w:hint="default"/>
      </w:rPr>
    </w:lvl>
    <w:lvl w:ilvl="7" w:tplc="19624E2E">
      <w:start w:val="1"/>
      <w:numFmt w:val="bullet"/>
      <w:lvlText w:val="o"/>
      <w:lvlJc w:val="left"/>
      <w:pPr>
        <w:ind w:left="5760" w:hanging="360"/>
      </w:pPr>
      <w:rPr>
        <w:rFonts w:ascii="Courier New" w:hAnsi="Courier New" w:hint="default"/>
      </w:rPr>
    </w:lvl>
    <w:lvl w:ilvl="8" w:tplc="8AB25CA6">
      <w:start w:val="1"/>
      <w:numFmt w:val="bullet"/>
      <w:lvlText w:val=""/>
      <w:lvlJc w:val="left"/>
      <w:pPr>
        <w:ind w:left="6480" w:hanging="360"/>
      </w:pPr>
      <w:rPr>
        <w:rFonts w:ascii="Wingdings" w:hAnsi="Wingdings" w:hint="default"/>
      </w:rPr>
    </w:lvl>
  </w:abstractNum>
  <w:abstractNum w:abstractNumId="55" w15:restartNumberingAfterBreak="0">
    <w:nsid w:val="75F04E73"/>
    <w:multiLevelType w:val="hybridMultilevel"/>
    <w:tmpl w:val="C9682DE0"/>
    <w:lvl w:ilvl="0" w:tplc="B9CA068E">
      <w:numFmt w:val="bullet"/>
      <w:lvlText w:val="-"/>
      <w:lvlJc w:val="left"/>
      <w:pPr>
        <w:ind w:left="1440" w:hanging="360"/>
      </w:pPr>
      <w:rPr>
        <w:rFonts w:ascii="Calibri" w:eastAsia="Times New Roman" w:hAnsi="Calibri" w:cs="Aria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56" w15:restartNumberingAfterBreak="0">
    <w:nsid w:val="774571A2"/>
    <w:multiLevelType w:val="multilevel"/>
    <w:tmpl w:val="2DAC7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78D13BB0"/>
    <w:multiLevelType w:val="hybridMultilevel"/>
    <w:tmpl w:val="403EE7F0"/>
    <w:lvl w:ilvl="0" w:tplc="9B06C7B2">
      <w:start w:val="1"/>
      <w:numFmt w:val="decimal"/>
      <w:lvlText w:val="%1"/>
      <w:lvlJc w:val="left"/>
      <w:pPr>
        <w:ind w:left="1080" w:hanging="360"/>
      </w:pPr>
    </w:lvl>
    <w:lvl w:ilvl="1" w:tplc="04100019">
      <w:start w:val="1"/>
      <w:numFmt w:val="lowerLetter"/>
      <w:lvlText w:val="%2."/>
      <w:lvlJc w:val="left"/>
      <w:pPr>
        <w:ind w:left="1800" w:hanging="360"/>
      </w:pPr>
    </w:lvl>
    <w:lvl w:ilvl="2" w:tplc="0410001B">
      <w:start w:val="1"/>
      <w:numFmt w:val="lowerRoman"/>
      <w:lvlText w:val="%3."/>
      <w:lvlJc w:val="right"/>
      <w:pPr>
        <w:ind w:left="2520" w:hanging="180"/>
      </w:pPr>
    </w:lvl>
    <w:lvl w:ilvl="3" w:tplc="0410000F">
      <w:start w:val="1"/>
      <w:numFmt w:val="decimal"/>
      <w:lvlText w:val="%4."/>
      <w:lvlJc w:val="left"/>
      <w:pPr>
        <w:ind w:left="3240" w:hanging="360"/>
      </w:pPr>
    </w:lvl>
    <w:lvl w:ilvl="4" w:tplc="04100019">
      <w:start w:val="1"/>
      <w:numFmt w:val="lowerLetter"/>
      <w:lvlText w:val="%5."/>
      <w:lvlJc w:val="left"/>
      <w:pPr>
        <w:ind w:left="3960" w:hanging="360"/>
      </w:pPr>
    </w:lvl>
    <w:lvl w:ilvl="5" w:tplc="0410001B">
      <w:start w:val="1"/>
      <w:numFmt w:val="lowerRoman"/>
      <w:lvlText w:val="%6."/>
      <w:lvlJc w:val="right"/>
      <w:pPr>
        <w:ind w:left="4680" w:hanging="180"/>
      </w:pPr>
    </w:lvl>
    <w:lvl w:ilvl="6" w:tplc="0410000F">
      <w:start w:val="1"/>
      <w:numFmt w:val="decimal"/>
      <w:lvlText w:val="%7."/>
      <w:lvlJc w:val="left"/>
      <w:pPr>
        <w:ind w:left="5400" w:hanging="360"/>
      </w:pPr>
    </w:lvl>
    <w:lvl w:ilvl="7" w:tplc="04100019">
      <w:start w:val="1"/>
      <w:numFmt w:val="lowerLetter"/>
      <w:lvlText w:val="%8."/>
      <w:lvlJc w:val="left"/>
      <w:pPr>
        <w:ind w:left="6120" w:hanging="360"/>
      </w:pPr>
    </w:lvl>
    <w:lvl w:ilvl="8" w:tplc="0410001B">
      <w:start w:val="1"/>
      <w:numFmt w:val="lowerRoman"/>
      <w:lvlText w:val="%9."/>
      <w:lvlJc w:val="right"/>
      <w:pPr>
        <w:ind w:left="6840" w:hanging="180"/>
      </w:pPr>
    </w:lvl>
  </w:abstractNum>
  <w:abstractNum w:abstractNumId="58" w15:restartNumberingAfterBreak="0">
    <w:nsid w:val="7D76787E"/>
    <w:multiLevelType w:val="hybridMultilevel"/>
    <w:tmpl w:val="984E784A"/>
    <w:lvl w:ilvl="0" w:tplc="B9CA068E">
      <w:numFmt w:val="bullet"/>
      <w:lvlText w:val="-"/>
      <w:lvlJc w:val="left"/>
      <w:pPr>
        <w:ind w:left="720" w:hanging="360"/>
      </w:pPr>
      <w:rPr>
        <w:rFonts w:ascii="Calibri" w:eastAsia="Times New Roman" w:hAnsi="Calibri"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9" w15:restartNumberingAfterBreak="0">
    <w:nsid w:val="7ED44C7F"/>
    <w:multiLevelType w:val="hybridMultilevel"/>
    <w:tmpl w:val="C42C5E3A"/>
    <w:lvl w:ilvl="0" w:tplc="C8F4D060">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num w:numId="1" w16cid:durableId="1017803812">
    <w:abstractNumId w:val="43"/>
  </w:num>
  <w:num w:numId="2" w16cid:durableId="2117405103">
    <w:abstractNumId w:val="54"/>
  </w:num>
  <w:num w:numId="3" w16cid:durableId="1459304011">
    <w:abstractNumId w:val="42"/>
  </w:num>
  <w:num w:numId="4" w16cid:durableId="1778677401">
    <w:abstractNumId w:val="20"/>
  </w:num>
  <w:num w:numId="5" w16cid:durableId="361783109">
    <w:abstractNumId w:val="11"/>
  </w:num>
  <w:num w:numId="6" w16cid:durableId="1156529320">
    <w:abstractNumId w:val="0"/>
  </w:num>
  <w:num w:numId="7" w16cid:durableId="372659289">
    <w:abstractNumId w:val="21"/>
  </w:num>
  <w:num w:numId="8" w16cid:durableId="532885045">
    <w:abstractNumId w:val="52"/>
  </w:num>
  <w:num w:numId="9" w16cid:durableId="981034322">
    <w:abstractNumId w:val="26"/>
  </w:num>
  <w:num w:numId="10" w16cid:durableId="1878276648">
    <w:abstractNumId w:val="15"/>
  </w:num>
  <w:num w:numId="11" w16cid:durableId="782844289">
    <w:abstractNumId w:val="42"/>
  </w:num>
  <w:num w:numId="12" w16cid:durableId="1566649604">
    <w:abstractNumId w:val="42"/>
  </w:num>
  <w:num w:numId="13" w16cid:durableId="2098821803">
    <w:abstractNumId w:val="50"/>
  </w:num>
  <w:num w:numId="14" w16cid:durableId="1737782191">
    <w:abstractNumId w:val="24"/>
  </w:num>
  <w:num w:numId="15" w16cid:durableId="1643734023">
    <w:abstractNumId w:val="28"/>
  </w:num>
  <w:num w:numId="16" w16cid:durableId="174853239">
    <w:abstractNumId w:val="42"/>
  </w:num>
  <w:num w:numId="17" w16cid:durableId="899092086">
    <w:abstractNumId w:val="34"/>
  </w:num>
  <w:num w:numId="18" w16cid:durableId="568150062">
    <w:abstractNumId w:val="4"/>
  </w:num>
  <w:num w:numId="19" w16cid:durableId="432825604">
    <w:abstractNumId w:val="56"/>
  </w:num>
  <w:num w:numId="20" w16cid:durableId="2091804454">
    <w:abstractNumId w:val="8"/>
  </w:num>
  <w:num w:numId="21" w16cid:durableId="1216234549">
    <w:abstractNumId w:val="46"/>
  </w:num>
  <w:num w:numId="22" w16cid:durableId="1158696165">
    <w:abstractNumId w:val="13"/>
  </w:num>
  <w:num w:numId="23" w16cid:durableId="101193824">
    <w:abstractNumId w:val="31"/>
  </w:num>
  <w:num w:numId="24" w16cid:durableId="983047643">
    <w:abstractNumId w:val="59"/>
  </w:num>
  <w:num w:numId="25" w16cid:durableId="783427488">
    <w:abstractNumId w:val="38"/>
  </w:num>
  <w:num w:numId="26" w16cid:durableId="1499732122">
    <w:abstractNumId w:val="45"/>
  </w:num>
  <w:num w:numId="27" w16cid:durableId="1253903113">
    <w:abstractNumId w:val="3"/>
  </w:num>
  <w:num w:numId="28" w16cid:durableId="1816483846">
    <w:abstractNumId w:val="1"/>
  </w:num>
  <w:num w:numId="29" w16cid:durableId="939722330">
    <w:abstractNumId w:val="48"/>
  </w:num>
  <w:num w:numId="30" w16cid:durableId="849830477">
    <w:abstractNumId w:val="51"/>
  </w:num>
  <w:num w:numId="31" w16cid:durableId="2107386486">
    <w:abstractNumId w:val="14"/>
  </w:num>
  <w:num w:numId="32" w16cid:durableId="1362169751">
    <w:abstractNumId w:val="12"/>
  </w:num>
  <w:num w:numId="33" w16cid:durableId="930508609">
    <w:abstractNumId w:val="29"/>
  </w:num>
  <w:num w:numId="34" w16cid:durableId="1528828680">
    <w:abstractNumId w:val="58"/>
  </w:num>
  <w:num w:numId="35" w16cid:durableId="254826287">
    <w:abstractNumId w:val="36"/>
  </w:num>
  <w:num w:numId="36" w16cid:durableId="1419063748">
    <w:abstractNumId w:val="41"/>
  </w:num>
  <w:num w:numId="37" w16cid:durableId="988437044">
    <w:abstractNumId w:val="30"/>
  </w:num>
  <w:num w:numId="38" w16cid:durableId="1753774431">
    <w:abstractNumId w:val="55"/>
  </w:num>
  <w:num w:numId="39" w16cid:durableId="1500073213">
    <w:abstractNumId w:val="7"/>
  </w:num>
  <w:num w:numId="40" w16cid:durableId="1960717353">
    <w:abstractNumId w:val="44"/>
  </w:num>
  <w:num w:numId="41" w16cid:durableId="1014501430">
    <w:abstractNumId w:val="17"/>
  </w:num>
  <w:num w:numId="42" w16cid:durableId="335349280">
    <w:abstractNumId w:val="16"/>
  </w:num>
  <w:num w:numId="43" w16cid:durableId="1367104346">
    <w:abstractNumId w:val="35"/>
  </w:num>
  <w:num w:numId="44" w16cid:durableId="959535597">
    <w:abstractNumId w:val="23"/>
  </w:num>
  <w:num w:numId="45" w16cid:durableId="1824734405">
    <w:abstractNumId w:val="5"/>
  </w:num>
  <w:num w:numId="46" w16cid:durableId="122627186">
    <w:abstractNumId w:val="47"/>
  </w:num>
  <w:num w:numId="47" w16cid:durableId="119349558">
    <w:abstractNumId w:val="22"/>
  </w:num>
  <w:num w:numId="48" w16cid:durableId="1909147843">
    <w:abstractNumId w:val="18"/>
  </w:num>
  <w:num w:numId="49" w16cid:durableId="1421368223">
    <w:abstractNumId w:val="27"/>
  </w:num>
  <w:num w:numId="50" w16cid:durableId="1013997430">
    <w:abstractNumId w:val="2"/>
  </w:num>
  <w:num w:numId="51" w16cid:durableId="747968034">
    <w:abstractNumId w:val="39"/>
  </w:num>
  <w:num w:numId="52" w16cid:durableId="1081098287">
    <w:abstractNumId w:val="25"/>
  </w:num>
  <w:num w:numId="53" w16cid:durableId="1261186626">
    <w:abstractNumId w:val="49"/>
  </w:num>
  <w:num w:numId="54" w16cid:durableId="610480228">
    <w:abstractNumId w:val="19"/>
  </w:num>
  <w:num w:numId="55" w16cid:durableId="147502843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728452035">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78061591">
    <w:abstractNumId w:val="37"/>
  </w:num>
  <w:num w:numId="58" w16cid:durableId="855731353">
    <w:abstractNumId w:val="33"/>
  </w:num>
  <w:num w:numId="59" w16cid:durableId="173292754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598439005">
    <w:abstractNumId w:val="53"/>
  </w:num>
  <w:num w:numId="61" w16cid:durableId="1060714082">
    <w:abstractNumId w:val="42"/>
  </w:num>
  <w:num w:numId="62" w16cid:durableId="1108892388">
    <w:abstractNumId w:val="42"/>
  </w:num>
  <w:num w:numId="63" w16cid:durableId="605043876">
    <w:abstractNumId w:val="42"/>
  </w:num>
  <w:num w:numId="64" w16cid:durableId="460811066">
    <w:abstractNumId w:val="42"/>
  </w:num>
  <w:num w:numId="65" w16cid:durableId="817651164">
    <w:abstractNumId w:val="42"/>
  </w:num>
  <w:num w:numId="66" w16cid:durableId="1339693117">
    <w:abstractNumId w:val="42"/>
  </w:num>
  <w:num w:numId="67" w16cid:durableId="1533376222">
    <w:abstractNumId w:val="42"/>
  </w:num>
  <w:num w:numId="68" w16cid:durableId="1194491873">
    <w:abstractNumId w:val="42"/>
  </w:num>
  <w:num w:numId="69" w16cid:durableId="578180092">
    <w:abstractNumId w:val="42"/>
  </w:num>
  <w:num w:numId="70" w16cid:durableId="1428232096">
    <w:abstractNumId w:val="6"/>
  </w:num>
  <w:num w:numId="71" w16cid:durableId="126749188">
    <w:abstractNumId w:val="9"/>
  </w:num>
  <w:num w:numId="72" w16cid:durableId="275526941">
    <w:abstractNumId w:val="40"/>
  </w:num>
  <w:num w:numId="73" w16cid:durableId="1598559925">
    <w:abstractNumId w:val="32"/>
  </w:num>
  <w:num w:numId="74" w16cid:durableId="1033766088">
    <w:abstractNumId w:val="10"/>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Formatting/>
  <w:defaultTabStop w:val="708"/>
  <w:hyphenationZone w:val="283"/>
  <w:characterSpacingControl w:val="doNotCompress"/>
  <w:hdrShapeDefaults>
    <o:shapedefaults v:ext="edit" spidmax="675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5C5"/>
    <w:rsid w:val="00000D49"/>
    <w:rsid w:val="00005713"/>
    <w:rsid w:val="00006A59"/>
    <w:rsid w:val="00007603"/>
    <w:rsid w:val="00012180"/>
    <w:rsid w:val="00014EE8"/>
    <w:rsid w:val="0001514B"/>
    <w:rsid w:val="0001602C"/>
    <w:rsid w:val="000165B3"/>
    <w:rsid w:val="00017D2C"/>
    <w:rsid w:val="0002157E"/>
    <w:rsid w:val="00024008"/>
    <w:rsid w:val="00024DC1"/>
    <w:rsid w:val="000347E2"/>
    <w:rsid w:val="000353A0"/>
    <w:rsid w:val="00035A3E"/>
    <w:rsid w:val="000370DD"/>
    <w:rsid w:val="000375CC"/>
    <w:rsid w:val="00037E35"/>
    <w:rsid w:val="000407E4"/>
    <w:rsid w:val="00041A3E"/>
    <w:rsid w:val="000424DD"/>
    <w:rsid w:val="00043306"/>
    <w:rsid w:val="00043B28"/>
    <w:rsid w:val="00044681"/>
    <w:rsid w:val="000456C5"/>
    <w:rsid w:val="0004763D"/>
    <w:rsid w:val="000501F3"/>
    <w:rsid w:val="000502FE"/>
    <w:rsid w:val="00051379"/>
    <w:rsid w:val="00053EC5"/>
    <w:rsid w:val="00057AFB"/>
    <w:rsid w:val="00060A1A"/>
    <w:rsid w:val="00060E61"/>
    <w:rsid w:val="000641ED"/>
    <w:rsid w:val="0006612F"/>
    <w:rsid w:val="0006900F"/>
    <w:rsid w:val="00072612"/>
    <w:rsid w:val="000739B1"/>
    <w:rsid w:val="00073EA0"/>
    <w:rsid w:val="000765E4"/>
    <w:rsid w:val="00076730"/>
    <w:rsid w:val="00076C1B"/>
    <w:rsid w:val="000806E0"/>
    <w:rsid w:val="000817E2"/>
    <w:rsid w:val="000848E4"/>
    <w:rsid w:val="00085563"/>
    <w:rsid w:val="00085D14"/>
    <w:rsid w:val="00090C9D"/>
    <w:rsid w:val="00092BF4"/>
    <w:rsid w:val="00094395"/>
    <w:rsid w:val="00094FD1"/>
    <w:rsid w:val="00097092"/>
    <w:rsid w:val="000A629E"/>
    <w:rsid w:val="000A675A"/>
    <w:rsid w:val="000A6F37"/>
    <w:rsid w:val="000A7A91"/>
    <w:rsid w:val="000B1795"/>
    <w:rsid w:val="000B28AF"/>
    <w:rsid w:val="000B3279"/>
    <w:rsid w:val="000B424C"/>
    <w:rsid w:val="000B4864"/>
    <w:rsid w:val="000B785C"/>
    <w:rsid w:val="000B7878"/>
    <w:rsid w:val="000C0527"/>
    <w:rsid w:val="000C0EA5"/>
    <w:rsid w:val="000C1C26"/>
    <w:rsid w:val="000C6F5D"/>
    <w:rsid w:val="000C7FC7"/>
    <w:rsid w:val="000D066B"/>
    <w:rsid w:val="000D4A20"/>
    <w:rsid w:val="000D66B4"/>
    <w:rsid w:val="000D6BD8"/>
    <w:rsid w:val="000E0022"/>
    <w:rsid w:val="000E1645"/>
    <w:rsid w:val="000E617D"/>
    <w:rsid w:val="000E7458"/>
    <w:rsid w:val="000F1044"/>
    <w:rsid w:val="000F1E59"/>
    <w:rsid w:val="000F4A75"/>
    <w:rsid w:val="001003B9"/>
    <w:rsid w:val="001013CA"/>
    <w:rsid w:val="00101592"/>
    <w:rsid w:val="00104A49"/>
    <w:rsid w:val="0010589F"/>
    <w:rsid w:val="0011067C"/>
    <w:rsid w:val="0011084E"/>
    <w:rsid w:val="00110F85"/>
    <w:rsid w:val="001113A8"/>
    <w:rsid w:val="0011239B"/>
    <w:rsid w:val="00112624"/>
    <w:rsid w:val="00113607"/>
    <w:rsid w:val="001139C7"/>
    <w:rsid w:val="00113AA0"/>
    <w:rsid w:val="00113ED9"/>
    <w:rsid w:val="001140F0"/>
    <w:rsid w:val="00120C0C"/>
    <w:rsid w:val="00121105"/>
    <w:rsid w:val="00121F82"/>
    <w:rsid w:val="001238B7"/>
    <w:rsid w:val="001260AC"/>
    <w:rsid w:val="00126B23"/>
    <w:rsid w:val="001278FB"/>
    <w:rsid w:val="00131D32"/>
    <w:rsid w:val="00133535"/>
    <w:rsid w:val="00134D04"/>
    <w:rsid w:val="00135B00"/>
    <w:rsid w:val="00135F1F"/>
    <w:rsid w:val="00141474"/>
    <w:rsid w:val="0014222A"/>
    <w:rsid w:val="001441F0"/>
    <w:rsid w:val="00147E41"/>
    <w:rsid w:val="001523C5"/>
    <w:rsid w:val="00162BA8"/>
    <w:rsid w:val="0016410C"/>
    <w:rsid w:val="001654EA"/>
    <w:rsid w:val="00174CBC"/>
    <w:rsid w:val="00181374"/>
    <w:rsid w:val="00182F64"/>
    <w:rsid w:val="00183263"/>
    <w:rsid w:val="0018464F"/>
    <w:rsid w:val="0019032C"/>
    <w:rsid w:val="00190BC0"/>
    <w:rsid w:val="00193FDE"/>
    <w:rsid w:val="001A2962"/>
    <w:rsid w:val="001A33B7"/>
    <w:rsid w:val="001A49B8"/>
    <w:rsid w:val="001A52C6"/>
    <w:rsid w:val="001A677C"/>
    <w:rsid w:val="001A7ADE"/>
    <w:rsid w:val="001A7F06"/>
    <w:rsid w:val="001B1796"/>
    <w:rsid w:val="001B30A0"/>
    <w:rsid w:val="001B4B1F"/>
    <w:rsid w:val="001B6BAC"/>
    <w:rsid w:val="001C0EDC"/>
    <w:rsid w:val="001C4E8F"/>
    <w:rsid w:val="001C5257"/>
    <w:rsid w:val="001C7C12"/>
    <w:rsid w:val="001C7F60"/>
    <w:rsid w:val="001D0DF3"/>
    <w:rsid w:val="001D181F"/>
    <w:rsid w:val="001D4AC8"/>
    <w:rsid w:val="001D7265"/>
    <w:rsid w:val="001E05DF"/>
    <w:rsid w:val="001E256C"/>
    <w:rsid w:val="001E7CD3"/>
    <w:rsid w:val="001F2DAA"/>
    <w:rsid w:val="001F454A"/>
    <w:rsid w:val="001F45FD"/>
    <w:rsid w:val="001F5DA9"/>
    <w:rsid w:val="001F751B"/>
    <w:rsid w:val="001F77AF"/>
    <w:rsid w:val="00204D06"/>
    <w:rsid w:val="00204EF7"/>
    <w:rsid w:val="00206998"/>
    <w:rsid w:val="00207A52"/>
    <w:rsid w:val="002115CC"/>
    <w:rsid w:val="0021290C"/>
    <w:rsid w:val="002135E0"/>
    <w:rsid w:val="00213CEF"/>
    <w:rsid w:val="002149A6"/>
    <w:rsid w:val="00217679"/>
    <w:rsid w:val="00217878"/>
    <w:rsid w:val="00223EAE"/>
    <w:rsid w:val="002252EB"/>
    <w:rsid w:val="002300C7"/>
    <w:rsid w:val="00230320"/>
    <w:rsid w:val="0023165F"/>
    <w:rsid w:val="00235146"/>
    <w:rsid w:val="00235191"/>
    <w:rsid w:val="002438EF"/>
    <w:rsid w:val="00246971"/>
    <w:rsid w:val="00247298"/>
    <w:rsid w:val="00250BED"/>
    <w:rsid w:val="002541EF"/>
    <w:rsid w:val="00254D83"/>
    <w:rsid w:val="00255B56"/>
    <w:rsid w:val="00256261"/>
    <w:rsid w:val="00257381"/>
    <w:rsid w:val="00260AA7"/>
    <w:rsid w:val="0026254D"/>
    <w:rsid w:val="00263DD8"/>
    <w:rsid w:val="00266634"/>
    <w:rsid w:val="002715BD"/>
    <w:rsid w:val="002722A4"/>
    <w:rsid w:val="002734F8"/>
    <w:rsid w:val="002759E2"/>
    <w:rsid w:val="0028358A"/>
    <w:rsid w:val="00283B44"/>
    <w:rsid w:val="00284407"/>
    <w:rsid w:val="0028504B"/>
    <w:rsid w:val="002879E3"/>
    <w:rsid w:val="002906F0"/>
    <w:rsid w:val="00293449"/>
    <w:rsid w:val="002971B6"/>
    <w:rsid w:val="00297530"/>
    <w:rsid w:val="002A0D57"/>
    <w:rsid w:val="002A283E"/>
    <w:rsid w:val="002A2D17"/>
    <w:rsid w:val="002A6E14"/>
    <w:rsid w:val="002A700F"/>
    <w:rsid w:val="002B1C98"/>
    <w:rsid w:val="002B20E8"/>
    <w:rsid w:val="002B4348"/>
    <w:rsid w:val="002C026D"/>
    <w:rsid w:val="002C069C"/>
    <w:rsid w:val="002C4306"/>
    <w:rsid w:val="002C48A9"/>
    <w:rsid w:val="002C52DC"/>
    <w:rsid w:val="002D13CD"/>
    <w:rsid w:val="002D240C"/>
    <w:rsid w:val="002D2932"/>
    <w:rsid w:val="002D3C7D"/>
    <w:rsid w:val="002D41E8"/>
    <w:rsid w:val="002D5051"/>
    <w:rsid w:val="002D7D56"/>
    <w:rsid w:val="002E0964"/>
    <w:rsid w:val="002E2059"/>
    <w:rsid w:val="002E2191"/>
    <w:rsid w:val="002E2D43"/>
    <w:rsid w:val="002F27F3"/>
    <w:rsid w:val="002F5D6E"/>
    <w:rsid w:val="002F6A5E"/>
    <w:rsid w:val="002F6B2E"/>
    <w:rsid w:val="002F7843"/>
    <w:rsid w:val="002F7DDB"/>
    <w:rsid w:val="00305801"/>
    <w:rsid w:val="0031028D"/>
    <w:rsid w:val="003117CB"/>
    <w:rsid w:val="0031200C"/>
    <w:rsid w:val="00313365"/>
    <w:rsid w:val="00313A58"/>
    <w:rsid w:val="00314883"/>
    <w:rsid w:val="0032064D"/>
    <w:rsid w:val="00322AB6"/>
    <w:rsid w:val="00324D33"/>
    <w:rsid w:val="0032564B"/>
    <w:rsid w:val="00325F64"/>
    <w:rsid w:val="00334F64"/>
    <w:rsid w:val="00340FE2"/>
    <w:rsid w:val="00341A20"/>
    <w:rsid w:val="00344D68"/>
    <w:rsid w:val="003451D0"/>
    <w:rsid w:val="00345BBA"/>
    <w:rsid w:val="00345ECD"/>
    <w:rsid w:val="0035451A"/>
    <w:rsid w:val="0035553A"/>
    <w:rsid w:val="00356782"/>
    <w:rsid w:val="0036371A"/>
    <w:rsid w:val="00370330"/>
    <w:rsid w:val="00374D61"/>
    <w:rsid w:val="00376A31"/>
    <w:rsid w:val="0037756F"/>
    <w:rsid w:val="00380FF0"/>
    <w:rsid w:val="00385C6D"/>
    <w:rsid w:val="00387B3D"/>
    <w:rsid w:val="00390FCF"/>
    <w:rsid w:val="0039206D"/>
    <w:rsid w:val="003A0E6E"/>
    <w:rsid w:val="003A1EBA"/>
    <w:rsid w:val="003A3627"/>
    <w:rsid w:val="003A46AF"/>
    <w:rsid w:val="003A77DC"/>
    <w:rsid w:val="003A7EF5"/>
    <w:rsid w:val="003B78C0"/>
    <w:rsid w:val="003C1DAD"/>
    <w:rsid w:val="003C2E56"/>
    <w:rsid w:val="003C4A97"/>
    <w:rsid w:val="003D46F5"/>
    <w:rsid w:val="003D47CD"/>
    <w:rsid w:val="003D4B24"/>
    <w:rsid w:val="003D546A"/>
    <w:rsid w:val="003D5BBC"/>
    <w:rsid w:val="003D5CB9"/>
    <w:rsid w:val="003E0312"/>
    <w:rsid w:val="003E1A63"/>
    <w:rsid w:val="003E2139"/>
    <w:rsid w:val="003E2F6E"/>
    <w:rsid w:val="003E30F6"/>
    <w:rsid w:val="003E38A4"/>
    <w:rsid w:val="003E3999"/>
    <w:rsid w:val="003E45BA"/>
    <w:rsid w:val="003E4692"/>
    <w:rsid w:val="003E6426"/>
    <w:rsid w:val="003E6DD9"/>
    <w:rsid w:val="003F1009"/>
    <w:rsid w:val="003F1111"/>
    <w:rsid w:val="003F3293"/>
    <w:rsid w:val="003F37A3"/>
    <w:rsid w:val="003F4A95"/>
    <w:rsid w:val="003F5E98"/>
    <w:rsid w:val="00412272"/>
    <w:rsid w:val="00413D5D"/>
    <w:rsid w:val="004155FF"/>
    <w:rsid w:val="00416814"/>
    <w:rsid w:val="00422DBB"/>
    <w:rsid w:val="004250FC"/>
    <w:rsid w:val="004315CF"/>
    <w:rsid w:val="00431960"/>
    <w:rsid w:val="004323A1"/>
    <w:rsid w:val="004325AB"/>
    <w:rsid w:val="0044166D"/>
    <w:rsid w:val="004439CC"/>
    <w:rsid w:val="0044487C"/>
    <w:rsid w:val="00447649"/>
    <w:rsid w:val="004508AB"/>
    <w:rsid w:val="00451FF1"/>
    <w:rsid w:val="004524DC"/>
    <w:rsid w:val="004545FA"/>
    <w:rsid w:val="00458752"/>
    <w:rsid w:val="00460233"/>
    <w:rsid w:val="00463093"/>
    <w:rsid w:val="004640EA"/>
    <w:rsid w:val="004731EA"/>
    <w:rsid w:val="004749B4"/>
    <w:rsid w:val="0047702E"/>
    <w:rsid w:val="00481674"/>
    <w:rsid w:val="004845B2"/>
    <w:rsid w:val="004852EF"/>
    <w:rsid w:val="004860BE"/>
    <w:rsid w:val="00486C7C"/>
    <w:rsid w:val="00486DED"/>
    <w:rsid w:val="004910EF"/>
    <w:rsid w:val="00493E19"/>
    <w:rsid w:val="004A0CBC"/>
    <w:rsid w:val="004A2079"/>
    <w:rsid w:val="004B2695"/>
    <w:rsid w:val="004B4DFF"/>
    <w:rsid w:val="004B54A3"/>
    <w:rsid w:val="004C11C2"/>
    <w:rsid w:val="004C1786"/>
    <w:rsid w:val="004C2B5D"/>
    <w:rsid w:val="004C32F5"/>
    <w:rsid w:val="004C3F8F"/>
    <w:rsid w:val="004C4C0E"/>
    <w:rsid w:val="004C5BEB"/>
    <w:rsid w:val="004D0351"/>
    <w:rsid w:val="004E09B3"/>
    <w:rsid w:val="004E1DC4"/>
    <w:rsid w:val="004E2CA7"/>
    <w:rsid w:val="004E3162"/>
    <w:rsid w:val="004E7CB4"/>
    <w:rsid w:val="004F267C"/>
    <w:rsid w:val="004F2DD8"/>
    <w:rsid w:val="004F581A"/>
    <w:rsid w:val="005100E7"/>
    <w:rsid w:val="00511DE8"/>
    <w:rsid w:val="00512B20"/>
    <w:rsid w:val="00513C94"/>
    <w:rsid w:val="00514267"/>
    <w:rsid w:val="00515EB1"/>
    <w:rsid w:val="00520C2B"/>
    <w:rsid w:val="005226B9"/>
    <w:rsid w:val="005228D3"/>
    <w:rsid w:val="00523B09"/>
    <w:rsid w:val="005244C9"/>
    <w:rsid w:val="00525224"/>
    <w:rsid w:val="00525ECF"/>
    <w:rsid w:val="005271EE"/>
    <w:rsid w:val="00527EE6"/>
    <w:rsid w:val="00531ED2"/>
    <w:rsid w:val="00534485"/>
    <w:rsid w:val="005355EE"/>
    <w:rsid w:val="005404BB"/>
    <w:rsid w:val="00542D81"/>
    <w:rsid w:val="00543BD0"/>
    <w:rsid w:val="005441C2"/>
    <w:rsid w:val="00545AF9"/>
    <w:rsid w:val="00546737"/>
    <w:rsid w:val="00546C56"/>
    <w:rsid w:val="00551AA6"/>
    <w:rsid w:val="00554863"/>
    <w:rsid w:val="00555273"/>
    <w:rsid w:val="00556B84"/>
    <w:rsid w:val="0055799F"/>
    <w:rsid w:val="00561577"/>
    <w:rsid w:val="00562B72"/>
    <w:rsid w:val="005642B6"/>
    <w:rsid w:val="005643E9"/>
    <w:rsid w:val="00565837"/>
    <w:rsid w:val="0056642D"/>
    <w:rsid w:val="00566E31"/>
    <w:rsid w:val="0057008E"/>
    <w:rsid w:val="00573DA7"/>
    <w:rsid w:val="00583623"/>
    <w:rsid w:val="00584B4C"/>
    <w:rsid w:val="0058553B"/>
    <w:rsid w:val="00585B41"/>
    <w:rsid w:val="00586884"/>
    <w:rsid w:val="00587226"/>
    <w:rsid w:val="00590566"/>
    <w:rsid w:val="005947E1"/>
    <w:rsid w:val="00595182"/>
    <w:rsid w:val="005A21A6"/>
    <w:rsid w:val="005A267F"/>
    <w:rsid w:val="005A2964"/>
    <w:rsid w:val="005A3A42"/>
    <w:rsid w:val="005A3B48"/>
    <w:rsid w:val="005A4BC8"/>
    <w:rsid w:val="005A56A1"/>
    <w:rsid w:val="005A6904"/>
    <w:rsid w:val="005B112C"/>
    <w:rsid w:val="005B221D"/>
    <w:rsid w:val="005B47E7"/>
    <w:rsid w:val="005B4E8E"/>
    <w:rsid w:val="005C0EA8"/>
    <w:rsid w:val="005C3516"/>
    <w:rsid w:val="005C35F4"/>
    <w:rsid w:val="005C7D03"/>
    <w:rsid w:val="005D1368"/>
    <w:rsid w:val="005D29C1"/>
    <w:rsid w:val="005E57DD"/>
    <w:rsid w:val="005F3368"/>
    <w:rsid w:val="005F3917"/>
    <w:rsid w:val="005F6116"/>
    <w:rsid w:val="005F6712"/>
    <w:rsid w:val="005F7D63"/>
    <w:rsid w:val="006026CE"/>
    <w:rsid w:val="00603901"/>
    <w:rsid w:val="00604021"/>
    <w:rsid w:val="00610726"/>
    <w:rsid w:val="00612F73"/>
    <w:rsid w:val="006149B9"/>
    <w:rsid w:val="00615454"/>
    <w:rsid w:val="0062062D"/>
    <w:rsid w:val="00620961"/>
    <w:rsid w:val="00620D62"/>
    <w:rsid w:val="00621C0F"/>
    <w:rsid w:val="0062293A"/>
    <w:rsid w:val="00623CB6"/>
    <w:rsid w:val="006244EA"/>
    <w:rsid w:val="0062625B"/>
    <w:rsid w:val="00627527"/>
    <w:rsid w:val="006365AA"/>
    <w:rsid w:val="00640D69"/>
    <w:rsid w:val="006414A5"/>
    <w:rsid w:val="0064186F"/>
    <w:rsid w:val="006418EE"/>
    <w:rsid w:val="00641D6E"/>
    <w:rsid w:val="00643316"/>
    <w:rsid w:val="00643F21"/>
    <w:rsid w:val="00644813"/>
    <w:rsid w:val="00645EB8"/>
    <w:rsid w:val="00646745"/>
    <w:rsid w:val="00646847"/>
    <w:rsid w:val="00646A02"/>
    <w:rsid w:val="00646DE7"/>
    <w:rsid w:val="00647FC6"/>
    <w:rsid w:val="00650F6D"/>
    <w:rsid w:val="00651503"/>
    <w:rsid w:val="006531FB"/>
    <w:rsid w:val="00657B00"/>
    <w:rsid w:val="00657EC8"/>
    <w:rsid w:val="00660A40"/>
    <w:rsid w:val="00660D4B"/>
    <w:rsid w:val="00661569"/>
    <w:rsid w:val="00662A29"/>
    <w:rsid w:val="006650B1"/>
    <w:rsid w:val="00667261"/>
    <w:rsid w:val="00667282"/>
    <w:rsid w:val="00667641"/>
    <w:rsid w:val="00672025"/>
    <w:rsid w:val="00672BCA"/>
    <w:rsid w:val="00673F6E"/>
    <w:rsid w:val="00676B15"/>
    <w:rsid w:val="00676B68"/>
    <w:rsid w:val="00676F34"/>
    <w:rsid w:val="00677B21"/>
    <w:rsid w:val="006801D9"/>
    <w:rsid w:val="006807C6"/>
    <w:rsid w:val="00680FFF"/>
    <w:rsid w:val="00681044"/>
    <w:rsid w:val="00684577"/>
    <w:rsid w:val="006854E4"/>
    <w:rsid w:val="00685D80"/>
    <w:rsid w:val="0069162D"/>
    <w:rsid w:val="00692516"/>
    <w:rsid w:val="00692E42"/>
    <w:rsid w:val="006945B1"/>
    <w:rsid w:val="0069605F"/>
    <w:rsid w:val="00697CE4"/>
    <w:rsid w:val="006A04D7"/>
    <w:rsid w:val="006A111B"/>
    <w:rsid w:val="006A578F"/>
    <w:rsid w:val="006B2099"/>
    <w:rsid w:val="006B214C"/>
    <w:rsid w:val="006B4B65"/>
    <w:rsid w:val="006B6306"/>
    <w:rsid w:val="006C3D68"/>
    <w:rsid w:val="006C3E63"/>
    <w:rsid w:val="006C49E5"/>
    <w:rsid w:val="006C5B5B"/>
    <w:rsid w:val="006D188F"/>
    <w:rsid w:val="006D3C71"/>
    <w:rsid w:val="006D47D0"/>
    <w:rsid w:val="006E0586"/>
    <w:rsid w:val="006E1BF7"/>
    <w:rsid w:val="006E3463"/>
    <w:rsid w:val="006E39D5"/>
    <w:rsid w:val="006E6E05"/>
    <w:rsid w:val="006E708D"/>
    <w:rsid w:val="006F1BC6"/>
    <w:rsid w:val="006F3995"/>
    <w:rsid w:val="006F5F2F"/>
    <w:rsid w:val="007058DE"/>
    <w:rsid w:val="00706576"/>
    <w:rsid w:val="007079B3"/>
    <w:rsid w:val="00707F23"/>
    <w:rsid w:val="00712B33"/>
    <w:rsid w:val="0071476F"/>
    <w:rsid w:val="00716055"/>
    <w:rsid w:val="0071776E"/>
    <w:rsid w:val="007219BE"/>
    <w:rsid w:val="00723B9E"/>
    <w:rsid w:val="00731B92"/>
    <w:rsid w:val="007355FC"/>
    <w:rsid w:val="00741180"/>
    <w:rsid w:val="00741A06"/>
    <w:rsid w:val="007420F8"/>
    <w:rsid w:val="00743BA0"/>
    <w:rsid w:val="00744B15"/>
    <w:rsid w:val="007454D8"/>
    <w:rsid w:val="00746084"/>
    <w:rsid w:val="007507D0"/>
    <w:rsid w:val="00761AA5"/>
    <w:rsid w:val="00762F14"/>
    <w:rsid w:val="0076790E"/>
    <w:rsid w:val="00770FA6"/>
    <w:rsid w:val="0077106B"/>
    <w:rsid w:val="00771D2F"/>
    <w:rsid w:val="0077282B"/>
    <w:rsid w:val="00772CC3"/>
    <w:rsid w:val="00774BD9"/>
    <w:rsid w:val="00776544"/>
    <w:rsid w:val="00776C0F"/>
    <w:rsid w:val="00776F75"/>
    <w:rsid w:val="0077771A"/>
    <w:rsid w:val="007853C4"/>
    <w:rsid w:val="00787E95"/>
    <w:rsid w:val="00792E07"/>
    <w:rsid w:val="007A0A3C"/>
    <w:rsid w:val="007A0C67"/>
    <w:rsid w:val="007A175D"/>
    <w:rsid w:val="007A233B"/>
    <w:rsid w:val="007A35CB"/>
    <w:rsid w:val="007A44B5"/>
    <w:rsid w:val="007A471F"/>
    <w:rsid w:val="007A6F4C"/>
    <w:rsid w:val="007B0731"/>
    <w:rsid w:val="007B08FB"/>
    <w:rsid w:val="007B117F"/>
    <w:rsid w:val="007B274D"/>
    <w:rsid w:val="007B3ACE"/>
    <w:rsid w:val="007B3C45"/>
    <w:rsid w:val="007B407D"/>
    <w:rsid w:val="007B446C"/>
    <w:rsid w:val="007B4936"/>
    <w:rsid w:val="007C0096"/>
    <w:rsid w:val="007C3517"/>
    <w:rsid w:val="007C541A"/>
    <w:rsid w:val="007C5B6B"/>
    <w:rsid w:val="007C6FE6"/>
    <w:rsid w:val="007C73C4"/>
    <w:rsid w:val="007D2924"/>
    <w:rsid w:val="007D2F33"/>
    <w:rsid w:val="007D3FC3"/>
    <w:rsid w:val="007D4A0D"/>
    <w:rsid w:val="007D5A02"/>
    <w:rsid w:val="007E330F"/>
    <w:rsid w:val="007E417C"/>
    <w:rsid w:val="007E79A7"/>
    <w:rsid w:val="007F0925"/>
    <w:rsid w:val="007F112D"/>
    <w:rsid w:val="007F1916"/>
    <w:rsid w:val="007F20E4"/>
    <w:rsid w:val="007F260C"/>
    <w:rsid w:val="007F2F42"/>
    <w:rsid w:val="007F2F51"/>
    <w:rsid w:val="007F492E"/>
    <w:rsid w:val="007F6309"/>
    <w:rsid w:val="007F706B"/>
    <w:rsid w:val="008012C5"/>
    <w:rsid w:val="00804039"/>
    <w:rsid w:val="00804F75"/>
    <w:rsid w:val="008102DB"/>
    <w:rsid w:val="008110C5"/>
    <w:rsid w:val="00812B16"/>
    <w:rsid w:val="00812B25"/>
    <w:rsid w:val="00812E2C"/>
    <w:rsid w:val="008145A5"/>
    <w:rsid w:val="00814DF8"/>
    <w:rsid w:val="0081544E"/>
    <w:rsid w:val="008154EE"/>
    <w:rsid w:val="0081625C"/>
    <w:rsid w:val="00816421"/>
    <w:rsid w:val="008268BD"/>
    <w:rsid w:val="00826B24"/>
    <w:rsid w:val="00826FE0"/>
    <w:rsid w:val="00827A6E"/>
    <w:rsid w:val="00831A79"/>
    <w:rsid w:val="008326D1"/>
    <w:rsid w:val="00834575"/>
    <w:rsid w:val="00837113"/>
    <w:rsid w:val="00837557"/>
    <w:rsid w:val="0084197B"/>
    <w:rsid w:val="00842260"/>
    <w:rsid w:val="0084249B"/>
    <w:rsid w:val="008447E2"/>
    <w:rsid w:val="00846958"/>
    <w:rsid w:val="00846F82"/>
    <w:rsid w:val="008504C9"/>
    <w:rsid w:val="00851AEE"/>
    <w:rsid w:val="00855024"/>
    <w:rsid w:val="00856D23"/>
    <w:rsid w:val="0085703E"/>
    <w:rsid w:val="00857044"/>
    <w:rsid w:val="008571AD"/>
    <w:rsid w:val="00860F36"/>
    <w:rsid w:val="008625CB"/>
    <w:rsid w:val="00864E67"/>
    <w:rsid w:val="00865474"/>
    <w:rsid w:val="00871500"/>
    <w:rsid w:val="00871960"/>
    <w:rsid w:val="008721A6"/>
    <w:rsid w:val="008744D7"/>
    <w:rsid w:val="0087705C"/>
    <w:rsid w:val="00877187"/>
    <w:rsid w:val="00880F44"/>
    <w:rsid w:val="00881515"/>
    <w:rsid w:val="008845E6"/>
    <w:rsid w:val="00884D96"/>
    <w:rsid w:val="008865C5"/>
    <w:rsid w:val="00886E15"/>
    <w:rsid w:val="00890054"/>
    <w:rsid w:val="00890A9F"/>
    <w:rsid w:val="00892626"/>
    <w:rsid w:val="00892931"/>
    <w:rsid w:val="0089480B"/>
    <w:rsid w:val="00894C50"/>
    <w:rsid w:val="00894F51"/>
    <w:rsid w:val="008A3525"/>
    <w:rsid w:val="008A394B"/>
    <w:rsid w:val="008A6B28"/>
    <w:rsid w:val="008A753A"/>
    <w:rsid w:val="008B0DB6"/>
    <w:rsid w:val="008B1360"/>
    <w:rsid w:val="008B1819"/>
    <w:rsid w:val="008B31BA"/>
    <w:rsid w:val="008B39B7"/>
    <w:rsid w:val="008B6DFB"/>
    <w:rsid w:val="008C20F2"/>
    <w:rsid w:val="008C20F7"/>
    <w:rsid w:val="008C432A"/>
    <w:rsid w:val="008C7A22"/>
    <w:rsid w:val="008D0744"/>
    <w:rsid w:val="008D28D7"/>
    <w:rsid w:val="008D5923"/>
    <w:rsid w:val="008D6AE7"/>
    <w:rsid w:val="008E0595"/>
    <w:rsid w:val="008E1359"/>
    <w:rsid w:val="008E144B"/>
    <w:rsid w:val="008E2370"/>
    <w:rsid w:val="008E35ED"/>
    <w:rsid w:val="008E3ABC"/>
    <w:rsid w:val="008E3D69"/>
    <w:rsid w:val="008F0C3F"/>
    <w:rsid w:val="008F2DAC"/>
    <w:rsid w:val="008F3BD4"/>
    <w:rsid w:val="008F3FB3"/>
    <w:rsid w:val="008F4044"/>
    <w:rsid w:val="008F6EA0"/>
    <w:rsid w:val="008F6F64"/>
    <w:rsid w:val="00901965"/>
    <w:rsid w:val="0090279A"/>
    <w:rsid w:val="00905067"/>
    <w:rsid w:val="00911DF3"/>
    <w:rsid w:val="00913296"/>
    <w:rsid w:val="00913384"/>
    <w:rsid w:val="00914125"/>
    <w:rsid w:val="0091462E"/>
    <w:rsid w:val="00914B11"/>
    <w:rsid w:val="009272EB"/>
    <w:rsid w:val="00932946"/>
    <w:rsid w:val="009347C1"/>
    <w:rsid w:val="00935A08"/>
    <w:rsid w:val="00941E91"/>
    <w:rsid w:val="00946E4A"/>
    <w:rsid w:val="0094728B"/>
    <w:rsid w:val="00950583"/>
    <w:rsid w:val="00950B25"/>
    <w:rsid w:val="00954ACB"/>
    <w:rsid w:val="00954D8F"/>
    <w:rsid w:val="00956214"/>
    <w:rsid w:val="00962638"/>
    <w:rsid w:val="0096325A"/>
    <w:rsid w:val="009656E4"/>
    <w:rsid w:val="00966B97"/>
    <w:rsid w:val="0097005A"/>
    <w:rsid w:val="00971561"/>
    <w:rsid w:val="00971DA8"/>
    <w:rsid w:val="0097280F"/>
    <w:rsid w:val="00974132"/>
    <w:rsid w:val="00975821"/>
    <w:rsid w:val="00981C4E"/>
    <w:rsid w:val="009820E3"/>
    <w:rsid w:val="009824C1"/>
    <w:rsid w:val="00982DED"/>
    <w:rsid w:val="00984EA8"/>
    <w:rsid w:val="00986909"/>
    <w:rsid w:val="00987C8A"/>
    <w:rsid w:val="0099229C"/>
    <w:rsid w:val="009950E9"/>
    <w:rsid w:val="0099628B"/>
    <w:rsid w:val="009A2A35"/>
    <w:rsid w:val="009A330F"/>
    <w:rsid w:val="009A41CD"/>
    <w:rsid w:val="009A68CC"/>
    <w:rsid w:val="009A73CC"/>
    <w:rsid w:val="009B138A"/>
    <w:rsid w:val="009B5E6C"/>
    <w:rsid w:val="009C0FDA"/>
    <w:rsid w:val="009C2E3F"/>
    <w:rsid w:val="009C3812"/>
    <w:rsid w:val="009C3ABB"/>
    <w:rsid w:val="009C47B5"/>
    <w:rsid w:val="009C47DC"/>
    <w:rsid w:val="009C67E7"/>
    <w:rsid w:val="009C6957"/>
    <w:rsid w:val="009D0B21"/>
    <w:rsid w:val="009D0FF4"/>
    <w:rsid w:val="009D14D7"/>
    <w:rsid w:val="009D1D1A"/>
    <w:rsid w:val="009D38F3"/>
    <w:rsid w:val="009D47E3"/>
    <w:rsid w:val="009D5266"/>
    <w:rsid w:val="009D6AAD"/>
    <w:rsid w:val="009D71C6"/>
    <w:rsid w:val="009F1D8D"/>
    <w:rsid w:val="009F25E8"/>
    <w:rsid w:val="009F4AD1"/>
    <w:rsid w:val="00A015F4"/>
    <w:rsid w:val="00A022FF"/>
    <w:rsid w:val="00A042B8"/>
    <w:rsid w:val="00A061C2"/>
    <w:rsid w:val="00A07ADC"/>
    <w:rsid w:val="00A10037"/>
    <w:rsid w:val="00A11870"/>
    <w:rsid w:val="00A11A42"/>
    <w:rsid w:val="00A165D8"/>
    <w:rsid w:val="00A17A16"/>
    <w:rsid w:val="00A213EB"/>
    <w:rsid w:val="00A2204D"/>
    <w:rsid w:val="00A22FCD"/>
    <w:rsid w:val="00A241A6"/>
    <w:rsid w:val="00A24C43"/>
    <w:rsid w:val="00A27B3B"/>
    <w:rsid w:val="00A27D84"/>
    <w:rsid w:val="00A31905"/>
    <w:rsid w:val="00A32285"/>
    <w:rsid w:val="00A33978"/>
    <w:rsid w:val="00A33F4C"/>
    <w:rsid w:val="00A34870"/>
    <w:rsid w:val="00A34CC7"/>
    <w:rsid w:val="00A37056"/>
    <w:rsid w:val="00A440DD"/>
    <w:rsid w:val="00A46B57"/>
    <w:rsid w:val="00A50EE8"/>
    <w:rsid w:val="00A5188A"/>
    <w:rsid w:val="00A54A2A"/>
    <w:rsid w:val="00A631F2"/>
    <w:rsid w:val="00A638F2"/>
    <w:rsid w:val="00A63A6F"/>
    <w:rsid w:val="00A64BA8"/>
    <w:rsid w:val="00A65C8B"/>
    <w:rsid w:val="00A65CA2"/>
    <w:rsid w:val="00A66B2A"/>
    <w:rsid w:val="00A67252"/>
    <w:rsid w:val="00A6733F"/>
    <w:rsid w:val="00A6772C"/>
    <w:rsid w:val="00A67E87"/>
    <w:rsid w:val="00A67FB2"/>
    <w:rsid w:val="00A72E05"/>
    <w:rsid w:val="00A7491E"/>
    <w:rsid w:val="00A76E17"/>
    <w:rsid w:val="00A775FC"/>
    <w:rsid w:val="00A7777B"/>
    <w:rsid w:val="00A81EF4"/>
    <w:rsid w:val="00A85AE2"/>
    <w:rsid w:val="00A86DDC"/>
    <w:rsid w:val="00A90FF5"/>
    <w:rsid w:val="00A92B9E"/>
    <w:rsid w:val="00A92DA2"/>
    <w:rsid w:val="00A935D0"/>
    <w:rsid w:val="00A95EAD"/>
    <w:rsid w:val="00A96049"/>
    <w:rsid w:val="00AA1068"/>
    <w:rsid w:val="00AA2B3D"/>
    <w:rsid w:val="00AA3C8E"/>
    <w:rsid w:val="00AA5EDF"/>
    <w:rsid w:val="00AA613F"/>
    <w:rsid w:val="00AA6D72"/>
    <w:rsid w:val="00AA7E18"/>
    <w:rsid w:val="00AB0307"/>
    <w:rsid w:val="00AB2C71"/>
    <w:rsid w:val="00AB3B12"/>
    <w:rsid w:val="00AB4392"/>
    <w:rsid w:val="00AB656F"/>
    <w:rsid w:val="00AB6F6A"/>
    <w:rsid w:val="00AC5037"/>
    <w:rsid w:val="00AC627A"/>
    <w:rsid w:val="00AC729B"/>
    <w:rsid w:val="00AC756E"/>
    <w:rsid w:val="00AD0ECF"/>
    <w:rsid w:val="00AD3355"/>
    <w:rsid w:val="00AD34D9"/>
    <w:rsid w:val="00AD357F"/>
    <w:rsid w:val="00AD3AE2"/>
    <w:rsid w:val="00AD6647"/>
    <w:rsid w:val="00AE23B1"/>
    <w:rsid w:val="00AE50A8"/>
    <w:rsid w:val="00AE53A7"/>
    <w:rsid w:val="00AE6D61"/>
    <w:rsid w:val="00AF2B09"/>
    <w:rsid w:val="00AF5FEE"/>
    <w:rsid w:val="00AF6C06"/>
    <w:rsid w:val="00AF7EE4"/>
    <w:rsid w:val="00B030A3"/>
    <w:rsid w:val="00B03C42"/>
    <w:rsid w:val="00B03F43"/>
    <w:rsid w:val="00B049F8"/>
    <w:rsid w:val="00B04E18"/>
    <w:rsid w:val="00B07BEC"/>
    <w:rsid w:val="00B1247B"/>
    <w:rsid w:val="00B14600"/>
    <w:rsid w:val="00B17279"/>
    <w:rsid w:val="00B17DD9"/>
    <w:rsid w:val="00B22914"/>
    <w:rsid w:val="00B245A5"/>
    <w:rsid w:val="00B2490C"/>
    <w:rsid w:val="00B27EC0"/>
    <w:rsid w:val="00B3277E"/>
    <w:rsid w:val="00B32B16"/>
    <w:rsid w:val="00B33260"/>
    <w:rsid w:val="00B37705"/>
    <w:rsid w:val="00B42F5D"/>
    <w:rsid w:val="00B4524E"/>
    <w:rsid w:val="00B5382F"/>
    <w:rsid w:val="00B5614E"/>
    <w:rsid w:val="00B56604"/>
    <w:rsid w:val="00B573E9"/>
    <w:rsid w:val="00B57CED"/>
    <w:rsid w:val="00B603A1"/>
    <w:rsid w:val="00B61ADA"/>
    <w:rsid w:val="00B6217C"/>
    <w:rsid w:val="00B62BFE"/>
    <w:rsid w:val="00B67E35"/>
    <w:rsid w:val="00B70088"/>
    <w:rsid w:val="00B72F5F"/>
    <w:rsid w:val="00B811B8"/>
    <w:rsid w:val="00B811DB"/>
    <w:rsid w:val="00B83DAF"/>
    <w:rsid w:val="00B913C9"/>
    <w:rsid w:val="00B918B4"/>
    <w:rsid w:val="00B91D11"/>
    <w:rsid w:val="00B926D0"/>
    <w:rsid w:val="00B93B41"/>
    <w:rsid w:val="00B94571"/>
    <w:rsid w:val="00B94E42"/>
    <w:rsid w:val="00B96090"/>
    <w:rsid w:val="00B96F67"/>
    <w:rsid w:val="00BA3F4C"/>
    <w:rsid w:val="00BA41EA"/>
    <w:rsid w:val="00BA57A5"/>
    <w:rsid w:val="00BB164D"/>
    <w:rsid w:val="00BB2DAC"/>
    <w:rsid w:val="00BB34C8"/>
    <w:rsid w:val="00BB499B"/>
    <w:rsid w:val="00BB4EB2"/>
    <w:rsid w:val="00BC08DB"/>
    <w:rsid w:val="00BC12B9"/>
    <w:rsid w:val="00BC6727"/>
    <w:rsid w:val="00BD15E1"/>
    <w:rsid w:val="00BD1F6E"/>
    <w:rsid w:val="00BD52F9"/>
    <w:rsid w:val="00BD5A2C"/>
    <w:rsid w:val="00BD71DA"/>
    <w:rsid w:val="00BD7C58"/>
    <w:rsid w:val="00BE57F4"/>
    <w:rsid w:val="00BF18B2"/>
    <w:rsid w:val="00BF2903"/>
    <w:rsid w:val="00BF3D3E"/>
    <w:rsid w:val="00BF4D20"/>
    <w:rsid w:val="00BF5DF5"/>
    <w:rsid w:val="00BF5ED7"/>
    <w:rsid w:val="00BF5F90"/>
    <w:rsid w:val="00BF60E1"/>
    <w:rsid w:val="00BF75B2"/>
    <w:rsid w:val="00C000A6"/>
    <w:rsid w:val="00C036E7"/>
    <w:rsid w:val="00C0483C"/>
    <w:rsid w:val="00C078CB"/>
    <w:rsid w:val="00C105CF"/>
    <w:rsid w:val="00C11121"/>
    <w:rsid w:val="00C15662"/>
    <w:rsid w:val="00C20EA1"/>
    <w:rsid w:val="00C22FDF"/>
    <w:rsid w:val="00C24EEF"/>
    <w:rsid w:val="00C26190"/>
    <w:rsid w:val="00C26BCA"/>
    <w:rsid w:val="00C273F9"/>
    <w:rsid w:val="00C2759B"/>
    <w:rsid w:val="00C27924"/>
    <w:rsid w:val="00C27E74"/>
    <w:rsid w:val="00C313ED"/>
    <w:rsid w:val="00C34320"/>
    <w:rsid w:val="00C34349"/>
    <w:rsid w:val="00C35D49"/>
    <w:rsid w:val="00C378D9"/>
    <w:rsid w:val="00C37EDD"/>
    <w:rsid w:val="00C37F4E"/>
    <w:rsid w:val="00C40F31"/>
    <w:rsid w:val="00C44BE6"/>
    <w:rsid w:val="00C463AF"/>
    <w:rsid w:val="00C47882"/>
    <w:rsid w:val="00C5014D"/>
    <w:rsid w:val="00C54558"/>
    <w:rsid w:val="00C562B1"/>
    <w:rsid w:val="00C6011E"/>
    <w:rsid w:val="00C620DD"/>
    <w:rsid w:val="00C639A9"/>
    <w:rsid w:val="00C6690D"/>
    <w:rsid w:val="00C67CEC"/>
    <w:rsid w:val="00C73F9C"/>
    <w:rsid w:val="00C74A97"/>
    <w:rsid w:val="00C750D3"/>
    <w:rsid w:val="00C75475"/>
    <w:rsid w:val="00C7586F"/>
    <w:rsid w:val="00C8191A"/>
    <w:rsid w:val="00C83A9B"/>
    <w:rsid w:val="00C8455B"/>
    <w:rsid w:val="00C916E1"/>
    <w:rsid w:val="00C942A9"/>
    <w:rsid w:val="00C96236"/>
    <w:rsid w:val="00C96BF3"/>
    <w:rsid w:val="00CA005E"/>
    <w:rsid w:val="00CA04DD"/>
    <w:rsid w:val="00CA201F"/>
    <w:rsid w:val="00CA24EE"/>
    <w:rsid w:val="00CA289F"/>
    <w:rsid w:val="00CA4D3B"/>
    <w:rsid w:val="00CA5033"/>
    <w:rsid w:val="00CA5225"/>
    <w:rsid w:val="00CA5297"/>
    <w:rsid w:val="00CB4023"/>
    <w:rsid w:val="00CB746E"/>
    <w:rsid w:val="00CC21C8"/>
    <w:rsid w:val="00CD0254"/>
    <w:rsid w:val="00CD1AA1"/>
    <w:rsid w:val="00CD232B"/>
    <w:rsid w:val="00CD23C1"/>
    <w:rsid w:val="00CD30C1"/>
    <w:rsid w:val="00CD5967"/>
    <w:rsid w:val="00CE1913"/>
    <w:rsid w:val="00CE3D33"/>
    <w:rsid w:val="00CE7342"/>
    <w:rsid w:val="00CF0AEE"/>
    <w:rsid w:val="00CF4365"/>
    <w:rsid w:val="00CF5B24"/>
    <w:rsid w:val="00D019C7"/>
    <w:rsid w:val="00D01ACA"/>
    <w:rsid w:val="00D04D6A"/>
    <w:rsid w:val="00D05F39"/>
    <w:rsid w:val="00D06E11"/>
    <w:rsid w:val="00D07724"/>
    <w:rsid w:val="00D104FC"/>
    <w:rsid w:val="00D1303B"/>
    <w:rsid w:val="00D14B09"/>
    <w:rsid w:val="00D15947"/>
    <w:rsid w:val="00D16C79"/>
    <w:rsid w:val="00D20A03"/>
    <w:rsid w:val="00D21AC2"/>
    <w:rsid w:val="00D22F40"/>
    <w:rsid w:val="00D23CA8"/>
    <w:rsid w:val="00D25862"/>
    <w:rsid w:val="00D26CD3"/>
    <w:rsid w:val="00D332B9"/>
    <w:rsid w:val="00D3776F"/>
    <w:rsid w:val="00D40B3D"/>
    <w:rsid w:val="00D4375E"/>
    <w:rsid w:val="00D449B0"/>
    <w:rsid w:val="00D46348"/>
    <w:rsid w:val="00D463F4"/>
    <w:rsid w:val="00D46666"/>
    <w:rsid w:val="00D51C08"/>
    <w:rsid w:val="00D52208"/>
    <w:rsid w:val="00D577AA"/>
    <w:rsid w:val="00D60A9A"/>
    <w:rsid w:val="00D61885"/>
    <w:rsid w:val="00D61CC9"/>
    <w:rsid w:val="00D61FF5"/>
    <w:rsid w:val="00D6357D"/>
    <w:rsid w:val="00D63CC6"/>
    <w:rsid w:val="00D642DA"/>
    <w:rsid w:val="00D64446"/>
    <w:rsid w:val="00D65094"/>
    <w:rsid w:val="00D6664D"/>
    <w:rsid w:val="00D66C8E"/>
    <w:rsid w:val="00D70C02"/>
    <w:rsid w:val="00D71D2A"/>
    <w:rsid w:val="00D72086"/>
    <w:rsid w:val="00D84C05"/>
    <w:rsid w:val="00D86B19"/>
    <w:rsid w:val="00D902C6"/>
    <w:rsid w:val="00D915AA"/>
    <w:rsid w:val="00D91694"/>
    <w:rsid w:val="00D9273C"/>
    <w:rsid w:val="00D9505B"/>
    <w:rsid w:val="00D9580A"/>
    <w:rsid w:val="00DA20DB"/>
    <w:rsid w:val="00DA2717"/>
    <w:rsid w:val="00DA3987"/>
    <w:rsid w:val="00DA3D12"/>
    <w:rsid w:val="00DA69E9"/>
    <w:rsid w:val="00DA6D52"/>
    <w:rsid w:val="00DA74F1"/>
    <w:rsid w:val="00DB0CEF"/>
    <w:rsid w:val="00DB110B"/>
    <w:rsid w:val="00DB3A5B"/>
    <w:rsid w:val="00DB5489"/>
    <w:rsid w:val="00DC1874"/>
    <w:rsid w:val="00DC1F72"/>
    <w:rsid w:val="00DC614A"/>
    <w:rsid w:val="00DC6342"/>
    <w:rsid w:val="00DC7839"/>
    <w:rsid w:val="00DC7AEE"/>
    <w:rsid w:val="00DD136A"/>
    <w:rsid w:val="00DD514C"/>
    <w:rsid w:val="00DD516A"/>
    <w:rsid w:val="00DE2541"/>
    <w:rsid w:val="00DF076C"/>
    <w:rsid w:val="00DF0FFB"/>
    <w:rsid w:val="00DF24F2"/>
    <w:rsid w:val="00DF3716"/>
    <w:rsid w:val="00DF3FC8"/>
    <w:rsid w:val="00DF552C"/>
    <w:rsid w:val="00E0008F"/>
    <w:rsid w:val="00E01814"/>
    <w:rsid w:val="00E020AA"/>
    <w:rsid w:val="00E044BC"/>
    <w:rsid w:val="00E05036"/>
    <w:rsid w:val="00E052AB"/>
    <w:rsid w:val="00E05360"/>
    <w:rsid w:val="00E10388"/>
    <w:rsid w:val="00E13706"/>
    <w:rsid w:val="00E1513D"/>
    <w:rsid w:val="00E16688"/>
    <w:rsid w:val="00E20137"/>
    <w:rsid w:val="00E22233"/>
    <w:rsid w:val="00E2327D"/>
    <w:rsid w:val="00E25121"/>
    <w:rsid w:val="00E25246"/>
    <w:rsid w:val="00E257C1"/>
    <w:rsid w:val="00E26E8C"/>
    <w:rsid w:val="00E340F6"/>
    <w:rsid w:val="00E37D18"/>
    <w:rsid w:val="00E406FB"/>
    <w:rsid w:val="00E4265F"/>
    <w:rsid w:val="00E46DFA"/>
    <w:rsid w:val="00E55C68"/>
    <w:rsid w:val="00E56EE0"/>
    <w:rsid w:val="00E6000E"/>
    <w:rsid w:val="00E619CE"/>
    <w:rsid w:val="00E62A78"/>
    <w:rsid w:val="00E62ACF"/>
    <w:rsid w:val="00E62FF4"/>
    <w:rsid w:val="00E63187"/>
    <w:rsid w:val="00E63B38"/>
    <w:rsid w:val="00E64033"/>
    <w:rsid w:val="00E6487D"/>
    <w:rsid w:val="00E65F1C"/>
    <w:rsid w:val="00E67D0E"/>
    <w:rsid w:val="00E7554E"/>
    <w:rsid w:val="00E772CD"/>
    <w:rsid w:val="00E80722"/>
    <w:rsid w:val="00E84AC3"/>
    <w:rsid w:val="00E870CB"/>
    <w:rsid w:val="00E9047B"/>
    <w:rsid w:val="00E931AD"/>
    <w:rsid w:val="00E95295"/>
    <w:rsid w:val="00E95735"/>
    <w:rsid w:val="00EA2ECB"/>
    <w:rsid w:val="00EA388D"/>
    <w:rsid w:val="00EA3A18"/>
    <w:rsid w:val="00EA6495"/>
    <w:rsid w:val="00EA6B23"/>
    <w:rsid w:val="00EC15A5"/>
    <w:rsid w:val="00ED0DF7"/>
    <w:rsid w:val="00ED2D8D"/>
    <w:rsid w:val="00ED4360"/>
    <w:rsid w:val="00ED4783"/>
    <w:rsid w:val="00EE1573"/>
    <w:rsid w:val="00EE2C9E"/>
    <w:rsid w:val="00EE2F18"/>
    <w:rsid w:val="00EE4585"/>
    <w:rsid w:val="00EE4E8F"/>
    <w:rsid w:val="00EE6302"/>
    <w:rsid w:val="00EF03F1"/>
    <w:rsid w:val="00EF16A6"/>
    <w:rsid w:val="00EF1DB3"/>
    <w:rsid w:val="00EF26EE"/>
    <w:rsid w:val="00EF2DE8"/>
    <w:rsid w:val="00EF52C6"/>
    <w:rsid w:val="00EF6653"/>
    <w:rsid w:val="00EF72E5"/>
    <w:rsid w:val="00EF736F"/>
    <w:rsid w:val="00F0319D"/>
    <w:rsid w:val="00F03358"/>
    <w:rsid w:val="00F03BA6"/>
    <w:rsid w:val="00F0573B"/>
    <w:rsid w:val="00F06E2E"/>
    <w:rsid w:val="00F07187"/>
    <w:rsid w:val="00F07F07"/>
    <w:rsid w:val="00F1004F"/>
    <w:rsid w:val="00F1043B"/>
    <w:rsid w:val="00F115F4"/>
    <w:rsid w:val="00F12243"/>
    <w:rsid w:val="00F125EA"/>
    <w:rsid w:val="00F12F16"/>
    <w:rsid w:val="00F14F5B"/>
    <w:rsid w:val="00F15192"/>
    <w:rsid w:val="00F16EC1"/>
    <w:rsid w:val="00F20C87"/>
    <w:rsid w:val="00F2244A"/>
    <w:rsid w:val="00F26A2E"/>
    <w:rsid w:val="00F33CBD"/>
    <w:rsid w:val="00F34215"/>
    <w:rsid w:val="00F35E41"/>
    <w:rsid w:val="00F3667F"/>
    <w:rsid w:val="00F4122C"/>
    <w:rsid w:val="00F41678"/>
    <w:rsid w:val="00F430A8"/>
    <w:rsid w:val="00F46E9D"/>
    <w:rsid w:val="00F515C4"/>
    <w:rsid w:val="00F51949"/>
    <w:rsid w:val="00F522E8"/>
    <w:rsid w:val="00F552DF"/>
    <w:rsid w:val="00F55F6F"/>
    <w:rsid w:val="00F563C5"/>
    <w:rsid w:val="00F56D6A"/>
    <w:rsid w:val="00F613D3"/>
    <w:rsid w:val="00F63097"/>
    <w:rsid w:val="00F67D3D"/>
    <w:rsid w:val="00F730E7"/>
    <w:rsid w:val="00F75F0B"/>
    <w:rsid w:val="00F75F64"/>
    <w:rsid w:val="00F8598B"/>
    <w:rsid w:val="00F86741"/>
    <w:rsid w:val="00FA1C1D"/>
    <w:rsid w:val="00FA35F0"/>
    <w:rsid w:val="00FA6269"/>
    <w:rsid w:val="00FA6397"/>
    <w:rsid w:val="00FB187F"/>
    <w:rsid w:val="00FB30BB"/>
    <w:rsid w:val="00FB6990"/>
    <w:rsid w:val="00FC07A7"/>
    <w:rsid w:val="00FC2A37"/>
    <w:rsid w:val="00FC476F"/>
    <w:rsid w:val="00FD0E2B"/>
    <w:rsid w:val="00FD1376"/>
    <w:rsid w:val="00FD2937"/>
    <w:rsid w:val="00FD5071"/>
    <w:rsid w:val="00FD5252"/>
    <w:rsid w:val="00FD6D50"/>
    <w:rsid w:val="00FD7ABC"/>
    <w:rsid w:val="00FE23DF"/>
    <w:rsid w:val="00FE2717"/>
    <w:rsid w:val="00FE4E45"/>
    <w:rsid w:val="00FE625A"/>
    <w:rsid w:val="00FE65AE"/>
    <w:rsid w:val="00FE7F86"/>
    <w:rsid w:val="00FF10B9"/>
    <w:rsid w:val="00FF157A"/>
    <w:rsid w:val="00FF22D3"/>
    <w:rsid w:val="00FF2555"/>
    <w:rsid w:val="00FF3EF8"/>
    <w:rsid w:val="019DC77D"/>
    <w:rsid w:val="0222D41D"/>
    <w:rsid w:val="0259DD7D"/>
    <w:rsid w:val="02627BAD"/>
    <w:rsid w:val="02C5546E"/>
    <w:rsid w:val="02F32787"/>
    <w:rsid w:val="030A51F1"/>
    <w:rsid w:val="034BA6FD"/>
    <w:rsid w:val="03A1BC0B"/>
    <w:rsid w:val="03C34169"/>
    <w:rsid w:val="03D8CFB5"/>
    <w:rsid w:val="0456FBA6"/>
    <w:rsid w:val="04C11F7F"/>
    <w:rsid w:val="0522F262"/>
    <w:rsid w:val="056B2EA6"/>
    <w:rsid w:val="061D60FF"/>
    <w:rsid w:val="064C8324"/>
    <w:rsid w:val="06982AF3"/>
    <w:rsid w:val="06C7ECB8"/>
    <w:rsid w:val="06E6A51A"/>
    <w:rsid w:val="0718C851"/>
    <w:rsid w:val="077C7CCE"/>
    <w:rsid w:val="07B2817B"/>
    <w:rsid w:val="07EA16D8"/>
    <w:rsid w:val="07EDD52E"/>
    <w:rsid w:val="0856C28D"/>
    <w:rsid w:val="08639F19"/>
    <w:rsid w:val="086FC75B"/>
    <w:rsid w:val="0990F9B6"/>
    <w:rsid w:val="09BA461C"/>
    <w:rsid w:val="09E93040"/>
    <w:rsid w:val="09FA251C"/>
    <w:rsid w:val="0AB46E32"/>
    <w:rsid w:val="0AEB1CEC"/>
    <w:rsid w:val="0B232B87"/>
    <w:rsid w:val="0B2AD56C"/>
    <w:rsid w:val="0B2CBA37"/>
    <w:rsid w:val="0B6A428A"/>
    <w:rsid w:val="0B8DFFF0"/>
    <w:rsid w:val="0C010D9E"/>
    <w:rsid w:val="0C3F2AD7"/>
    <w:rsid w:val="0C5C361B"/>
    <w:rsid w:val="0CBCC91B"/>
    <w:rsid w:val="0D269241"/>
    <w:rsid w:val="0D647EA2"/>
    <w:rsid w:val="0D776021"/>
    <w:rsid w:val="0DDBE2A5"/>
    <w:rsid w:val="0DED6A3B"/>
    <w:rsid w:val="0DFEDA51"/>
    <w:rsid w:val="0E2FCCF8"/>
    <w:rsid w:val="0E6BAE19"/>
    <w:rsid w:val="1115EB2E"/>
    <w:rsid w:val="111FD9FC"/>
    <w:rsid w:val="11685073"/>
    <w:rsid w:val="11D3BF20"/>
    <w:rsid w:val="11FFB121"/>
    <w:rsid w:val="121880F6"/>
    <w:rsid w:val="1249ED6B"/>
    <w:rsid w:val="125F1FC9"/>
    <w:rsid w:val="1271886B"/>
    <w:rsid w:val="12A89276"/>
    <w:rsid w:val="12AFC103"/>
    <w:rsid w:val="12D3E89A"/>
    <w:rsid w:val="13238842"/>
    <w:rsid w:val="13398DBF"/>
    <w:rsid w:val="134C0A26"/>
    <w:rsid w:val="136EACD8"/>
    <w:rsid w:val="13816650"/>
    <w:rsid w:val="13AC8591"/>
    <w:rsid w:val="13B39923"/>
    <w:rsid w:val="13E52215"/>
    <w:rsid w:val="1400B251"/>
    <w:rsid w:val="148D273D"/>
    <w:rsid w:val="156AC718"/>
    <w:rsid w:val="1586359B"/>
    <w:rsid w:val="162353E0"/>
    <w:rsid w:val="17468AD8"/>
    <w:rsid w:val="1775B598"/>
    <w:rsid w:val="17EA2FC9"/>
    <w:rsid w:val="18288E03"/>
    <w:rsid w:val="182D1D50"/>
    <w:rsid w:val="1879785C"/>
    <w:rsid w:val="1906DA89"/>
    <w:rsid w:val="19272FC9"/>
    <w:rsid w:val="1934B98F"/>
    <w:rsid w:val="1967B0FB"/>
    <w:rsid w:val="19E19C50"/>
    <w:rsid w:val="19E2E288"/>
    <w:rsid w:val="1A51F24C"/>
    <w:rsid w:val="1A77D4EB"/>
    <w:rsid w:val="1AAEFFAB"/>
    <w:rsid w:val="1AE90241"/>
    <w:rsid w:val="1B3B858F"/>
    <w:rsid w:val="1B46945F"/>
    <w:rsid w:val="1B942AA9"/>
    <w:rsid w:val="1B983B6D"/>
    <w:rsid w:val="1C69B240"/>
    <w:rsid w:val="1C6A6749"/>
    <w:rsid w:val="1C71DB1D"/>
    <w:rsid w:val="1C7AE777"/>
    <w:rsid w:val="1CE776A3"/>
    <w:rsid w:val="1D58BBA6"/>
    <w:rsid w:val="1E5DE62D"/>
    <w:rsid w:val="1EAE8190"/>
    <w:rsid w:val="1EDE4E0A"/>
    <w:rsid w:val="1F1CECDA"/>
    <w:rsid w:val="1F41A1FE"/>
    <w:rsid w:val="1F46CEA1"/>
    <w:rsid w:val="1F6787C3"/>
    <w:rsid w:val="1F922DA0"/>
    <w:rsid w:val="1FDCDA92"/>
    <w:rsid w:val="208DD4F8"/>
    <w:rsid w:val="20AB5083"/>
    <w:rsid w:val="20E74D91"/>
    <w:rsid w:val="21216718"/>
    <w:rsid w:val="213EA194"/>
    <w:rsid w:val="21D41269"/>
    <w:rsid w:val="2235103A"/>
    <w:rsid w:val="224207DB"/>
    <w:rsid w:val="22882691"/>
    <w:rsid w:val="22A4CBA0"/>
    <w:rsid w:val="22E47977"/>
    <w:rsid w:val="231F9EBC"/>
    <w:rsid w:val="232A42D7"/>
    <w:rsid w:val="2369C8A7"/>
    <w:rsid w:val="23B490EA"/>
    <w:rsid w:val="23B87E58"/>
    <w:rsid w:val="23EE11BC"/>
    <w:rsid w:val="24AB2880"/>
    <w:rsid w:val="25082627"/>
    <w:rsid w:val="25514755"/>
    <w:rsid w:val="267A0011"/>
    <w:rsid w:val="2750A0FA"/>
    <w:rsid w:val="277E0E14"/>
    <w:rsid w:val="279E6B97"/>
    <w:rsid w:val="27BD4D13"/>
    <w:rsid w:val="282057E3"/>
    <w:rsid w:val="282609A0"/>
    <w:rsid w:val="2848777C"/>
    <w:rsid w:val="287CFAED"/>
    <w:rsid w:val="28C3E15C"/>
    <w:rsid w:val="299D7EDE"/>
    <w:rsid w:val="29A4FD5D"/>
    <w:rsid w:val="2A9D61BE"/>
    <w:rsid w:val="2AA1EA7D"/>
    <w:rsid w:val="2B70A33F"/>
    <w:rsid w:val="2B772548"/>
    <w:rsid w:val="2BD43B02"/>
    <w:rsid w:val="2BFF8973"/>
    <w:rsid w:val="2C3098D2"/>
    <w:rsid w:val="2C848AA1"/>
    <w:rsid w:val="2C949E37"/>
    <w:rsid w:val="2D14E6CB"/>
    <w:rsid w:val="2D1C77E4"/>
    <w:rsid w:val="2D333927"/>
    <w:rsid w:val="2D6DF027"/>
    <w:rsid w:val="2DE636DD"/>
    <w:rsid w:val="2E1D973E"/>
    <w:rsid w:val="2E1FA7C1"/>
    <w:rsid w:val="2E2DAAA9"/>
    <w:rsid w:val="2FE7A29F"/>
    <w:rsid w:val="300D7D15"/>
    <w:rsid w:val="30BA3A38"/>
    <w:rsid w:val="311C6561"/>
    <w:rsid w:val="312C168A"/>
    <w:rsid w:val="314E91BB"/>
    <w:rsid w:val="317E9C24"/>
    <w:rsid w:val="322919DE"/>
    <w:rsid w:val="32313976"/>
    <w:rsid w:val="3282DF04"/>
    <w:rsid w:val="3294EFA1"/>
    <w:rsid w:val="3314B2E2"/>
    <w:rsid w:val="33B62B68"/>
    <w:rsid w:val="342566C7"/>
    <w:rsid w:val="34FAD65C"/>
    <w:rsid w:val="34FCBB88"/>
    <w:rsid w:val="35503A1D"/>
    <w:rsid w:val="35683FA3"/>
    <w:rsid w:val="3611CD28"/>
    <w:rsid w:val="364628E9"/>
    <w:rsid w:val="36542D8B"/>
    <w:rsid w:val="367A425A"/>
    <w:rsid w:val="3698AB5F"/>
    <w:rsid w:val="3741BACF"/>
    <w:rsid w:val="37837FF4"/>
    <w:rsid w:val="37A01EE5"/>
    <w:rsid w:val="37EAF53F"/>
    <w:rsid w:val="37EDE53B"/>
    <w:rsid w:val="3845A1E4"/>
    <w:rsid w:val="38527ACE"/>
    <w:rsid w:val="386A6150"/>
    <w:rsid w:val="389D07C5"/>
    <w:rsid w:val="3950B671"/>
    <w:rsid w:val="39E1B901"/>
    <w:rsid w:val="39FB0FB9"/>
    <w:rsid w:val="3A8D047A"/>
    <w:rsid w:val="3AC663C7"/>
    <w:rsid w:val="3ACA8F61"/>
    <w:rsid w:val="3B1893BF"/>
    <w:rsid w:val="3B25F79D"/>
    <w:rsid w:val="3B61259A"/>
    <w:rsid w:val="3C8597A2"/>
    <w:rsid w:val="3CA79B5A"/>
    <w:rsid w:val="3CBEB903"/>
    <w:rsid w:val="3CD9E40D"/>
    <w:rsid w:val="3CEA225D"/>
    <w:rsid w:val="3D0377B2"/>
    <w:rsid w:val="3DC46E3B"/>
    <w:rsid w:val="3EBD5451"/>
    <w:rsid w:val="3F20C4BF"/>
    <w:rsid w:val="3F54900E"/>
    <w:rsid w:val="3FA79BA7"/>
    <w:rsid w:val="3FAFF558"/>
    <w:rsid w:val="3FD195FE"/>
    <w:rsid w:val="405F2FF4"/>
    <w:rsid w:val="40A94788"/>
    <w:rsid w:val="40F9858B"/>
    <w:rsid w:val="41791D4E"/>
    <w:rsid w:val="43B0A114"/>
    <w:rsid w:val="43E3503A"/>
    <w:rsid w:val="441029B4"/>
    <w:rsid w:val="4477631B"/>
    <w:rsid w:val="44929F1B"/>
    <w:rsid w:val="44D50428"/>
    <w:rsid w:val="44EB1AC1"/>
    <w:rsid w:val="456168C3"/>
    <w:rsid w:val="4588B338"/>
    <w:rsid w:val="45A3A72D"/>
    <w:rsid w:val="4604C2F0"/>
    <w:rsid w:val="460BE938"/>
    <w:rsid w:val="46200EC0"/>
    <w:rsid w:val="464E7D97"/>
    <w:rsid w:val="46D0458E"/>
    <w:rsid w:val="46D5951F"/>
    <w:rsid w:val="46E6EBB0"/>
    <w:rsid w:val="4741BF19"/>
    <w:rsid w:val="474CB09C"/>
    <w:rsid w:val="47BF7CE5"/>
    <w:rsid w:val="494F7AA4"/>
    <w:rsid w:val="496D5B5B"/>
    <w:rsid w:val="4988DA47"/>
    <w:rsid w:val="4A5FF401"/>
    <w:rsid w:val="4AB42DDF"/>
    <w:rsid w:val="4B4177D2"/>
    <w:rsid w:val="4BC5DDA6"/>
    <w:rsid w:val="4BF1C3BB"/>
    <w:rsid w:val="4BFD7F85"/>
    <w:rsid w:val="4C11D667"/>
    <w:rsid w:val="4C12B8E7"/>
    <w:rsid w:val="4CC4B4ED"/>
    <w:rsid w:val="4CDD5627"/>
    <w:rsid w:val="4D58EFA6"/>
    <w:rsid w:val="4D68ADD2"/>
    <w:rsid w:val="4D9F37A8"/>
    <w:rsid w:val="4DB567FB"/>
    <w:rsid w:val="4DF24142"/>
    <w:rsid w:val="4E49DA0C"/>
    <w:rsid w:val="4E5FDD9E"/>
    <w:rsid w:val="4E8AE04C"/>
    <w:rsid w:val="4EDF9D27"/>
    <w:rsid w:val="4FAE403A"/>
    <w:rsid w:val="4FFEF720"/>
    <w:rsid w:val="5027E93A"/>
    <w:rsid w:val="50F735CC"/>
    <w:rsid w:val="5115FAE5"/>
    <w:rsid w:val="53075D0E"/>
    <w:rsid w:val="53411650"/>
    <w:rsid w:val="53418ABD"/>
    <w:rsid w:val="5355ABB7"/>
    <w:rsid w:val="5378D29C"/>
    <w:rsid w:val="5393961D"/>
    <w:rsid w:val="546DA854"/>
    <w:rsid w:val="54BAE867"/>
    <w:rsid w:val="55CBF49D"/>
    <w:rsid w:val="57020ADA"/>
    <w:rsid w:val="576E3F74"/>
    <w:rsid w:val="581343DF"/>
    <w:rsid w:val="583C2722"/>
    <w:rsid w:val="5870E832"/>
    <w:rsid w:val="58A8D39A"/>
    <w:rsid w:val="58F65DE9"/>
    <w:rsid w:val="59118243"/>
    <w:rsid w:val="59195F58"/>
    <w:rsid w:val="5A08DC1F"/>
    <w:rsid w:val="5A098400"/>
    <w:rsid w:val="5A6806E7"/>
    <w:rsid w:val="5B81A140"/>
    <w:rsid w:val="5B904766"/>
    <w:rsid w:val="5BB0110F"/>
    <w:rsid w:val="5BCA079D"/>
    <w:rsid w:val="5BDABE6D"/>
    <w:rsid w:val="5BFC6DBA"/>
    <w:rsid w:val="5C24ACCA"/>
    <w:rsid w:val="5CA9082D"/>
    <w:rsid w:val="5CD81D85"/>
    <w:rsid w:val="5CFD4DD5"/>
    <w:rsid w:val="5D001C6F"/>
    <w:rsid w:val="5D6A715E"/>
    <w:rsid w:val="5DD45B6C"/>
    <w:rsid w:val="5E537DD4"/>
    <w:rsid w:val="5F6000D8"/>
    <w:rsid w:val="5F95EB4B"/>
    <w:rsid w:val="5FA9F9A9"/>
    <w:rsid w:val="5FEC7240"/>
    <w:rsid w:val="60FB77E0"/>
    <w:rsid w:val="61C9BB54"/>
    <w:rsid w:val="624034EF"/>
    <w:rsid w:val="6254E347"/>
    <w:rsid w:val="62587BC3"/>
    <w:rsid w:val="62F55778"/>
    <w:rsid w:val="631EBB40"/>
    <w:rsid w:val="640D7EB0"/>
    <w:rsid w:val="646B6C2F"/>
    <w:rsid w:val="646D88FF"/>
    <w:rsid w:val="64DDBECE"/>
    <w:rsid w:val="65045C49"/>
    <w:rsid w:val="6540287E"/>
    <w:rsid w:val="6568E2C5"/>
    <w:rsid w:val="65AD4DE4"/>
    <w:rsid w:val="6619F317"/>
    <w:rsid w:val="661A455D"/>
    <w:rsid w:val="666A6B1A"/>
    <w:rsid w:val="66D27850"/>
    <w:rsid w:val="66FECD85"/>
    <w:rsid w:val="67266C7D"/>
    <w:rsid w:val="673EDCB9"/>
    <w:rsid w:val="6758C80F"/>
    <w:rsid w:val="67ABEC30"/>
    <w:rsid w:val="684B9A93"/>
    <w:rsid w:val="6895948E"/>
    <w:rsid w:val="68FDB31D"/>
    <w:rsid w:val="6915869D"/>
    <w:rsid w:val="6AF71322"/>
    <w:rsid w:val="6B9622F4"/>
    <w:rsid w:val="6BD9F918"/>
    <w:rsid w:val="6BE4FF4A"/>
    <w:rsid w:val="6C070C83"/>
    <w:rsid w:val="6C5410FC"/>
    <w:rsid w:val="6C94AD38"/>
    <w:rsid w:val="6D0DDA0E"/>
    <w:rsid w:val="6D72788C"/>
    <w:rsid w:val="6D9BB47F"/>
    <w:rsid w:val="6E2D7B4D"/>
    <w:rsid w:val="6E37885F"/>
    <w:rsid w:val="6E39BAA7"/>
    <w:rsid w:val="6ECFD898"/>
    <w:rsid w:val="6ED05C15"/>
    <w:rsid w:val="6F027A8F"/>
    <w:rsid w:val="70D118B9"/>
    <w:rsid w:val="712623BA"/>
    <w:rsid w:val="714236B9"/>
    <w:rsid w:val="715F98D4"/>
    <w:rsid w:val="718385E4"/>
    <w:rsid w:val="71ACCA97"/>
    <w:rsid w:val="71B17DAC"/>
    <w:rsid w:val="71F3FF14"/>
    <w:rsid w:val="72AE45DB"/>
    <w:rsid w:val="72BF443B"/>
    <w:rsid w:val="72EBCA03"/>
    <w:rsid w:val="73DA43FB"/>
    <w:rsid w:val="74059B5C"/>
    <w:rsid w:val="740B1CD2"/>
    <w:rsid w:val="7437B7C4"/>
    <w:rsid w:val="74984658"/>
    <w:rsid w:val="74ABBE34"/>
    <w:rsid w:val="74F86538"/>
    <w:rsid w:val="74F92D15"/>
    <w:rsid w:val="75AE9ABF"/>
    <w:rsid w:val="75FAEB50"/>
    <w:rsid w:val="760E9305"/>
    <w:rsid w:val="761DB44B"/>
    <w:rsid w:val="76781A5A"/>
    <w:rsid w:val="768A9530"/>
    <w:rsid w:val="769A6D39"/>
    <w:rsid w:val="76BFAEB6"/>
    <w:rsid w:val="7779FCBE"/>
    <w:rsid w:val="777E98EF"/>
    <w:rsid w:val="778DBA23"/>
    <w:rsid w:val="7803C564"/>
    <w:rsid w:val="78270FDD"/>
    <w:rsid w:val="78367066"/>
    <w:rsid w:val="78911EC7"/>
    <w:rsid w:val="79156F77"/>
    <w:rsid w:val="7978C483"/>
    <w:rsid w:val="7999F57C"/>
    <w:rsid w:val="79AD3C8E"/>
    <w:rsid w:val="7A6EF102"/>
    <w:rsid w:val="7A6FF828"/>
    <w:rsid w:val="7A943F03"/>
    <w:rsid w:val="7AFFB7DB"/>
    <w:rsid w:val="7B370873"/>
    <w:rsid w:val="7C1C84A7"/>
    <w:rsid w:val="7C2D14DA"/>
    <w:rsid w:val="7C58BF21"/>
    <w:rsid w:val="7DBF202A"/>
    <w:rsid w:val="7E98C832"/>
    <w:rsid w:val="7EBD623A"/>
    <w:rsid w:val="7F28971A"/>
    <w:rsid w:val="7F93BA5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67585"/>
    <o:shapelayout v:ext="edit">
      <o:idmap v:ext="edit" data="1"/>
    </o:shapelayout>
  </w:shapeDefaults>
  <w:decimalSymbol w:val=","/>
  <w:listSeparator w:val=";"/>
  <w14:docId w14:val="30CEDEBD"/>
  <w15:chartTrackingRefBased/>
  <w15:docId w15:val="{C301504E-1CFA-49B2-8CD9-0DC228314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323A1"/>
  </w:style>
  <w:style w:type="paragraph" w:styleId="Titolo1">
    <w:name w:val="heading 1"/>
    <w:basedOn w:val="Normale"/>
    <w:next w:val="Normale"/>
    <w:link w:val="Titolo1Carattere"/>
    <w:uiPriority w:val="9"/>
    <w:qFormat/>
    <w:rsid w:val="007C009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olo2">
    <w:name w:val="heading 2"/>
    <w:basedOn w:val="Normale"/>
    <w:next w:val="Normale"/>
    <w:link w:val="Titolo2Carattere"/>
    <w:autoRedefine/>
    <w:uiPriority w:val="9"/>
    <w:unhideWhenUsed/>
    <w:qFormat/>
    <w:rsid w:val="00C35D49"/>
    <w:pPr>
      <w:keepNext/>
      <w:keepLines/>
      <w:numPr>
        <w:numId w:val="8"/>
      </w:numPr>
      <w:spacing w:before="40" w:after="0"/>
      <w:ind w:left="1776"/>
      <w:outlineLvl w:val="1"/>
    </w:pPr>
    <w:rPr>
      <w:rFonts w:asciiTheme="majorHAnsi" w:eastAsiaTheme="majorEastAsia" w:hAnsiTheme="majorHAnsi" w:cstheme="majorBidi"/>
      <w:color w:val="2F5496"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unhideWhenUsed/>
    <w:rsid w:val="00744B1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744B15"/>
  </w:style>
  <w:style w:type="paragraph" w:styleId="Paragrafoelenco">
    <w:name w:val="List Paragraph"/>
    <w:basedOn w:val="Normale"/>
    <w:link w:val="ParagrafoelencoCarattere"/>
    <w:uiPriority w:val="34"/>
    <w:qFormat/>
    <w:rsid w:val="00AD3AE2"/>
    <w:pPr>
      <w:ind w:left="720"/>
      <w:contextualSpacing/>
    </w:pPr>
  </w:style>
  <w:style w:type="paragraph" w:styleId="Corpotesto">
    <w:name w:val="Body Text"/>
    <w:basedOn w:val="Normale"/>
    <w:link w:val="CorpotestoCarattere"/>
    <w:uiPriority w:val="1"/>
    <w:qFormat/>
    <w:rsid w:val="001A677C"/>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CorpotestoCarattere">
    <w:name w:val="Corpo testo Carattere"/>
    <w:basedOn w:val="Carpredefinitoparagrafo"/>
    <w:link w:val="Corpotesto"/>
    <w:uiPriority w:val="1"/>
    <w:rsid w:val="001A677C"/>
    <w:rPr>
      <w:rFonts w:ascii="Times New Roman" w:eastAsia="Times New Roman" w:hAnsi="Times New Roman" w:cs="Times New Roman"/>
      <w:sz w:val="24"/>
      <w:szCs w:val="24"/>
    </w:rPr>
  </w:style>
  <w:style w:type="character" w:styleId="Collegamentoipertestuale">
    <w:name w:val="Hyperlink"/>
    <w:basedOn w:val="Carpredefinitoparagrafo"/>
    <w:uiPriority w:val="99"/>
    <w:unhideWhenUsed/>
    <w:rsid w:val="00D65094"/>
    <w:rPr>
      <w:color w:val="0563C1" w:themeColor="hyperlink"/>
      <w:u w:val="single"/>
    </w:rPr>
  </w:style>
  <w:style w:type="character" w:styleId="Menzionenonrisolta">
    <w:name w:val="Unresolved Mention"/>
    <w:basedOn w:val="Carpredefinitoparagrafo"/>
    <w:uiPriority w:val="99"/>
    <w:semiHidden/>
    <w:unhideWhenUsed/>
    <w:rsid w:val="00D65094"/>
    <w:rPr>
      <w:color w:val="605E5C"/>
      <w:shd w:val="clear" w:color="auto" w:fill="E1DFDD"/>
    </w:rPr>
  </w:style>
  <w:style w:type="character" w:customStyle="1" w:styleId="eop">
    <w:name w:val="eop"/>
    <w:basedOn w:val="Carpredefinitoparagrafo"/>
    <w:rsid w:val="00D65094"/>
  </w:style>
  <w:style w:type="character" w:customStyle="1" w:styleId="ParagrafoelencoCarattere">
    <w:name w:val="Paragrafo elenco Carattere"/>
    <w:link w:val="Paragrafoelenco"/>
    <w:uiPriority w:val="34"/>
    <w:qFormat/>
    <w:rsid w:val="00D65094"/>
  </w:style>
  <w:style w:type="character" w:styleId="Enfasidelicata">
    <w:name w:val="Subtle Emphasis"/>
    <w:basedOn w:val="Carpredefinitoparagrafo"/>
    <w:uiPriority w:val="19"/>
    <w:qFormat/>
    <w:rsid w:val="008F0C3F"/>
    <w:rPr>
      <w:i/>
      <w:iCs/>
      <w:color w:val="404040" w:themeColor="text1" w:themeTint="BF"/>
    </w:rPr>
  </w:style>
  <w:style w:type="paragraph" w:customStyle="1" w:styleId="doctrasversali">
    <w:name w:val="doc trasversali"/>
    <w:basedOn w:val="Titolo2"/>
    <w:qFormat/>
    <w:rsid w:val="008F0C3F"/>
    <w:pPr>
      <w:numPr>
        <w:numId w:val="3"/>
      </w:numPr>
      <w:spacing w:line="240" w:lineRule="auto"/>
    </w:pPr>
    <w:rPr>
      <w:b/>
      <w:bCs/>
      <w:sz w:val="32"/>
      <w:szCs w:val="32"/>
      <w:lang w:eastAsia="it-IT"/>
    </w:rPr>
  </w:style>
  <w:style w:type="paragraph" w:customStyle="1" w:styleId="11disposizionitrasversali">
    <w:name w:val="1.1 disposizioni trasversali"/>
    <w:basedOn w:val="doctrasversali"/>
    <w:link w:val="11disposizionitrasversaliCarattere"/>
    <w:qFormat/>
    <w:rsid w:val="008F0C3F"/>
    <w:pPr>
      <w:numPr>
        <w:ilvl w:val="1"/>
      </w:numPr>
    </w:pPr>
    <w:rPr>
      <w:sz w:val="28"/>
    </w:rPr>
  </w:style>
  <w:style w:type="character" w:customStyle="1" w:styleId="11disposizionitrasversaliCarattere">
    <w:name w:val="1.1 disposizioni trasversali Carattere"/>
    <w:basedOn w:val="Carpredefinitoparagrafo"/>
    <w:link w:val="11disposizionitrasversali"/>
    <w:rsid w:val="008F0C3F"/>
    <w:rPr>
      <w:rFonts w:asciiTheme="majorHAnsi" w:eastAsiaTheme="majorEastAsia" w:hAnsiTheme="majorHAnsi" w:cstheme="majorBidi"/>
      <w:b/>
      <w:bCs/>
      <w:color w:val="2F5496" w:themeColor="accent1" w:themeShade="BF"/>
      <w:sz w:val="28"/>
      <w:szCs w:val="32"/>
      <w:lang w:eastAsia="it-IT"/>
    </w:rPr>
  </w:style>
  <w:style w:type="character" w:customStyle="1" w:styleId="Titolo2Carattere">
    <w:name w:val="Titolo 2 Carattere"/>
    <w:basedOn w:val="Carpredefinitoparagrafo"/>
    <w:link w:val="Titolo2"/>
    <w:uiPriority w:val="9"/>
    <w:rsid w:val="00C35D49"/>
    <w:rPr>
      <w:rFonts w:asciiTheme="majorHAnsi" w:eastAsiaTheme="majorEastAsia" w:hAnsiTheme="majorHAnsi" w:cstheme="majorBidi"/>
      <w:color w:val="2F5496" w:themeColor="accent1" w:themeShade="BF"/>
      <w:sz w:val="26"/>
      <w:szCs w:val="26"/>
    </w:rPr>
  </w:style>
  <w:style w:type="paragraph" w:customStyle="1" w:styleId="Default">
    <w:name w:val="Default"/>
    <w:rsid w:val="00837113"/>
    <w:pPr>
      <w:autoSpaceDE w:val="0"/>
      <w:autoSpaceDN w:val="0"/>
      <w:adjustRightInd w:val="0"/>
      <w:spacing w:after="0" w:line="240" w:lineRule="auto"/>
    </w:pPr>
    <w:rPr>
      <w:rFonts w:ascii="EUAlbertina" w:hAnsi="EUAlbertina" w:cs="EUAlbertina"/>
      <w:color w:val="000000"/>
      <w:sz w:val="24"/>
      <w:szCs w:val="24"/>
    </w:rPr>
  </w:style>
  <w:style w:type="table" w:styleId="Grigliatabella">
    <w:name w:val="Table Grid"/>
    <w:basedOn w:val="Tabellanormale"/>
    <w:uiPriority w:val="59"/>
    <w:rsid w:val="00962638"/>
    <w:pPr>
      <w:spacing w:after="0" w:line="240" w:lineRule="auto"/>
    </w:pPr>
    <w:rPr>
      <w:kern w:val="2"/>
      <w:sz w:val="24"/>
      <w:szCs w:val="24"/>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oj-super">
    <w:name w:val="oj-super"/>
    <w:basedOn w:val="Carpredefinitoparagrafo"/>
    <w:rsid w:val="00C22FDF"/>
  </w:style>
  <w:style w:type="character" w:styleId="Collegamentovisitato">
    <w:name w:val="FollowedHyperlink"/>
    <w:basedOn w:val="Carpredefinitoparagrafo"/>
    <w:uiPriority w:val="99"/>
    <w:semiHidden/>
    <w:unhideWhenUsed/>
    <w:rsid w:val="00C22FDF"/>
    <w:rPr>
      <w:color w:val="954F72" w:themeColor="followedHyperlink"/>
      <w:u w:val="single"/>
    </w:rPr>
  </w:style>
  <w:style w:type="paragraph" w:styleId="Revisione">
    <w:name w:val="Revision"/>
    <w:hidden/>
    <w:uiPriority w:val="99"/>
    <w:semiHidden/>
    <w:rsid w:val="000502FE"/>
    <w:pPr>
      <w:spacing w:after="0" w:line="240" w:lineRule="auto"/>
    </w:pPr>
  </w:style>
  <w:style w:type="character" w:styleId="Rimandocommento">
    <w:name w:val="annotation reference"/>
    <w:basedOn w:val="Carpredefinitoparagrafo"/>
    <w:uiPriority w:val="99"/>
    <w:semiHidden/>
    <w:unhideWhenUsed/>
    <w:rsid w:val="000502FE"/>
    <w:rPr>
      <w:sz w:val="16"/>
      <w:szCs w:val="16"/>
    </w:rPr>
  </w:style>
  <w:style w:type="paragraph" w:styleId="Testocommento">
    <w:name w:val="annotation text"/>
    <w:basedOn w:val="Normale"/>
    <w:link w:val="TestocommentoCarattere"/>
    <w:uiPriority w:val="99"/>
    <w:unhideWhenUsed/>
    <w:rsid w:val="000502FE"/>
    <w:pPr>
      <w:spacing w:line="240" w:lineRule="auto"/>
    </w:pPr>
    <w:rPr>
      <w:sz w:val="20"/>
      <w:szCs w:val="20"/>
    </w:rPr>
  </w:style>
  <w:style w:type="character" w:customStyle="1" w:styleId="TestocommentoCarattere">
    <w:name w:val="Testo commento Carattere"/>
    <w:basedOn w:val="Carpredefinitoparagrafo"/>
    <w:link w:val="Testocommento"/>
    <w:uiPriority w:val="99"/>
    <w:rsid w:val="000502FE"/>
    <w:rPr>
      <w:sz w:val="20"/>
      <w:szCs w:val="20"/>
    </w:rPr>
  </w:style>
  <w:style w:type="paragraph" w:styleId="Soggettocommento">
    <w:name w:val="annotation subject"/>
    <w:basedOn w:val="Testocommento"/>
    <w:next w:val="Testocommento"/>
    <w:link w:val="SoggettocommentoCarattere"/>
    <w:uiPriority w:val="99"/>
    <w:semiHidden/>
    <w:unhideWhenUsed/>
    <w:rsid w:val="000502FE"/>
    <w:rPr>
      <w:b/>
      <w:bCs/>
    </w:rPr>
  </w:style>
  <w:style w:type="character" w:customStyle="1" w:styleId="SoggettocommentoCarattere">
    <w:name w:val="Soggetto commento Carattere"/>
    <w:basedOn w:val="TestocommentoCarattere"/>
    <w:link w:val="Soggettocommento"/>
    <w:uiPriority w:val="99"/>
    <w:semiHidden/>
    <w:rsid w:val="000502FE"/>
    <w:rPr>
      <w:b/>
      <w:bCs/>
      <w:sz w:val="20"/>
      <w:szCs w:val="20"/>
    </w:rPr>
  </w:style>
  <w:style w:type="paragraph" w:styleId="Intestazione">
    <w:name w:val="header"/>
    <w:basedOn w:val="Normale"/>
    <w:link w:val="IntestazioneCarattere"/>
    <w:uiPriority w:val="99"/>
    <w:unhideWhenUsed/>
    <w:rsid w:val="00772CC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772CC3"/>
  </w:style>
  <w:style w:type="paragraph" w:customStyle="1" w:styleId="TableParagraph">
    <w:name w:val="Table Paragraph"/>
    <w:basedOn w:val="Normale"/>
    <w:uiPriority w:val="1"/>
    <w:qFormat/>
    <w:rsid w:val="00DD136A"/>
    <w:pPr>
      <w:widowControl w:val="0"/>
      <w:spacing w:after="0" w:line="240" w:lineRule="auto"/>
    </w:pPr>
    <w:rPr>
      <w:lang w:val="en-US"/>
    </w:rPr>
  </w:style>
  <w:style w:type="character" w:customStyle="1" w:styleId="Titolo1Carattere">
    <w:name w:val="Titolo 1 Carattere"/>
    <w:basedOn w:val="Carpredefinitoparagrafo"/>
    <w:link w:val="Titolo1"/>
    <w:uiPriority w:val="9"/>
    <w:rsid w:val="007C0096"/>
    <w:rPr>
      <w:rFonts w:asciiTheme="majorHAnsi" w:eastAsiaTheme="majorEastAsia" w:hAnsiTheme="majorHAnsi" w:cstheme="majorBidi"/>
      <w:color w:val="2F5496" w:themeColor="accent1" w:themeShade="BF"/>
      <w:sz w:val="32"/>
      <w:szCs w:val="32"/>
    </w:rPr>
  </w:style>
  <w:style w:type="paragraph" w:styleId="Titolosommario">
    <w:name w:val="TOC Heading"/>
    <w:basedOn w:val="Titolo1"/>
    <w:next w:val="Normale"/>
    <w:uiPriority w:val="39"/>
    <w:unhideWhenUsed/>
    <w:qFormat/>
    <w:rsid w:val="007058DE"/>
    <w:pPr>
      <w:outlineLvl w:val="9"/>
    </w:pPr>
    <w:rPr>
      <w:lang w:eastAsia="it-IT"/>
    </w:rPr>
  </w:style>
  <w:style w:type="paragraph" w:styleId="Sommario1">
    <w:name w:val="toc 1"/>
    <w:basedOn w:val="Normale"/>
    <w:next w:val="Normale"/>
    <w:autoRedefine/>
    <w:uiPriority w:val="39"/>
    <w:unhideWhenUsed/>
    <w:rsid w:val="007058DE"/>
    <w:pPr>
      <w:spacing w:after="100"/>
    </w:pPr>
  </w:style>
  <w:style w:type="table" w:customStyle="1" w:styleId="TableNormal1">
    <w:name w:val="Table Normal1"/>
    <w:uiPriority w:val="2"/>
    <w:semiHidden/>
    <w:unhideWhenUsed/>
    <w:qFormat/>
    <w:rsid w:val="009272EB"/>
    <w:pPr>
      <w:widowControl w:val="0"/>
      <w:spacing w:after="0" w:line="240" w:lineRule="auto"/>
    </w:pPr>
    <w:rPr>
      <w:lang w:val="en-US"/>
    </w:rPr>
    <w:tblPr>
      <w:tblInd w:w="0" w:type="dxa"/>
      <w:tblCellMar>
        <w:top w:w="0" w:type="dxa"/>
        <w:left w:w="0" w:type="dxa"/>
        <w:bottom w:w="0" w:type="dxa"/>
        <w:right w:w="0" w:type="dxa"/>
      </w:tblCellMar>
    </w:tblPr>
  </w:style>
  <w:style w:type="paragraph" w:styleId="NormaleWeb">
    <w:name w:val="Normal (Web)"/>
    <w:basedOn w:val="Normale"/>
    <w:uiPriority w:val="99"/>
    <w:unhideWhenUsed/>
    <w:rsid w:val="009D1D1A"/>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9D1D1A"/>
    <w:rPr>
      <w:b/>
      <w:bCs/>
    </w:rPr>
  </w:style>
  <w:style w:type="character" w:customStyle="1" w:styleId="ui-provider">
    <w:name w:val="ui-provider"/>
    <w:basedOn w:val="Carpredefinitoparagrafo"/>
    <w:rsid w:val="00204EF7"/>
  </w:style>
  <w:style w:type="paragraph" w:customStyle="1" w:styleId="paragraph">
    <w:name w:val="paragraph"/>
    <w:basedOn w:val="Normale"/>
    <w:rsid w:val="000C0527"/>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normaltextrun">
    <w:name w:val="normaltextrun"/>
    <w:basedOn w:val="Carpredefinitoparagrafo"/>
    <w:rsid w:val="000C0527"/>
  </w:style>
  <w:style w:type="character" w:customStyle="1" w:styleId="tabchar">
    <w:name w:val="tabchar"/>
    <w:basedOn w:val="Carpredefinitoparagrafo"/>
    <w:rsid w:val="00C8191A"/>
  </w:style>
  <w:style w:type="paragraph" w:styleId="Sommario2">
    <w:name w:val="toc 2"/>
    <w:basedOn w:val="Normale"/>
    <w:next w:val="Normale"/>
    <w:autoRedefine/>
    <w:uiPriority w:val="39"/>
    <w:unhideWhenUsed/>
    <w:rsid w:val="007C5B6B"/>
    <w:pPr>
      <w:spacing w:after="100"/>
      <w:ind w:left="220"/>
    </w:pPr>
  </w:style>
  <w:style w:type="character" w:styleId="Numeropagina">
    <w:name w:val="page number"/>
    <w:basedOn w:val="Carpredefinitoparagrafo"/>
    <w:uiPriority w:val="99"/>
    <w:unhideWhenUsed/>
    <w:rsid w:val="00B332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860838">
      <w:bodyDiv w:val="1"/>
      <w:marLeft w:val="0"/>
      <w:marRight w:val="0"/>
      <w:marTop w:val="0"/>
      <w:marBottom w:val="0"/>
      <w:divBdr>
        <w:top w:val="none" w:sz="0" w:space="0" w:color="auto"/>
        <w:left w:val="none" w:sz="0" w:space="0" w:color="auto"/>
        <w:bottom w:val="none" w:sz="0" w:space="0" w:color="auto"/>
        <w:right w:val="none" w:sz="0" w:space="0" w:color="auto"/>
      </w:divBdr>
      <w:divsChild>
        <w:div w:id="1512140923">
          <w:marLeft w:val="0"/>
          <w:marRight w:val="0"/>
          <w:marTop w:val="0"/>
          <w:marBottom w:val="0"/>
          <w:divBdr>
            <w:top w:val="none" w:sz="0" w:space="0" w:color="auto"/>
            <w:left w:val="none" w:sz="0" w:space="0" w:color="auto"/>
            <w:bottom w:val="none" w:sz="0" w:space="0" w:color="auto"/>
            <w:right w:val="none" w:sz="0" w:space="0" w:color="auto"/>
          </w:divBdr>
        </w:div>
        <w:div w:id="1407529092">
          <w:marLeft w:val="0"/>
          <w:marRight w:val="0"/>
          <w:marTop w:val="0"/>
          <w:marBottom w:val="0"/>
          <w:divBdr>
            <w:top w:val="none" w:sz="0" w:space="0" w:color="auto"/>
            <w:left w:val="none" w:sz="0" w:space="0" w:color="auto"/>
            <w:bottom w:val="none" w:sz="0" w:space="0" w:color="auto"/>
            <w:right w:val="none" w:sz="0" w:space="0" w:color="auto"/>
          </w:divBdr>
        </w:div>
        <w:div w:id="1508449189">
          <w:marLeft w:val="0"/>
          <w:marRight w:val="0"/>
          <w:marTop w:val="0"/>
          <w:marBottom w:val="0"/>
          <w:divBdr>
            <w:top w:val="none" w:sz="0" w:space="0" w:color="auto"/>
            <w:left w:val="none" w:sz="0" w:space="0" w:color="auto"/>
            <w:bottom w:val="none" w:sz="0" w:space="0" w:color="auto"/>
            <w:right w:val="none" w:sz="0" w:space="0" w:color="auto"/>
          </w:divBdr>
        </w:div>
        <w:div w:id="446852406">
          <w:marLeft w:val="0"/>
          <w:marRight w:val="0"/>
          <w:marTop w:val="0"/>
          <w:marBottom w:val="0"/>
          <w:divBdr>
            <w:top w:val="none" w:sz="0" w:space="0" w:color="auto"/>
            <w:left w:val="none" w:sz="0" w:space="0" w:color="auto"/>
            <w:bottom w:val="none" w:sz="0" w:space="0" w:color="auto"/>
            <w:right w:val="none" w:sz="0" w:space="0" w:color="auto"/>
          </w:divBdr>
        </w:div>
        <w:div w:id="1484421773">
          <w:marLeft w:val="0"/>
          <w:marRight w:val="0"/>
          <w:marTop w:val="0"/>
          <w:marBottom w:val="0"/>
          <w:divBdr>
            <w:top w:val="none" w:sz="0" w:space="0" w:color="auto"/>
            <w:left w:val="none" w:sz="0" w:space="0" w:color="auto"/>
            <w:bottom w:val="none" w:sz="0" w:space="0" w:color="auto"/>
            <w:right w:val="none" w:sz="0" w:space="0" w:color="auto"/>
          </w:divBdr>
        </w:div>
        <w:div w:id="752288428">
          <w:marLeft w:val="0"/>
          <w:marRight w:val="0"/>
          <w:marTop w:val="0"/>
          <w:marBottom w:val="0"/>
          <w:divBdr>
            <w:top w:val="none" w:sz="0" w:space="0" w:color="auto"/>
            <w:left w:val="none" w:sz="0" w:space="0" w:color="auto"/>
            <w:bottom w:val="none" w:sz="0" w:space="0" w:color="auto"/>
            <w:right w:val="none" w:sz="0" w:space="0" w:color="auto"/>
          </w:divBdr>
        </w:div>
        <w:div w:id="466703828">
          <w:marLeft w:val="0"/>
          <w:marRight w:val="0"/>
          <w:marTop w:val="0"/>
          <w:marBottom w:val="0"/>
          <w:divBdr>
            <w:top w:val="none" w:sz="0" w:space="0" w:color="auto"/>
            <w:left w:val="none" w:sz="0" w:space="0" w:color="auto"/>
            <w:bottom w:val="none" w:sz="0" w:space="0" w:color="auto"/>
            <w:right w:val="none" w:sz="0" w:space="0" w:color="auto"/>
          </w:divBdr>
        </w:div>
        <w:div w:id="1286691778">
          <w:marLeft w:val="0"/>
          <w:marRight w:val="0"/>
          <w:marTop w:val="0"/>
          <w:marBottom w:val="0"/>
          <w:divBdr>
            <w:top w:val="none" w:sz="0" w:space="0" w:color="auto"/>
            <w:left w:val="none" w:sz="0" w:space="0" w:color="auto"/>
            <w:bottom w:val="none" w:sz="0" w:space="0" w:color="auto"/>
            <w:right w:val="none" w:sz="0" w:space="0" w:color="auto"/>
          </w:divBdr>
        </w:div>
        <w:div w:id="1133062842">
          <w:marLeft w:val="0"/>
          <w:marRight w:val="0"/>
          <w:marTop w:val="0"/>
          <w:marBottom w:val="0"/>
          <w:divBdr>
            <w:top w:val="none" w:sz="0" w:space="0" w:color="auto"/>
            <w:left w:val="none" w:sz="0" w:space="0" w:color="auto"/>
            <w:bottom w:val="none" w:sz="0" w:space="0" w:color="auto"/>
            <w:right w:val="none" w:sz="0" w:space="0" w:color="auto"/>
          </w:divBdr>
        </w:div>
        <w:div w:id="1163080847">
          <w:marLeft w:val="0"/>
          <w:marRight w:val="0"/>
          <w:marTop w:val="0"/>
          <w:marBottom w:val="0"/>
          <w:divBdr>
            <w:top w:val="none" w:sz="0" w:space="0" w:color="auto"/>
            <w:left w:val="none" w:sz="0" w:space="0" w:color="auto"/>
            <w:bottom w:val="none" w:sz="0" w:space="0" w:color="auto"/>
            <w:right w:val="none" w:sz="0" w:space="0" w:color="auto"/>
          </w:divBdr>
        </w:div>
        <w:div w:id="1828326777">
          <w:marLeft w:val="0"/>
          <w:marRight w:val="0"/>
          <w:marTop w:val="0"/>
          <w:marBottom w:val="0"/>
          <w:divBdr>
            <w:top w:val="none" w:sz="0" w:space="0" w:color="auto"/>
            <w:left w:val="none" w:sz="0" w:space="0" w:color="auto"/>
            <w:bottom w:val="none" w:sz="0" w:space="0" w:color="auto"/>
            <w:right w:val="none" w:sz="0" w:space="0" w:color="auto"/>
          </w:divBdr>
        </w:div>
        <w:div w:id="1887987969">
          <w:marLeft w:val="0"/>
          <w:marRight w:val="0"/>
          <w:marTop w:val="0"/>
          <w:marBottom w:val="0"/>
          <w:divBdr>
            <w:top w:val="none" w:sz="0" w:space="0" w:color="auto"/>
            <w:left w:val="none" w:sz="0" w:space="0" w:color="auto"/>
            <w:bottom w:val="none" w:sz="0" w:space="0" w:color="auto"/>
            <w:right w:val="none" w:sz="0" w:space="0" w:color="auto"/>
          </w:divBdr>
        </w:div>
        <w:div w:id="1868908214">
          <w:marLeft w:val="0"/>
          <w:marRight w:val="0"/>
          <w:marTop w:val="0"/>
          <w:marBottom w:val="0"/>
          <w:divBdr>
            <w:top w:val="none" w:sz="0" w:space="0" w:color="auto"/>
            <w:left w:val="none" w:sz="0" w:space="0" w:color="auto"/>
            <w:bottom w:val="none" w:sz="0" w:space="0" w:color="auto"/>
            <w:right w:val="none" w:sz="0" w:space="0" w:color="auto"/>
          </w:divBdr>
        </w:div>
        <w:div w:id="1406411022">
          <w:marLeft w:val="0"/>
          <w:marRight w:val="0"/>
          <w:marTop w:val="0"/>
          <w:marBottom w:val="0"/>
          <w:divBdr>
            <w:top w:val="none" w:sz="0" w:space="0" w:color="auto"/>
            <w:left w:val="none" w:sz="0" w:space="0" w:color="auto"/>
            <w:bottom w:val="none" w:sz="0" w:space="0" w:color="auto"/>
            <w:right w:val="none" w:sz="0" w:space="0" w:color="auto"/>
          </w:divBdr>
        </w:div>
        <w:div w:id="715740705">
          <w:marLeft w:val="0"/>
          <w:marRight w:val="0"/>
          <w:marTop w:val="0"/>
          <w:marBottom w:val="0"/>
          <w:divBdr>
            <w:top w:val="none" w:sz="0" w:space="0" w:color="auto"/>
            <w:left w:val="none" w:sz="0" w:space="0" w:color="auto"/>
            <w:bottom w:val="none" w:sz="0" w:space="0" w:color="auto"/>
            <w:right w:val="none" w:sz="0" w:space="0" w:color="auto"/>
          </w:divBdr>
        </w:div>
        <w:div w:id="1173762379">
          <w:marLeft w:val="0"/>
          <w:marRight w:val="0"/>
          <w:marTop w:val="0"/>
          <w:marBottom w:val="0"/>
          <w:divBdr>
            <w:top w:val="none" w:sz="0" w:space="0" w:color="auto"/>
            <w:left w:val="none" w:sz="0" w:space="0" w:color="auto"/>
            <w:bottom w:val="none" w:sz="0" w:space="0" w:color="auto"/>
            <w:right w:val="none" w:sz="0" w:space="0" w:color="auto"/>
          </w:divBdr>
        </w:div>
        <w:div w:id="376515684">
          <w:marLeft w:val="0"/>
          <w:marRight w:val="0"/>
          <w:marTop w:val="0"/>
          <w:marBottom w:val="0"/>
          <w:divBdr>
            <w:top w:val="none" w:sz="0" w:space="0" w:color="auto"/>
            <w:left w:val="none" w:sz="0" w:space="0" w:color="auto"/>
            <w:bottom w:val="none" w:sz="0" w:space="0" w:color="auto"/>
            <w:right w:val="none" w:sz="0" w:space="0" w:color="auto"/>
          </w:divBdr>
        </w:div>
      </w:divsChild>
    </w:div>
    <w:div w:id="201593901">
      <w:bodyDiv w:val="1"/>
      <w:marLeft w:val="0"/>
      <w:marRight w:val="0"/>
      <w:marTop w:val="0"/>
      <w:marBottom w:val="0"/>
      <w:divBdr>
        <w:top w:val="none" w:sz="0" w:space="0" w:color="auto"/>
        <w:left w:val="none" w:sz="0" w:space="0" w:color="auto"/>
        <w:bottom w:val="none" w:sz="0" w:space="0" w:color="auto"/>
        <w:right w:val="none" w:sz="0" w:space="0" w:color="auto"/>
      </w:divBdr>
    </w:div>
    <w:div w:id="242031069">
      <w:bodyDiv w:val="1"/>
      <w:marLeft w:val="0"/>
      <w:marRight w:val="0"/>
      <w:marTop w:val="0"/>
      <w:marBottom w:val="0"/>
      <w:divBdr>
        <w:top w:val="none" w:sz="0" w:space="0" w:color="auto"/>
        <w:left w:val="none" w:sz="0" w:space="0" w:color="auto"/>
        <w:bottom w:val="none" w:sz="0" w:space="0" w:color="auto"/>
        <w:right w:val="none" w:sz="0" w:space="0" w:color="auto"/>
      </w:divBdr>
      <w:divsChild>
        <w:div w:id="1466973735">
          <w:marLeft w:val="0"/>
          <w:marRight w:val="0"/>
          <w:marTop w:val="0"/>
          <w:marBottom w:val="0"/>
          <w:divBdr>
            <w:top w:val="none" w:sz="0" w:space="0" w:color="auto"/>
            <w:left w:val="none" w:sz="0" w:space="0" w:color="auto"/>
            <w:bottom w:val="none" w:sz="0" w:space="0" w:color="auto"/>
            <w:right w:val="none" w:sz="0" w:space="0" w:color="auto"/>
          </w:divBdr>
        </w:div>
        <w:div w:id="134833771">
          <w:marLeft w:val="0"/>
          <w:marRight w:val="0"/>
          <w:marTop w:val="0"/>
          <w:marBottom w:val="0"/>
          <w:divBdr>
            <w:top w:val="none" w:sz="0" w:space="0" w:color="auto"/>
            <w:left w:val="none" w:sz="0" w:space="0" w:color="auto"/>
            <w:bottom w:val="none" w:sz="0" w:space="0" w:color="auto"/>
            <w:right w:val="none" w:sz="0" w:space="0" w:color="auto"/>
          </w:divBdr>
        </w:div>
        <w:div w:id="1293294639">
          <w:marLeft w:val="0"/>
          <w:marRight w:val="0"/>
          <w:marTop w:val="0"/>
          <w:marBottom w:val="0"/>
          <w:divBdr>
            <w:top w:val="none" w:sz="0" w:space="0" w:color="auto"/>
            <w:left w:val="none" w:sz="0" w:space="0" w:color="auto"/>
            <w:bottom w:val="none" w:sz="0" w:space="0" w:color="auto"/>
            <w:right w:val="none" w:sz="0" w:space="0" w:color="auto"/>
          </w:divBdr>
        </w:div>
        <w:div w:id="950283129">
          <w:marLeft w:val="0"/>
          <w:marRight w:val="0"/>
          <w:marTop w:val="0"/>
          <w:marBottom w:val="0"/>
          <w:divBdr>
            <w:top w:val="none" w:sz="0" w:space="0" w:color="auto"/>
            <w:left w:val="none" w:sz="0" w:space="0" w:color="auto"/>
            <w:bottom w:val="none" w:sz="0" w:space="0" w:color="auto"/>
            <w:right w:val="none" w:sz="0" w:space="0" w:color="auto"/>
          </w:divBdr>
        </w:div>
        <w:div w:id="1607078557">
          <w:marLeft w:val="0"/>
          <w:marRight w:val="0"/>
          <w:marTop w:val="0"/>
          <w:marBottom w:val="0"/>
          <w:divBdr>
            <w:top w:val="none" w:sz="0" w:space="0" w:color="auto"/>
            <w:left w:val="none" w:sz="0" w:space="0" w:color="auto"/>
            <w:bottom w:val="none" w:sz="0" w:space="0" w:color="auto"/>
            <w:right w:val="none" w:sz="0" w:space="0" w:color="auto"/>
          </w:divBdr>
        </w:div>
      </w:divsChild>
    </w:div>
    <w:div w:id="286546282">
      <w:bodyDiv w:val="1"/>
      <w:marLeft w:val="0"/>
      <w:marRight w:val="0"/>
      <w:marTop w:val="0"/>
      <w:marBottom w:val="0"/>
      <w:divBdr>
        <w:top w:val="none" w:sz="0" w:space="0" w:color="auto"/>
        <w:left w:val="none" w:sz="0" w:space="0" w:color="auto"/>
        <w:bottom w:val="none" w:sz="0" w:space="0" w:color="auto"/>
        <w:right w:val="none" w:sz="0" w:space="0" w:color="auto"/>
      </w:divBdr>
      <w:divsChild>
        <w:div w:id="1624574980">
          <w:marLeft w:val="0"/>
          <w:marRight w:val="0"/>
          <w:marTop w:val="0"/>
          <w:marBottom w:val="0"/>
          <w:divBdr>
            <w:top w:val="none" w:sz="0" w:space="0" w:color="auto"/>
            <w:left w:val="none" w:sz="0" w:space="0" w:color="auto"/>
            <w:bottom w:val="none" w:sz="0" w:space="0" w:color="auto"/>
            <w:right w:val="none" w:sz="0" w:space="0" w:color="auto"/>
          </w:divBdr>
        </w:div>
        <w:div w:id="116026855">
          <w:marLeft w:val="0"/>
          <w:marRight w:val="0"/>
          <w:marTop w:val="0"/>
          <w:marBottom w:val="0"/>
          <w:divBdr>
            <w:top w:val="none" w:sz="0" w:space="0" w:color="auto"/>
            <w:left w:val="none" w:sz="0" w:space="0" w:color="auto"/>
            <w:bottom w:val="none" w:sz="0" w:space="0" w:color="auto"/>
            <w:right w:val="none" w:sz="0" w:space="0" w:color="auto"/>
          </w:divBdr>
        </w:div>
        <w:div w:id="1482112630">
          <w:marLeft w:val="0"/>
          <w:marRight w:val="0"/>
          <w:marTop w:val="0"/>
          <w:marBottom w:val="0"/>
          <w:divBdr>
            <w:top w:val="none" w:sz="0" w:space="0" w:color="auto"/>
            <w:left w:val="none" w:sz="0" w:space="0" w:color="auto"/>
            <w:bottom w:val="none" w:sz="0" w:space="0" w:color="auto"/>
            <w:right w:val="none" w:sz="0" w:space="0" w:color="auto"/>
          </w:divBdr>
          <w:divsChild>
            <w:div w:id="1802186619">
              <w:marLeft w:val="0"/>
              <w:marRight w:val="0"/>
              <w:marTop w:val="0"/>
              <w:marBottom w:val="0"/>
              <w:divBdr>
                <w:top w:val="none" w:sz="0" w:space="0" w:color="auto"/>
                <w:left w:val="none" w:sz="0" w:space="0" w:color="auto"/>
                <w:bottom w:val="none" w:sz="0" w:space="0" w:color="auto"/>
                <w:right w:val="none" w:sz="0" w:space="0" w:color="auto"/>
              </w:divBdr>
            </w:div>
            <w:div w:id="561672818">
              <w:marLeft w:val="0"/>
              <w:marRight w:val="0"/>
              <w:marTop w:val="0"/>
              <w:marBottom w:val="0"/>
              <w:divBdr>
                <w:top w:val="none" w:sz="0" w:space="0" w:color="auto"/>
                <w:left w:val="none" w:sz="0" w:space="0" w:color="auto"/>
                <w:bottom w:val="none" w:sz="0" w:space="0" w:color="auto"/>
                <w:right w:val="none" w:sz="0" w:space="0" w:color="auto"/>
              </w:divBdr>
            </w:div>
            <w:div w:id="728000535">
              <w:marLeft w:val="0"/>
              <w:marRight w:val="0"/>
              <w:marTop w:val="0"/>
              <w:marBottom w:val="0"/>
              <w:divBdr>
                <w:top w:val="none" w:sz="0" w:space="0" w:color="auto"/>
                <w:left w:val="none" w:sz="0" w:space="0" w:color="auto"/>
                <w:bottom w:val="none" w:sz="0" w:space="0" w:color="auto"/>
                <w:right w:val="none" w:sz="0" w:space="0" w:color="auto"/>
              </w:divBdr>
            </w:div>
            <w:div w:id="1683121645">
              <w:marLeft w:val="0"/>
              <w:marRight w:val="0"/>
              <w:marTop w:val="0"/>
              <w:marBottom w:val="0"/>
              <w:divBdr>
                <w:top w:val="none" w:sz="0" w:space="0" w:color="auto"/>
                <w:left w:val="none" w:sz="0" w:space="0" w:color="auto"/>
                <w:bottom w:val="none" w:sz="0" w:space="0" w:color="auto"/>
                <w:right w:val="none" w:sz="0" w:space="0" w:color="auto"/>
              </w:divBdr>
            </w:div>
            <w:div w:id="1736735002">
              <w:marLeft w:val="0"/>
              <w:marRight w:val="0"/>
              <w:marTop w:val="0"/>
              <w:marBottom w:val="0"/>
              <w:divBdr>
                <w:top w:val="none" w:sz="0" w:space="0" w:color="auto"/>
                <w:left w:val="none" w:sz="0" w:space="0" w:color="auto"/>
                <w:bottom w:val="none" w:sz="0" w:space="0" w:color="auto"/>
                <w:right w:val="none" w:sz="0" w:space="0" w:color="auto"/>
              </w:divBdr>
            </w:div>
            <w:div w:id="77873245">
              <w:marLeft w:val="0"/>
              <w:marRight w:val="0"/>
              <w:marTop w:val="0"/>
              <w:marBottom w:val="0"/>
              <w:divBdr>
                <w:top w:val="none" w:sz="0" w:space="0" w:color="auto"/>
                <w:left w:val="none" w:sz="0" w:space="0" w:color="auto"/>
                <w:bottom w:val="none" w:sz="0" w:space="0" w:color="auto"/>
                <w:right w:val="none" w:sz="0" w:space="0" w:color="auto"/>
              </w:divBdr>
            </w:div>
            <w:div w:id="1233809538">
              <w:marLeft w:val="0"/>
              <w:marRight w:val="0"/>
              <w:marTop w:val="0"/>
              <w:marBottom w:val="0"/>
              <w:divBdr>
                <w:top w:val="none" w:sz="0" w:space="0" w:color="auto"/>
                <w:left w:val="none" w:sz="0" w:space="0" w:color="auto"/>
                <w:bottom w:val="none" w:sz="0" w:space="0" w:color="auto"/>
                <w:right w:val="none" w:sz="0" w:space="0" w:color="auto"/>
              </w:divBdr>
            </w:div>
            <w:div w:id="1323196934">
              <w:marLeft w:val="0"/>
              <w:marRight w:val="0"/>
              <w:marTop w:val="0"/>
              <w:marBottom w:val="0"/>
              <w:divBdr>
                <w:top w:val="none" w:sz="0" w:space="0" w:color="auto"/>
                <w:left w:val="none" w:sz="0" w:space="0" w:color="auto"/>
                <w:bottom w:val="none" w:sz="0" w:space="0" w:color="auto"/>
                <w:right w:val="none" w:sz="0" w:space="0" w:color="auto"/>
              </w:divBdr>
            </w:div>
            <w:div w:id="476146392">
              <w:marLeft w:val="0"/>
              <w:marRight w:val="0"/>
              <w:marTop w:val="0"/>
              <w:marBottom w:val="0"/>
              <w:divBdr>
                <w:top w:val="none" w:sz="0" w:space="0" w:color="auto"/>
                <w:left w:val="none" w:sz="0" w:space="0" w:color="auto"/>
                <w:bottom w:val="none" w:sz="0" w:space="0" w:color="auto"/>
                <w:right w:val="none" w:sz="0" w:space="0" w:color="auto"/>
              </w:divBdr>
            </w:div>
            <w:div w:id="2006937000">
              <w:marLeft w:val="0"/>
              <w:marRight w:val="0"/>
              <w:marTop w:val="0"/>
              <w:marBottom w:val="0"/>
              <w:divBdr>
                <w:top w:val="none" w:sz="0" w:space="0" w:color="auto"/>
                <w:left w:val="none" w:sz="0" w:space="0" w:color="auto"/>
                <w:bottom w:val="none" w:sz="0" w:space="0" w:color="auto"/>
                <w:right w:val="none" w:sz="0" w:space="0" w:color="auto"/>
              </w:divBdr>
            </w:div>
            <w:div w:id="1369450772">
              <w:marLeft w:val="0"/>
              <w:marRight w:val="0"/>
              <w:marTop w:val="0"/>
              <w:marBottom w:val="0"/>
              <w:divBdr>
                <w:top w:val="none" w:sz="0" w:space="0" w:color="auto"/>
                <w:left w:val="none" w:sz="0" w:space="0" w:color="auto"/>
                <w:bottom w:val="none" w:sz="0" w:space="0" w:color="auto"/>
                <w:right w:val="none" w:sz="0" w:space="0" w:color="auto"/>
              </w:divBdr>
            </w:div>
            <w:div w:id="39745089">
              <w:marLeft w:val="0"/>
              <w:marRight w:val="0"/>
              <w:marTop w:val="0"/>
              <w:marBottom w:val="0"/>
              <w:divBdr>
                <w:top w:val="none" w:sz="0" w:space="0" w:color="auto"/>
                <w:left w:val="none" w:sz="0" w:space="0" w:color="auto"/>
                <w:bottom w:val="none" w:sz="0" w:space="0" w:color="auto"/>
                <w:right w:val="none" w:sz="0" w:space="0" w:color="auto"/>
              </w:divBdr>
            </w:div>
            <w:div w:id="1392078824">
              <w:marLeft w:val="0"/>
              <w:marRight w:val="0"/>
              <w:marTop w:val="0"/>
              <w:marBottom w:val="0"/>
              <w:divBdr>
                <w:top w:val="none" w:sz="0" w:space="0" w:color="auto"/>
                <w:left w:val="none" w:sz="0" w:space="0" w:color="auto"/>
                <w:bottom w:val="none" w:sz="0" w:space="0" w:color="auto"/>
                <w:right w:val="none" w:sz="0" w:space="0" w:color="auto"/>
              </w:divBdr>
            </w:div>
            <w:div w:id="949045419">
              <w:marLeft w:val="0"/>
              <w:marRight w:val="0"/>
              <w:marTop w:val="0"/>
              <w:marBottom w:val="0"/>
              <w:divBdr>
                <w:top w:val="none" w:sz="0" w:space="0" w:color="auto"/>
                <w:left w:val="none" w:sz="0" w:space="0" w:color="auto"/>
                <w:bottom w:val="none" w:sz="0" w:space="0" w:color="auto"/>
                <w:right w:val="none" w:sz="0" w:space="0" w:color="auto"/>
              </w:divBdr>
            </w:div>
            <w:div w:id="1881164311">
              <w:marLeft w:val="0"/>
              <w:marRight w:val="0"/>
              <w:marTop w:val="0"/>
              <w:marBottom w:val="0"/>
              <w:divBdr>
                <w:top w:val="none" w:sz="0" w:space="0" w:color="auto"/>
                <w:left w:val="none" w:sz="0" w:space="0" w:color="auto"/>
                <w:bottom w:val="none" w:sz="0" w:space="0" w:color="auto"/>
                <w:right w:val="none" w:sz="0" w:space="0" w:color="auto"/>
              </w:divBdr>
            </w:div>
            <w:div w:id="1884633264">
              <w:marLeft w:val="0"/>
              <w:marRight w:val="0"/>
              <w:marTop w:val="0"/>
              <w:marBottom w:val="0"/>
              <w:divBdr>
                <w:top w:val="none" w:sz="0" w:space="0" w:color="auto"/>
                <w:left w:val="none" w:sz="0" w:space="0" w:color="auto"/>
                <w:bottom w:val="none" w:sz="0" w:space="0" w:color="auto"/>
                <w:right w:val="none" w:sz="0" w:space="0" w:color="auto"/>
              </w:divBdr>
            </w:div>
            <w:div w:id="1461993141">
              <w:marLeft w:val="0"/>
              <w:marRight w:val="0"/>
              <w:marTop w:val="0"/>
              <w:marBottom w:val="0"/>
              <w:divBdr>
                <w:top w:val="none" w:sz="0" w:space="0" w:color="auto"/>
                <w:left w:val="none" w:sz="0" w:space="0" w:color="auto"/>
                <w:bottom w:val="none" w:sz="0" w:space="0" w:color="auto"/>
                <w:right w:val="none" w:sz="0" w:space="0" w:color="auto"/>
              </w:divBdr>
            </w:div>
            <w:div w:id="945114327">
              <w:marLeft w:val="0"/>
              <w:marRight w:val="0"/>
              <w:marTop w:val="0"/>
              <w:marBottom w:val="0"/>
              <w:divBdr>
                <w:top w:val="none" w:sz="0" w:space="0" w:color="auto"/>
                <w:left w:val="none" w:sz="0" w:space="0" w:color="auto"/>
                <w:bottom w:val="none" w:sz="0" w:space="0" w:color="auto"/>
                <w:right w:val="none" w:sz="0" w:space="0" w:color="auto"/>
              </w:divBdr>
            </w:div>
            <w:div w:id="2023192881">
              <w:marLeft w:val="0"/>
              <w:marRight w:val="0"/>
              <w:marTop w:val="0"/>
              <w:marBottom w:val="0"/>
              <w:divBdr>
                <w:top w:val="none" w:sz="0" w:space="0" w:color="auto"/>
                <w:left w:val="none" w:sz="0" w:space="0" w:color="auto"/>
                <w:bottom w:val="none" w:sz="0" w:space="0" w:color="auto"/>
                <w:right w:val="none" w:sz="0" w:space="0" w:color="auto"/>
              </w:divBdr>
            </w:div>
            <w:div w:id="17435160">
              <w:marLeft w:val="0"/>
              <w:marRight w:val="0"/>
              <w:marTop w:val="0"/>
              <w:marBottom w:val="0"/>
              <w:divBdr>
                <w:top w:val="none" w:sz="0" w:space="0" w:color="auto"/>
                <w:left w:val="none" w:sz="0" w:space="0" w:color="auto"/>
                <w:bottom w:val="none" w:sz="0" w:space="0" w:color="auto"/>
                <w:right w:val="none" w:sz="0" w:space="0" w:color="auto"/>
              </w:divBdr>
            </w:div>
          </w:divsChild>
        </w:div>
        <w:div w:id="1377462710">
          <w:marLeft w:val="0"/>
          <w:marRight w:val="0"/>
          <w:marTop w:val="0"/>
          <w:marBottom w:val="0"/>
          <w:divBdr>
            <w:top w:val="none" w:sz="0" w:space="0" w:color="auto"/>
            <w:left w:val="none" w:sz="0" w:space="0" w:color="auto"/>
            <w:bottom w:val="none" w:sz="0" w:space="0" w:color="auto"/>
            <w:right w:val="none" w:sz="0" w:space="0" w:color="auto"/>
          </w:divBdr>
        </w:div>
        <w:div w:id="265698441">
          <w:marLeft w:val="0"/>
          <w:marRight w:val="0"/>
          <w:marTop w:val="0"/>
          <w:marBottom w:val="0"/>
          <w:divBdr>
            <w:top w:val="none" w:sz="0" w:space="0" w:color="auto"/>
            <w:left w:val="none" w:sz="0" w:space="0" w:color="auto"/>
            <w:bottom w:val="none" w:sz="0" w:space="0" w:color="auto"/>
            <w:right w:val="none" w:sz="0" w:space="0" w:color="auto"/>
          </w:divBdr>
        </w:div>
        <w:div w:id="1927612503">
          <w:marLeft w:val="0"/>
          <w:marRight w:val="0"/>
          <w:marTop w:val="0"/>
          <w:marBottom w:val="0"/>
          <w:divBdr>
            <w:top w:val="none" w:sz="0" w:space="0" w:color="auto"/>
            <w:left w:val="none" w:sz="0" w:space="0" w:color="auto"/>
            <w:bottom w:val="none" w:sz="0" w:space="0" w:color="auto"/>
            <w:right w:val="none" w:sz="0" w:space="0" w:color="auto"/>
          </w:divBdr>
        </w:div>
        <w:div w:id="2051412677">
          <w:marLeft w:val="0"/>
          <w:marRight w:val="0"/>
          <w:marTop w:val="0"/>
          <w:marBottom w:val="0"/>
          <w:divBdr>
            <w:top w:val="none" w:sz="0" w:space="0" w:color="auto"/>
            <w:left w:val="none" w:sz="0" w:space="0" w:color="auto"/>
            <w:bottom w:val="none" w:sz="0" w:space="0" w:color="auto"/>
            <w:right w:val="none" w:sz="0" w:space="0" w:color="auto"/>
          </w:divBdr>
        </w:div>
      </w:divsChild>
    </w:div>
    <w:div w:id="330722138">
      <w:bodyDiv w:val="1"/>
      <w:marLeft w:val="0"/>
      <w:marRight w:val="0"/>
      <w:marTop w:val="0"/>
      <w:marBottom w:val="0"/>
      <w:divBdr>
        <w:top w:val="none" w:sz="0" w:space="0" w:color="auto"/>
        <w:left w:val="none" w:sz="0" w:space="0" w:color="auto"/>
        <w:bottom w:val="none" w:sz="0" w:space="0" w:color="auto"/>
        <w:right w:val="none" w:sz="0" w:space="0" w:color="auto"/>
      </w:divBdr>
      <w:divsChild>
        <w:div w:id="1620721798">
          <w:marLeft w:val="0"/>
          <w:marRight w:val="0"/>
          <w:marTop w:val="0"/>
          <w:marBottom w:val="0"/>
          <w:divBdr>
            <w:top w:val="none" w:sz="0" w:space="0" w:color="auto"/>
            <w:left w:val="none" w:sz="0" w:space="0" w:color="auto"/>
            <w:bottom w:val="none" w:sz="0" w:space="0" w:color="auto"/>
            <w:right w:val="none" w:sz="0" w:space="0" w:color="auto"/>
          </w:divBdr>
        </w:div>
        <w:div w:id="1562671915">
          <w:marLeft w:val="0"/>
          <w:marRight w:val="0"/>
          <w:marTop w:val="0"/>
          <w:marBottom w:val="0"/>
          <w:divBdr>
            <w:top w:val="none" w:sz="0" w:space="0" w:color="auto"/>
            <w:left w:val="none" w:sz="0" w:space="0" w:color="auto"/>
            <w:bottom w:val="none" w:sz="0" w:space="0" w:color="auto"/>
            <w:right w:val="none" w:sz="0" w:space="0" w:color="auto"/>
          </w:divBdr>
        </w:div>
        <w:div w:id="1482649364">
          <w:marLeft w:val="0"/>
          <w:marRight w:val="0"/>
          <w:marTop w:val="0"/>
          <w:marBottom w:val="0"/>
          <w:divBdr>
            <w:top w:val="none" w:sz="0" w:space="0" w:color="auto"/>
            <w:left w:val="none" w:sz="0" w:space="0" w:color="auto"/>
            <w:bottom w:val="none" w:sz="0" w:space="0" w:color="auto"/>
            <w:right w:val="none" w:sz="0" w:space="0" w:color="auto"/>
          </w:divBdr>
        </w:div>
        <w:div w:id="2112583252">
          <w:marLeft w:val="0"/>
          <w:marRight w:val="0"/>
          <w:marTop w:val="0"/>
          <w:marBottom w:val="0"/>
          <w:divBdr>
            <w:top w:val="none" w:sz="0" w:space="0" w:color="auto"/>
            <w:left w:val="none" w:sz="0" w:space="0" w:color="auto"/>
            <w:bottom w:val="none" w:sz="0" w:space="0" w:color="auto"/>
            <w:right w:val="none" w:sz="0" w:space="0" w:color="auto"/>
          </w:divBdr>
        </w:div>
      </w:divsChild>
    </w:div>
    <w:div w:id="363559939">
      <w:bodyDiv w:val="1"/>
      <w:marLeft w:val="0"/>
      <w:marRight w:val="0"/>
      <w:marTop w:val="0"/>
      <w:marBottom w:val="0"/>
      <w:divBdr>
        <w:top w:val="none" w:sz="0" w:space="0" w:color="auto"/>
        <w:left w:val="none" w:sz="0" w:space="0" w:color="auto"/>
        <w:bottom w:val="none" w:sz="0" w:space="0" w:color="auto"/>
        <w:right w:val="none" w:sz="0" w:space="0" w:color="auto"/>
      </w:divBdr>
      <w:divsChild>
        <w:div w:id="1124346232">
          <w:marLeft w:val="0"/>
          <w:marRight w:val="0"/>
          <w:marTop w:val="0"/>
          <w:marBottom w:val="0"/>
          <w:divBdr>
            <w:top w:val="none" w:sz="0" w:space="0" w:color="auto"/>
            <w:left w:val="none" w:sz="0" w:space="0" w:color="auto"/>
            <w:bottom w:val="none" w:sz="0" w:space="0" w:color="auto"/>
            <w:right w:val="none" w:sz="0" w:space="0" w:color="auto"/>
          </w:divBdr>
        </w:div>
        <w:div w:id="2101875561">
          <w:marLeft w:val="0"/>
          <w:marRight w:val="0"/>
          <w:marTop w:val="0"/>
          <w:marBottom w:val="0"/>
          <w:divBdr>
            <w:top w:val="none" w:sz="0" w:space="0" w:color="auto"/>
            <w:left w:val="none" w:sz="0" w:space="0" w:color="auto"/>
            <w:bottom w:val="none" w:sz="0" w:space="0" w:color="auto"/>
            <w:right w:val="none" w:sz="0" w:space="0" w:color="auto"/>
          </w:divBdr>
        </w:div>
        <w:div w:id="919413978">
          <w:marLeft w:val="0"/>
          <w:marRight w:val="0"/>
          <w:marTop w:val="0"/>
          <w:marBottom w:val="0"/>
          <w:divBdr>
            <w:top w:val="none" w:sz="0" w:space="0" w:color="auto"/>
            <w:left w:val="none" w:sz="0" w:space="0" w:color="auto"/>
            <w:bottom w:val="none" w:sz="0" w:space="0" w:color="auto"/>
            <w:right w:val="none" w:sz="0" w:space="0" w:color="auto"/>
          </w:divBdr>
        </w:div>
        <w:div w:id="1264804595">
          <w:marLeft w:val="0"/>
          <w:marRight w:val="0"/>
          <w:marTop w:val="0"/>
          <w:marBottom w:val="0"/>
          <w:divBdr>
            <w:top w:val="none" w:sz="0" w:space="0" w:color="auto"/>
            <w:left w:val="none" w:sz="0" w:space="0" w:color="auto"/>
            <w:bottom w:val="none" w:sz="0" w:space="0" w:color="auto"/>
            <w:right w:val="none" w:sz="0" w:space="0" w:color="auto"/>
          </w:divBdr>
        </w:div>
        <w:div w:id="1012999952">
          <w:marLeft w:val="0"/>
          <w:marRight w:val="0"/>
          <w:marTop w:val="0"/>
          <w:marBottom w:val="0"/>
          <w:divBdr>
            <w:top w:val="none" w:sz="0" w:space="0" w:color="auto"/>
            <w:left w:val="none" w:sz="0" w:space="0" w:color="auto"/>
            <w:bottom w:val="none" w:sz="0" w:space="0" w:color="auto"/>
            <w:right w:val="none" w:sz="0" w:space="0" w:color="auto"/>
          </w:divBdr>
        </w:div>
      </w:divsChild>
    </w:div>
    <w:div w:id="417872273">
      <w:bodyDiv w:val="1"/>
      <w:marLeft w:val="0"/>
      <w:marRight w:val="0"/>
      <w:marTop w:val="0"/>
      <w:marBottom w:val="0"/>
      <w:divBdr>
        <w:top w:val="none" w:sz="0" w:space="0" w:color="auto"/>
        <w:left w:val="none" w:sz="0" w:space="0" w:color="auto"/>
        <w:bottom w:val="none" w:sz="0" w:space="0" w:color="auto"/>
        <w:right w:val="none" w:sz="0" w:space="0" w:color="auto"/>
      </w:divBdr>
      <w:divsChild>
        <w:div w:id="586841101">
          <w:marLeft w:val="0"/>
          <w:marRight w:val="0"/>
          <w:marTop w:val="0"/>
          <w:marBottom w:val="0"/>
          <w:divBdr>
            <w:top w:val="none" w:sz="0" w:space="0" w:color="auto"/>
            <w:left w:val="none" w:sz="0" w:space="0" w:color="auto"/>
            <w:bottom w:val="none" w:sz="0" w:space="0" w:color="auto"/>
            <w:right w:val="none" w:sz="0" w:space="0" w:color="auto"/>
          </w:divBdr>
        </w:div>
        <w:div w:id="948704627">
          <w:marLeft w:val="0"/>
          <w:marRight w:val="0"/>
          <w:marTop w:val="0"/>
          <w:marBottom w:val="0"/>
          <w:divBdr>
            <w:top w:val="none" w:sz="0" w:space="0" w:color="auto"/>
            <w:left w:val="none" w:sz="0" w:space="0" w:color="auto"/>
            <w:bottom w:val="none" w:sz="0" w:space="0" w:color="auto"/>
            <w:right w:val="none" w:sz="0" w:space="0" w:color="auto"/>
          </w:divBdr>
        </w:div>
        <w:div w:id="1651983798">
          <w:marLeft w:val="0"/>
          <w:marRight w:val="0"/>
          <w:marTop w:val="0"/>
          <w:marBottom w:val="0"/>
          <w:divBdr>
            <w:top w:val="none" w:sz="0" w:space="0" w:color="auto"/>
            <w:left w:val="none" w:sz="0" w:space="0" w:color="auto"/>
            <w:bottom w:val="none" w:sz="0" w:space="0" w:color="auto"/>
            <w:right w:val="none" w:sz="0" w:space="0" w:color="auto"/>
          </w:divBdr>
        </w:div>
        <w:div w:id="110559972">
          <w:marLeft w:val="0"/>
          <w:marRight w:val="0"/>
          <w:marTop w:val="0"/>
          <w:marBottom w:val="0"/>
          <w:divBdr>
            <w:top w:val="none" w:sz="0" w:space="0" w:color="auto"/>
            <w:left w:val="none" w:sz="0" w:space="0" w:color="auto"/>
            <w:bottom w:val="none" w:sz="0" w:space="0" w:color="auto"/>
            <w:right w:val="none" w:sz="0" w:space="0" w:color="auto"/>
          </w:divBdr>
        </w:div>
        <w:div w:id="2055498303">
          <w:marLeft w:val="0"/>
          <w:marRight w:val="0"/>
          <w:marTop w:val="0"/>
          <w:marBottom w:val="0"/>
          <w:divBdr>
            <w:top w:val="none" w:sz="0" w:space="0" w:color="auto"/>
            <w:left w:val="none" w:sz="0" w:space="0" w:color="auto"/>
            <w:bottom w:val="none" w:sz="0" w:space="0" w:color="auto"/>
            <w:right w:val="none" w:sz="0" w:space="0" w:color="auto"/>
          </w:divBdr>
        </w:div>
        <w:div w:id="641814183">
          <w:marLeft w:val="0"/>
          <w:marRight w:val="0"/>
          <w:marTop w:val="0"/>
          <w:marBottom w:val="0"/>
          <w:divBdr>
            <w:top w:val="none" w:sz="0" w:space="0" w:color="auto"/>
            <w:left w:val="none" w:sz="0" w:space="0" w:color="auto"/>
            <w:bottom w:val="none" w:sz="0" w:space="0" w:color="auto"/>
            <w:right w:val="none" w:sz="0" w:space="0" w:color="auto"/>
          </w:divBdr>
        </w:div>
        <w:div w:id="178275710">
          <w:marLeft w:val="0"/>
          <w:marRight w:val="0"/>
          <w:marTop w:val="0"/>
          <w:marBottom w:val="0"/>
          <w:divBdr>
            <w:top w:val="none" w:sz="0" w:space="0" w:color="auto"/>
            <w:left w:val="none" w:sz="0" w:space="0" w:color="auto"/>
            <w:bottom w:val="none" w:sz="0" w:space="0" w:color="auto"/>
            <w:right w:val="none" w:sz="0" w:space="0" w:color="auto"/>
          </w:divBdr>
        </w:div>
        <w:div w:id="168522194">
          <w:marLeft w:val="0"/>
          <w:marRight w:val="0"/>
          <w:marTop w:val="0"/>
          <w:marBottom w:val="0"/>
          <w:divBdr>
            <w:top w:val="none" w:sz="0" w:space="0" w:color="auto"/>
            <w:left w:val="none" w:sz="0" w:space="0" w:color="auto"/>
            <w:bottom w:val="none" w:sz="0" w:space="0" w:color="auto"/>
            <w:right w:val="none" w:sz="0" w:space="0" w:color="auto"/>
          </w:divBdr>
        </w:div>
        <w:div w:id="678773967">
          <w:marLeft w:val="0"/>
          <w:marRight w:val="0"/>
          <w:marTop w:val="0"/>
          <w:marBottom w:val="0"/>
          <w:divBdr>
            <w:top w:val="none" w:sz="0" w:space="0" w:color="auto"/>
            <w:left w:val="none" w:sz="0" w:space="0" w:color="auto"/>
            <w:bottom w:val="none" w:sz="0" w:space="0" w:color="auto"/>
            <w:right w:val="none" w:sz="0" w:space="0" w:color="auto"/>
          </w:divBdr>
        </w:div>
        <w:div w:id="1483355017">
          <w:marLeft w:val="0"/>
          <w:marRight w:val="0"/>
          <w:marTop w:val="0"/>
          <w:marBottom w:val="0"/>
          <w:divBdr>
            <w:top w:val="none" w:sz="0" w:space="0" w:color="auto"/>
            <w:left w:val="none" w:sz="0" w:space="0" w:color="auto"/>
            <w:bottom w:val="none" w:sz="0" w:space="0" w:color="auto"/>
            <w:right w:val="none" w:sz="0" w:space="0" w:color="auto"/>
          </w:divBdr>
        </w:div>
        <w:div w:id="887227007">
          <w:marLeft w:val="0"/>
          <w:marRight w:val="0"/>
          <w:marTop w:val="0"/>
          <w:marBottom w:val="0"/>
          <w:divBdr>
            <w:top w:val="none" w:sz="0" w:space="0" w:color="auto"/>
            <w:left w:val="none" w:sz="0" w:space="0" w:color="auto"/>
            <w:bottom w:val="none" w:sz="0" w:space="0" w:color="auto"/>
            <w:right w:val="none" w:sz="0" w:space="0" w:color="auto"/>
          </w:divBdr>
        </w:div>
        <w:div w:id="944966092">
          <w:marLeft w:val="0"/>
          <w:marRight w:val="0"/>
          <w:marTop w:val="0"/>
          <w:marBottom w:val="0"/>
          <w:divBdr>
            <w:top w:val="none" w:sz="0" w:space="0" w:color="auto"/>
            <w:left w:val="none" w:sz="0" w:space="0" w:color="auto"/>
            <w:bottom w:val="none" w:sz="0" w:space="0" w:color="auto"/>
            <w:right w:val="none" w:sz="0" w:space="0" w:color="auto"/>
          </w:divBdr>
        </w:div>
        <w:div w:id="1895500699">
          <w:marLeft w:val="0"/>
          <w:marRight w:val="0"/>
          <w:marTop w:val="0"/>
          <w:marBottom w:val="0"/>
          <w:divBdr>
            <w:top w:val="none" w:sz="0" w:space="0" w:color="auto"/>
            <w:left w:val="none" w:sz="0" w:space="0" w:color="auto"/>
            <w:bottom w:val="none" w:sz="0" w:space="0" w:color="auto"/>
            <w:right w:val="none" w:sz="0" w:space="0" w:color="auto"/>
          </w:divBdr>
        </w:div>
        <w:div w:id="1107702246">
          <w:marLeft w:val="0"/>
          <w:marRight w:val="0"/>
          <w:marTop w:val="0"/>
          <w:marBottom w:val="0"/>
          <w:divBdr>
            <w:top w:val="none" w:sz="0" w:space="0" w:color="auto"/>
            <w:left w:val="none" w:sz="0" w:space="0" w:color="auto"/>
            <w:bottom w:val="none" w:sz="0" w:space="0" w:color="auto"/>
            <w:right w:val="none" w:sz="0" w:space="0" w:color="auto"/>
          </w:divBdr>
        </w:div>
        <w:div w:id="1588073350">
          <w:marLeft w:val="0"/>
          <w:marRight w:val="0"/>
          <w:marTop w:val="0"/>
          <w:marBottom w:val="0"/>
          <w:divBdr>
            <w:top w:val="none" w:sz="0" w:space="0" w:color="auto"/>
            <w:left w:val="none" w:sz="0" w:space="0" w:color="auto"/>
            <w:bottom w:val="none" w:sz="0" w:space="0" w:color="auto"/>
            <w:right w:val="none" w:sz="0" w:space="0" w:color="auto"/>
          </w:divBdr>
        </w:div>
        <w:div w:id="442581691">
          <w:marLeft w:val="0"/>
          <w:marRight w:val="0"/>
          <w:marTop w:val="0"/>
          <w:marBottom w:val="0"/>
          <w:divBdr>
            <w:top w:val="none" w:sz="0" w:space="0" w:color="auto"/>
            <w:left w:val="none" w:sz="0" w:space="0" w:color="auto"/>
            <w:bottom w:val="none" w:sz="0" w:space="0" w:color="auto"/>
            <w:right w:val="none" w:sz="0" w:space="0" w:color="auto"/>
          </w:divBdr>
        </w:div>
        <w:div w:id="474419812">
          <w:marLeft w:val="0"/>
          <w:marRight w:val="0"/>
          <w:marTop w:val="0"/>
          <w:marBottom w:val="0"/>
          <w:divBdr>
            <w:top w:val="none" w:sz="0" w:space="0" w:color="auto"/>
            <w:left w:val="none" w:sz="0" w:space="0" w:color="auto"/>
            <w:bottom w:val="none" w:sz="0" w:space="0" w:color="auto"/>
            <w:right w:val="none" w:sz="0" w:space="0" w:color="auto"/>
          </w:divBdr>
        </w:div>
      </w:divsChild>
    </w:div>
    <w:div w:id="453603487">
      <w:bodyDiv w:val="1"/>
      <w:marLeft w:val="0"/>
      <w:marRight w:val="0"/>
      <w:marTop w:val="0"/>
      <w:marBottom w:val="0"/>
      <w:divBdr>
        <w:top w:val="none" w:sz="0" w:space="0" w:color="auto"/>
        <w:left w:val="none" w:sz="0" w:space="0" w:color="auto"/>
        <w:bottom w:val="none" w:sz="0" w:space="0" w:color="auto"/>
        <w:right w:val="none" w:sz="0" w:space="0" w:color="auto"/>
      </w:divBdr>
    </w:div>
    <w:div w:id="494884041">
      <w:bodyDiv w:val="1"/>
      <w:marLeft w:val="0"/>
      <w:marRight w:val="0"/>
      <w:marTop w:val="0"/>
      <w:marBottom w:val="0"/>
      <w:divBdr>
        <w:top w:val="none" w:sz="0" w:space="0" w:color="auto"/>
        <w:left w:val="none" w:sz="0" w:space="0" w:color="auto"/>
        <w:bottom w:val="none" w:sz="0" w:space="0" w:color="auto"/>
        <w:right w:val="none" w:sz="0" w:space="0" w:color="auto"/>
      </w:divBdr>
      <w:divsChild>
        <w:div w:id="159079499">
          <w:marLeft w:val="0"/>
          <w:marRight w:val="0"/>
          <w:marTop w:val="0"/>
          <w:marBottom w:val="0"/>
          <w:divBdr>
            <w:top w:val="none" w:sz="0" w:space="0" w:color="auto"/>
            <w:left w:val="none" w:sz="0" w:space="0" w:color="auto"/>
            <w:bottom w:val="none" w:sz="0" w:space="0" w:color="auto"/>
            <w:right w:val="none" w:sz="0" w:space="0" w:color="auto"/>
          </w:divBdr>
        </w:div>
        <w:div w:id="1504272163">
          <w:marLeft w:val="0"/>
          <w:marRight w:val="0"/>
          <w:marTop w:val="0"/>
          <w:marBottom w:val="0"/>
          <w:divBdr>
            <w:top w:val="none" w:sz="0" w:space="0" w:color="auto"/>
            <w:left w:val="none" w:sz="0" w:space="0" w:color="auto"/>
            <w:bottom w:val="none" w:sz="0" w:space="0" w:color="auto"/>
            <w:right w:val="none" w:sz="0" w:space="0" w:color="auto"/>
          </w:divBdr>
        </w:div>
        <w:div w:id="1893233045">
          <w:marLeft w:val="0"/>
          <w:marRight w:val="0"/>
          <w:marTop w:val="0"/>
          <w:marBottom w:val="0"/>
          <w:divBdr>
            <w:top w:val="none" w:sz="0" w:space="0" w:color="auto"/>
            <w:left w:val="none" w:sz="0" w:space="0" w:color="auto"/>
            <w:bottom w:val="none" w:sz="0" w:space="0" w:color="auto"/>
            <w:right w:val="none" w:sz="0" w:space="0" w:color="auto"/>
          </w:divBdr>
        </w:div>
        <w:div w:id="19403391">
          <w:marLeft w:val="0"/>
          <w:marRight w:val="0"/>
          <w:marTop w:val="0"/>
          <w:marBottom w:val="0"/>
          <w:divBdr>
            <w:top w:val="none" w:sz="0" w:space="0" w:color="auto"/>
            <w:left w:val="none" w:sz="0" w:space="0" w:color="auto"/>
            <w:bottom w:val="none" w:sz="0" w:space="0" w:color="auto"/>
            <w:right w:val="none" w:sz="0" w:space="0" w:color="auto"/>
          </w:divBdr>
        </w:div>
        <w:div w:id="397217226">
          <w:marLeft w:val="0"/>
          <w:marRight w:val="0"/>
          <w:marTop w:val="0"/>
          <w:marBottom w:val="0"/>
          <w:divBdr>
            <w:top w:val="none" w:sz="0" w:space="0" w:color="auto"/>
            <w:left w:val="none" w:sz="0" w:space="0" w:color="auto"/>
            <w:bottom w:val="none" w:sz="0" w:space="0" w:color="auto"/>
            <w:right w:val="none" w:sz="0" w:space="0" w:color="auto"/>
          </w:divBdr>
        </w:div>
        <w:div w:id="368340823">
          <w:marLeft w:val="0"/>
          <w:marRight w:val="0"/>
          <w:marTop w:val="0"/>
          <w:marBottom w:val="0"/>
          <w:divBdr>
            <w:top w:val="none" w:sz="0" w:space="0" w:color="auto"/>
            <w:left w:val="none" w:sz="0" w:space="0" w:color="auto"/>
            <w:bottom w:val="none" w:sz="0" w:space="0" w:color="auto"/>
            <w:right w:val="none" w:sz="0" w:space="0" w:color="auto"/>
          </w:divBdr>
        </w:div>
        <w:div w:id="409155424">
          <w:marLeft w:val="0"/>
          <w:marRight w:val="0"/>
          <w:marTop w:val="0"/>
          <w:marBottom w:val="0"/>
          <w:divBdr>
            <w:top w:val="none" w:sz="0" w:space="0" w:color="auto"/>
            <w:left w:val="none" w:sz="0" w:space="0" w:color="auto"/>
            <w:bottom w:val="none" w:sz="0" w:space="0" w:color="auto"/>
            <w:right w:val="none" w:sz="0" w:space="0" w:color="auto"/>
          </w:divBdr>
        </w:div>
        <w:div w:id="2054304712">
          <w:marLeft w:val="0"/>
          <w:marRight w:val="0"/>
          <w:marTop w:val="0"/>
          <w:marBottom w:val="0"/>
          <w:divBdr>
            <w:top w:val="none" w:sz="0" w:space="0" w:color="auto"/>
            <w:left w:val="none" w:sz="0" w:space="0" w:color="auto"/>
            <w:bottom w:val="none" w:sz="0" w:space="0" w:color="auto"/>
            <w:right w:val="none" w:sz="0" w:space="0" w:color="auto"/>
          </w:divBdr>
        </w:div>
        <w:div w:id="516818377">
          <w:marLeft w:val="0"/>
          <w:marRight w:val="0"/>
          <w:marTop w:val="0"/>
          <w:marBottom w:val="0"/>
          <w:divBdr>
            <w:top w:val="none" w:sz="0" w:space="0" w:color="auto"/>
            <w:left w:val="none" w:sz="0" w:space="0" w:color="auto"/>
            <w:bottom w:val="none" w:sz="0" w:space="0" w:color="auto"/>
            <w:right w:val="none" w:sz="0" w:space="0" w:color="auto"/>
          </w:divBdr>
        </w:div>
        <w:div w:id="1746755630">
          <w:marLeft w:val="0"/>
          <w:marRight w:val="0"/>
          <w:marTop w:val="0"/>
          <w:marBottom w:val="0"/>
          <w:divBdr>
            <w:top w:val="none" w:sz="0" w:space="0" w:color="auto"/>
            <w:left w:val="none" w:sz="0" w:space="0" w:color="auto"/>
            <w:bottom w:val="none" w:sz="0" w:space="0" w:color="auto"/>
            <w:right w:val="none" w:sz="0" w:space="0" w:color="auto"/>
          </w:divBdr>
        </w:div>
        <w:div w:id="1863081454">
          <w:marLeft w:val="0"/>
          <w:marRight w:val="0"/>
          <w:marTop w:val="0"/>
          <w:marBottom w:val="0"/>
          <w:divBdr>
            <w:top w:val="none" w:sz="0" w:space="0" w:color="auto"/>
            <w:left w:val="none" w:sz="0" w:space="0" w:color="auto"/>
            <w:bottom w:val="none" w:sz="0" w:space="0" w:color="auto"/>
            <w:right w:val="none" w:sz="0" w:space="0" w:color="auto"/>
          </w:divBdr>
        </w:div>
        <w:div w:id="529883626">
          <w:marLeft w:val="0"/>
          <w:marRight w:val="0"/>
          <w:marTop w:val="0"/>
          <w:marBottom w:val="0"/>
          <w:divBdr>
            <w:top w:val="none" w:sz="0" w:space="0" w:color="auto"/>
            <w:left w:val="none" w:sz="0" w:space="0" w:color="auto"/>
            <w:bottom w:val="none" w:sz="0" w:space="0" w:color="auto"/>
            <w:right w:val="none" w:sz="0" w:space="0" w:color="auto"/>
          </w:divBdr>
        </w:div>
        <w:div w:id="1676178760">
          <w:marLeft w:val="0"/>
          <w:marRight w:val="0"/>
          <w:marTop w:val="0"/>
          <w:marBottom w:val="0"/>
          <w:divBdr>
            <w:top w:val="none" w:sz="0" w:space="0" w:color="auto"/>
            <w:left w:val="none" w:sz="0" w:space="0" w:color="auto"/>
            <w:bottom w:val="none" w:sz="0" w:space="0" w:color="auto"/>
            <w:right w:val="none" w:sz="0" w:space="0" w:color="auto"/>
          </w:divBdr>
        </w:div>
        <w:div w:id="2073893995">
          <w:marLeft w:val="0"/>
          <w:marRight w:val="0"/>
          <w:marTop w:val="0"/>
          <w:marBottom w:val="0"/>
          <w:divBdr>
            <w:top w:val="none" w:sz="0" w:space="0" w:color="auto"/>
            <w:left w:val="none" w:sz="0" w:space="0" w:color="auto"/>
            <w:bottom w:val="none" w:sz="0" w:space="0" w:color="auto"/>
            <w:right w:val="none" w:sz="0" w:space="0" w:color="auto"/>
          </w:divBdr>
        </w:div>
        <w:div w:id="870803559">
          <w:marLeft w:val="0"/>
          <w:marRight w:val="0"/>
          <w:marTop w:val="0"/>
          <w:marBottom w:val="0"/>
          <w:divBdr>
            <w:top w:val="none" w:sz="0" w:space="0" w:color="auto"/>
            <w:left w:val="none" w:sz="0" w:space="0" w:color="auto"/>
            <w:bottom w:val="none" w:sz="0" w:space="0" w:color="auto"/>
            <w:right w:val="none" w:sz="0" w:space="0" w:color="auto"/>
          </w:divBdr>
        </w:div>
        <w:div w:id="1292249207">
          <w:marLeft w:val="0"/>
          <w:marRight w:val="0"/>
          <w:marTop w:val="0"/>
          <w:marBottom w:val="0"/>
          <w:divBdr>
            <w:top w:val="none" w:sz="0" w:space="0" w:color="auto"/>
            <w:left w:val="none" w:sz="0" w:space="0" w:color="auto"/>
            <w:bottom w:val="none" w:sz="0" w:space="0" w:color="auto"/>
            <w:right w:val="none" w:sz="0" w:space="0" w:color="auto"/>
          </w:divBdr>
        </w:div>
        <w:div w:id="1902279386">
          <w:marLeft w:val="0"/>
          <w:marRight w:val="0"/>
          <w:marTop w:val="0"/>
          <w:marBottom w:val="0"/>
          <w:divBdr>
            <w:top w:val="none" w:sz="0" w:space="0" w:color="auto"/>
            <w:left w:val="none" w:sz="0" w:space="0" w:color="auto"/>
            <w:bottom w:val="none" w:sz="0" w:space="0" w:color="auto"/>
            <w:right w:val="none" w:sz="0" w:space="0" w:color="auto"/>
          </w:divBdr>
        </w:div>
      </w:divsChild>
    </w:div>
    <w:div w:id="526021653">
      <w:bodyDiv w:val="1"/>
      <w:marLeft w:val="0"/>
      <w:marRight w:val="0"/>
      <w:marTop w:val="0"/>
      <w:marBottom w:val="0"/>
      <w:divBdr>
        <w:top w:val="none" w:sz="0" w:space="0" w:color="auto"/>
        <w:left w:val="none" w:sz="0" w:space="0" w:color="auto"/>
        <w:bottom w:val="none" w:sz="0" w:space="0" w:color="auto"/>
        <w:right w:val="none" w:sz="0" w:space="0" w:color="auto"/>
      </w:divBdr>
      <w:divsChild>
        <w:div w:id="647708006">
          <w:marLeft w:val="0"/>
          <w:marRight w:val="0"/>
          <w:marTop w:val="0"/>
          <w:marBottom w:val="0"/>
          <w:divBdr>
            <w:top w:val="none" w:sz="0" w:space="0" w:color="auto"/>
            <w:left w:val="none" w:sz="0" w:space="0" w:color="auto"/>
            <w:bottom w:val="none" w:sz="0" w:space="0" w:color="auto"/>
            <w:right w:val="none" w:sz="0" w:space="0" w:color="auto"/>
          </w:divBdr>
        </w:div>
        <w:div w:id="367875943">
          <w:marLeft w:val="0"/>
          <w:marRight w:val="0"/>
          <w:marTop w:val="0"/>
          <w:marBottom w:val="0"/>
          <w:divBdr>
            <w:top w:val="none" w:sz="0" w:space="0" w:color="auto"/>
            <w:left w:val="none" w:sz="0" w:space="0" w:color="auto"/>
            <w:bottom w:val="none" w:sz="0" w:space="0" w:color="auto"/>
            <w:right w:val="none" w:sz="0" w:space="0" w:color="auto"/>
          </w:divBdr>
        </w:div>
        <w:div w:id="801848630">
          <w:marLeft w:val="0"/>
          <w:marRight w:val="0"/>
          <w:marTop w:val="0"/>
          <w:marBottom w:val="0"/>
          <w:divBdr>
            <w:top w:val="none" w:sz="0" w:space="0" w:color="auto"/>
            <w:left w:val="none" w:sz="0" w:space="0" w:color="auto"/>
            <w:bottom w:val="none" w:sz="0" w:space="0" w:color="auto"/>
            <w:right w:val="none" w:sz="0" w:space="0" w:color="auto"/>
          </w:divBdr>
        </w:div>
        <w:div w:id="1514685528">
          <w:marLeft w:val="0"/>
          <w:marRight w:val="0"/>
          <w:marTop w:val="0"/>
          <w:marBottom w:val="0"/>
          <w:divBdr>
            <w:top w:val="none" w:sz="0" w:space="0" w:color="auto"/>
            <w:left w:val="none" w:sz="0" w:space="0" w:color="auto"/>
            <w:bottom w:val="none" w:sz="0" w:space="0" w:color="auto"/>
            <w:right w:val="none" w:sz="0" w:space="0" w:color="auto"/>
          </w:divBdr>
        </w:div>
        <w:div w:id="2009015054">
          <w:marLeft w:val="0"/>
          <w:marRight w:val="0"/>
          <w:marTop w:val="0"/>
          <w:marBottom w:val="0"/>
          <w:divBdr>
            <w:top w:val="none" w:sz="0" w:space="0" w:color="auto"/>
            <w:left w:val="none" w:sz="0" w:space="0" w:color="auto"/>
            <w:bottom w:val="none" w:sz="0" w:space="0" w:color="auto"/>
            <w:right w:val="none" w:sz="0" w:space="0" w:color="auto"/>
          </w:divBdr>
        </w:div>
        <w:div w:id="1548908153">
          <w:marLeft w:val="0"/>
          <w:marRight w:val="0"/>
          <w:marTop w:val="0"/>
          <w:marBottom w:val="0"/>
          <w:divBdr>
            <w:top w:val="none" w:sz="0" w:space="0" w:color="auto"/>
            <w:left w:val="none" w:sz="0" w:space="0" w:color="auto"/>
            <w:bottom w:val="none" w:sz="0" w:space="0" w:color="auto"/>
            <w:right w:val="none" w:sz="0" w:space="0" w:color="auto"/>
          </w:divBdr>
        </w:div>
        <w:div w:id="1017729162">
          <w:marLeft w:val="0"/>
          <w:marRight w:val="0"/>
          <w:marTop w:val="0"/>
          <w:marBottom w:val="0"/>
          <w:divBdr>
            <w:top w:val="none" w:sz="0" w:space="0" w:color="auto"/>
            <w:left w:val="none" w:sz="0" w:space="0" w:color="auto"/>
            <w:bottom w:val="none" w:sz="0" w:space="0" w:color="auto"/>
            <w:right w:val="none" w:sz="0" w:space="0" w:color="auto"/>
          </w:divBdr>
          <w:divsChild>
            <w:div w:id="403139049">
              <w:marLeft w:val="-75"/>
              <w:marRight w:val="0"/>
              <w:marTop w:val="30"/>
              <w:marBottom w:val="30"/>
              <w:divBdr>
                <w:top w:val="none" w:sz="0" w:space="0" w:color="auto"/>
                <w:left w:val="none" w:sz="0" w:space="0" w:color="auto"/>
                <w:bottom w:val="none" w:sz="0" w:space="0" w:color="auto"/>
                <w:right w:val="none" w:sz="0" w:space="0" w:color="auto"/>
              </w:divBdr>
              <w:divsChild>
                <w:div w:id="70203611">
                  <w:marLeft w:val="0"/>
                  <w:marRight w:val="0"/>
                  <w:marTop w:val="0"/>
                  <w:marBottom w:val="0"/>
                  <w:divBdr>
                    <w:top w:val="none" w:sz="0" w:space="0" w:color="auto"/>
                    <w:left w:val="none" w:sz="0" w:space="0" w:color="auto"/>
                    <w:bottom w:val="none" w:sz="0" w:space="0" w:color="auto"/>
                    <w:right w:val="none" w:sz="0" w:space="0" w:color="auto"/>
                  </w:divBdr>
                  <w:divsChild>
                    <w:div w:id="852035511">
                      <w:marLeft w:val="0"/>
                      <w:marRight w:val="0"/>
                      <w:marTop w:val="0"/>
                      <w:marBottom w:val="0"/>
                      <w:divBdr>
                        <w:top w:val="none" w:sz="0" w:space="0" w:color="auto"/>
                        <w:left w:val="none" w:sz="0" w:space="0" w:color="auto"/>
                        <w:bottom w:val="none" w:sz="0" w:space="0" w:color="auto"/>
                        <w:right w:val="none" w:sz="0" w:space="0" w:color="auto"/>
                      </w:divBdr>
                    </w:div>
                  </w:divsChild>
                </w:div>
                <w:div w:id="1284767788">
                  <w:marLeft w:val="0"/>
                  <w:marRight w:val="0"/>
                  <w:marTop w:val="0"/>
                  <w:marBottom w:val="0"/>
                  <w:divBdr>
                    <w:top w:val="none" w:sz="0" w:space="0" w:color="auto"/>
                    <w:left w:val="none" w:sz="0" w:space="0" w:color="auto"/>
                    <w:bottom w:val="none" w:sz="0" w:space="0" w:color="auto"/>
                    <w:right w:val="none" w:sz="0" w:space="0" w:color="auto"/>
                  </w:divBdr>
                  <w:divsChild>
                    <w:div w:id="949045882">
                      <w:marLeft w:val="0"/>
                      <w:marRight w:val="0"/>
                      <w:marTop w:val="0"/>
                      <w:marBottom w:val="0"/>
                      <w:divBdr>
                        <w:top w:val="none" w:sz="0" w:space="0" w:color="auto"/>
                        <w:left w:val="none" w:sz="0" w:space="0" w:color="auto"/>
                        <w:bottom w:val="none" w:sz="0" w:space="0" w:color="auto"/>
                        <w:right w:val="none" w:sz="0" w:space="0" w:color="auto"/>
                      </w:divBdr>
                    </w:div>
                  </w:divsChild>
                </w:div>
                <w:div w:id="1711488272">
                  <w:marLeft w:val="0"/>
                  <w:marRight w:val="0"/>
                  <w:marTop w:val="0"/>
                  <w:marBottom w:val="0"/>
                  <w:divBdr>
                    <w:top w:val="none" w:sz="0" w:space="0" w:color="auto"/>
                    <w:left w:val="none" w:sz="0" w:space="0" w:color="auto"/>
                    <w:bottom w:val="none" w:sz="0" w:space="0" w:color="auto"/>
                    <w:right w:val="none" w:sz="0" w:space="0" w:color="auto"/>
                  </w:divBdr>
                  <w:divsChild>
                    <w:div w:id="402997312">
                      <w:marLeft w:val="0"/>
                      <w:marRight w:val="0"/>
                      <w:marTop w:val="0"/>
                      <w:marBottom w:val="0"/>
                      <w:divBdr>
                        <w:top w:val="none" w:sz="0" w:space="0" w:color="auto"/>
                        <w:left w:val="none" w:sz="0" w:space="0" w:color="auto"/>
                        <w:bottom w:val="none" w:sz="0" w:space="0" w:color="auto"/>
                        <w:right w:val="none" w:sz="0" w:space="0" w:color="auto"/>
                      </w:divBdr>
                    </w:div>
                  </w:divsChild>
                </w:div>
                <w:div w:id="89087857">
                  <w:marLeft w:val="0"/>
                  <w:marRight w:val="0"/>
                  <w:marTop w:val="0"/>
                  <w:marBottom w:val="0"/>
                  <w:divBdr>
                    <w:top w:val="none" w:sz="0" w:space="0" w:color="auto"/>
                    <w:left w:val="none" w:sz="0" w:space="0" w:color="auto"/>
                    <w:bottom w:val="none" w:sz="0" w:space="0" w:color="auto"/>
                    <w:right w:val="none" w:sz="0" w:space="0" w:color="auto"/>
                  </w:divBdr>
                  <w:divsChild>
                    <w:div w:id="875586480">
                      <w:marLeft w:val="0"/>
                      <w:marRight w:val="0"/>
                      <w:marTop w:val="0"/>
                      <w:marBottom w:val="0"/>
                      <w:divBdr>
                        <w:top w:val="none" w:sz="0" w:space="0" w:color="auto"/>
                        <w:left w:val="none" w:sz="0" w:space="0" w:color="auto"/>
                        <w:bottom w:val="none" w:sz="0" w:space="0" w:color="auto"/>
                        <w:right w:val="none" w:sz="0" w:space="0" w:color="auto"/>
                      </w:divBdr>
                    </w:div>
                  </w:divsChild>
                </w:div>
                <w:div w:id="1445346778">
                  <w:marLeft w:val="0"/>
                  <w:marRight w:val="0"/>
                  <w:marTop w:val="0"/>
                  <w:marBottom w:val="0"/>
                  <w:divBdr>
                    <w:top w:val="none" w:sz="0" w:space="0" w:color="auto"/>
                    <w:left w:val="none" w:sz="0" w:space="0" w:color="auto"/>
                    <w:bottom w:val="none" w:sz="0" w:space="0" w:color="auto"/>
                    <w:right w:val="none" w:sz="0" w:space="0" w:color="auto"/>
                  </w:divBdr>
                  <w:divsChild>
                    <w:div w:id="412287539">
                      <w:marLeft w:val="0"/>
                      <w:marRight w:val="0"/>
                      <w:marTop w:val="0"/>
                      <w:marBottom w:val="0"/>
                      <w:divBdr>
                        <w:top w:val="none" w:sz="0" w:space="0" w:color="auto"/>
                        <w:left w:val="none" w:sz="0" w:space="0" w:color="auto"/>
                        <w:bottom w:val="none" w:sz="0" w:space="0" w:color="auto"/>
                        <w:right w:val="none" w:sz="0" w:space="0" w:color="auto"/>
                      </w:divBdr>
                    </w:div>
                  </w:divsChild>
                </w:div>
                <w:div w:id="990714265">
                  <w:marLeft w:val="0"/>
                  <w:marRight w:val="0"/>
                  <w:marTop w:val="0"/>
                  <w:marBottom w:val="0"/>
                  <w:divBdr>
                    <w:top w:val="none" w:sz="0" w:space="0" w:color="auto"/>
                    <w:left w:val="none" w:sz="0" w:space="0" w:color="auto"/>
                    <w:bottom w:val="none" w:sz="0" w:space="0" w:color="auto"/>
                    <w:right w:val="none" w:sz="0" w:space="0" w:color="auto"/>
                  </w:divBdr>
                  <w:divsChild>
                    <w:div w:id="2089032103">
                      <w:marLeft w:val="0"/>
                      <w:marRight w:val="0"/>
                      <w:marTop w:val="0"/>
                      <w:marBottom w:val="0"/>
                      <w:divBdr>
                        <w:top w:val="none" w:sz="0" w:space="0" w:color="auto"/>
                        <w:left w:val="none" w:sz="0" w:space="0" w:color="auto"/>
                        <w:bottom w:val="none" w:sz="0" w:space="0" w:color="auto"/>
                        <w:right w:val="none" w:sz="0" w:space="0" w:color="auto"/>
                      </w:divBdr>
                    </w:div>
                  </w:divsChild>
                </w:div>
                <w:div w:id="1258519890">
                  <w:marLeft w:val="0"/>
                  <w:marRight w:val="0"/>
                  <w:marTop w:val="0"/>
                  <w:marBottom w:val="0"/>
                  <w:divBdr>
                    <w:top w:val="none" w:sz="0" w:space="0" w:color="auto"/>
                    <w:left w:val="none" w:sz="0" w:space="0" w:color="auto"/>
                    <w:bottom w:val="none" w:sz="0" w:space="0" w:color="auto"/>
                    <w:right w:val="none" w:sz="0" w:space="0" w:color="auto"/>
                  </w:divBdr>
                  <w:divsChild>
                    <w:div w:id="135027824">
                      <w:marLeft w:val="0"/>
                      <w:marRight w:val="0"/>
                      <w:marTop w:val="0"/>
                      <w:marBottom w:val="0"/>
                      <w:divBdr>
                        <w:top w:val="none" w:sz="0" w:space="0" w:color="auto"/>
                        <w:left w:val="none" w:sz="0" w:space="0" w:color="auto"/>
                        <w:bottom w:val="none" w:sz="0" w:space="0" w:color="auto"/>
                        <w:right w:val="none" w:sz="0" w:space="0" w:color="auto"/>
                      </w:divBdr>
                    </w:div>
                  </w:divsChild>
                </w:div>
                <w:div w:id="433553037">
                  <w:marLeft w:val="0"/>
                  <w:marRight w:val="0"/>
                  <w:marTop w:val="0"/>
                  <w:marBottom w:val="0"/>
                  <w:divBdr>
                    <w:top w:val="none" w:sz="0" w:space="0" w:color="auto"/>
                    <w:left w:val="none" w:sz="0" w:space="0" w:color="auto"/>
                    <w:bottom w:val="none" w:sz="0" w:space="0" w:color="auto"/>
                    <w:right w:val="none" w:sz="0" w:space="0" w:color="auto"/>
                  </w:divBdr>
                  <w:divsChild>
                    <w:div w:id="1723868690">
                      <w:marLeft w:val="0"/>
                      <w:marRight w:val="0"/>
                      <w:marTop w:val="0"/>
                      <w:marBottom w:val="0"/>
                      <w:divBdr>
                        <w:top w:val="none" w:sz="0" w:space="0" w:color="auto"/>
                        <w:left w:val="none" w:sz="0" w:space="0" w:color="auto"/>
                        <w:bottom w:val="none" w:sz="0" w:space="0" w:color="auto"/>
                        <w:right w:val="none" w:sz="0" w:space="0" w:color="auto"/>
                      </w:divBdr>
                    </w:div>
                  </w:divsChild>
                </w:div>
                <w:div w:id="1850559198">
                  <w:marLeft w:val="0"/>
                  <w:marRight w:val="0"/>
                  <w:marTop w:val="0"/>
                  <w:marBottom w:val="0"/>
                  <w:divBdr>
                    <w:top w:val="none" w:sz="0" w:space="0" w:color="auto"/>
                    <w:left w:val="none" w:sz="0" w:space="0" w:color="auto"/>
                    <w:bottom w:val="none" w:sz="0" w:space="0" w:color="auto"/>
                    <w:right w:val="none" w:sz="0" w:space="0" w:color="auto"/>
                  </w:divBdr>
                  <w:divsChild>
                    <w:div w:id="344595689">
                      <w:marLeft w:val="0"/>
                      <w:marRight w:val="0"/>
                      <w:marTop w:val="0"/>
                      <w:marBottom w:val="0"/>
                      <w:divBdr>
                        <w:top w:val="none" w:sz="0" w:space="0" w:color="auto"/>
                        <w:left w:val="none" w:sz="0" w:space="0" w:color="auto"/>
                        <w:bottom w:val="none" w:sz="0" w:space="0" w:color="auto"/>
                        <w:right w:val="none" w:sz="0" w:space="0" w:color="auto"/>
                      </w:divBdr>
                    </w:div>
                    <w:div w:id="528840075">
                      <w:marLeft w:val="0"/>
                      <w:marRight w:val="0"/>
                      <w:marTop w:val="0"/>
                      <w:marBottom w:val="0"/>
                      <w:divBdr>
                        <w:top w:val="none" w:sz="0" w:space="0" w:color="auto"/>
                        <w:left w:val="none" w:sz="0" w:space="0" w:color="auto"/>
                        <w:bottom w:val="none" w:sz="0" w:space="0" w:color="auto"/>
                        <w:right w:val="none" w:sz="0" w:space="0" w:color="auto"/>
                      </w:divBdr>
                    </w:div>
                  </w:divsChild>
                </w:div>
                <w:div w:id="101921953">
                  <w:marLeft w:val="0"/>
                  <w:marRight w:val="0"/>
                  <w:marTop w:val="0"/>
                  <w:marBottom w:val="0"/>
                  <w:divBdr>
                    <w:top w:val="none" w:sz="0" w:space="0" w:color="auto"/>
                    <w:left w:val="none" w:sz="0" w:space="0" w:color="auto"/>
                    <w:bottom w:val="none" w:sz="0" w:space="0" w:color="auto"/>
                    <w:right w:val="none" w:sz="0" w:space="0" w:color="auto"/>
                  </w:divBdr>
                  <w:divsChild>
                    <w:div w:id="962346942">
                      <w:marLeft w:val="0"/>
                      <w:marRight w:val="0"/>
                      <w:marTop w:val="0"/>
                      <w:marBottom w:val="0"/>
                      <w:divBdr>
                        <w:top w:val="none" w:sz="0" w:space="0" w:color="auto"/>
                        <w:left w:val="none" w:sz="0" w:space="0" w:color="auto"/>
                        <w:bottom w:val="none" w:sz="0" w:space="0" w:color="auto"/>
                        <w:right w:val="none" w:sz="0" w:space="0" w:color="auto"/>
                      </w:divBdr>
                    </w:div>
                  </w:divsChild>
                </w:div>
                <w:div w:id="262686064">
                  <w:marLeft w:val="0"/>
                  <w:marRight w:val="0"/>
                  <w:marTop w:val="0"/>
                  <w:marBottom w:val="0"/>
                  <w:divBdr>
                    <w:top w:val="none" w:sz="0" w:space="0" w:color="auto"/>
                    <w:left w:val="none" w:sz="0" w:space="0" w:color="auto"/>
                    <w:bottom w:val="none" w:sz="0" w:space="0" w:color="auto"/>
                    <w:right w:val="none" w:sz="0" w:space="0" w:color="auto"/>
                  </w:divBdr>
                  <w:divsChild>
                    <w:div w:id="658196969">
                      <w:marLeft w:val="0"/>
                      <w:marRight w:val="0"/>
                      <w:marTop w:val="0"/>
                      <w:marBottom w:val="0"/>
                      <w:divBdr>
                        <w:top w:val="none" w:sz="0" w:space="0" w:color="auto"/>
                        <w:left w:val="none" w:sz="0" w:space="0" w:color="auto"/>
                        <w:bottom w:val="none" w:sz="0" w:space="0" w:color="auto"/>
                        <w:right w:val="none" w:sz="0" w:space="0" w:color="auto"/>
                      </w:divBdr>
                    </w:div>
                  </w:divsChild>
                </w:div>
                <w:div w:id="837187063">
                  <w:marLeft w:val="0"/>
                  <w:marRight w:val="0"/>
                  <w:marTop w:val="0"/>
                  <w:marBottom w:val="0"/>
                  <w:divBdr>
                    <w:top w:val="none" w:sz="0" w:space="0" w:color="auto"/>
                    <w:left w:val="none" w:sz="0" w:space="0" w:color="auto"/>
                    <w:bottom w:val="none" w:sz="0" w:space="0" w:color="auto"/>
                    <w:right w:val="none" w:sz="0" w:space="0" w:color="auto"/>
                  </w:divBdr>
                  <w:divsChild>
                    <w:div w:id="1883132428">
                      <w:marLeft w:val="0"/>
                      <w:marRight w:val="0"/>
                      <w:marTop w:val="0"/>
                      <w:marBottom w:val="0"/>
                      <w:divBdr>
                        <w:top w:val="none" w:sz="0" w:space="0" w:color="auto"/>
                        <w:left w:val="none" w:sz="0" w:space="0" w:color="auto"/>
                        <w:bottom w:val="none" w:sz="0" w:space="0" w:color="auto"/>
                        <w:right w:val="none" w:sz="0" w:space="0" w:color="auto"/>
                      </w:divBdr>
                    </w:div>
                  </w:divsChild>
                </w:div>
                <w:div w:id="272055258">
                  <w:marLeft w:val="0"/>
                  <w:marRight w:val="0"/>
                  <w:marTop w:val="0"/>
                  <w:marBottom w:val="0"/>
                  <w:divBdr>
                    <w:top w:val="none" w:sz="0" w:space="0" w:color="auto"/>
                    <w:left w:val="none" w:sz="0" w:space="0" w:color="auto"/>
                    <w:bottom w:val="none" w:sz="0" w:space="0" w:color="auto"/>
                    <w:right w:val="none" w:sz="0" w:space="0" w:color="auto"/>
                  </w:divBdr>
                  <w:divsChild>
                    <w:div w:id="1084958645">
                      <w:marLeft w:val="0"/>
                      <w:marRight w:val="0"/>
                      <w:marTop w:val="0"/>
                      <w:marBottom w:val="0"/>
                      <w:divBdr>
                        <w:top w:val="none" w:sz="0" w:space="0" w:color="auto"/>
                        <w:left w:val="none" w:sz="0" w:space="0" w:color="auto"/>
                        <w:bottom w:val="none" w:sz="0" w:space="0" w:color="auto"/>
                        <w:right w:val="none" w:sz="0" w:space="0" w:color="auto"/>
                      </w:divBdr>
                    </w:div>
                    <w:div w:id="1839808143">
                      <w:marLeft w:val="0"/>
                      <w:marRight w:val="0"/>
                      <w:marTop w:val="0"/>
                      <w:marBottom w:val="0"/>
                      <w:divBdr>
                        <w:top w:val="none" w:sz="0" w:space="0" w:color="auto"/>
                        <w:left w:val="none" w:sz="0" w:space="0" w:color="auto"/>
                        <w:bottom w:val="none" w:sz="0" w:space="0" w:color="auto"/>
                        <w:right w:val="none" w:sz="0" w:space="0" w:color="auto"/>
                      </w:divBdr>
                    </w:div>
                  </w:divsChild>
                </w:div>
                <w:div w:id="1288050144">
                  <w:marLeft w:val="0"/>
                  <w:marRight w:val="0"/>
                  <w:marTop w:val="0"/>
                  <w:marBottom w:val="0"/>
                  <w:divBdr>
                    <w:top w:val="none" w:sz="0" w:space="0" w:color="auto"/>
                    <w:left w:val="none" w:sz="0" w:space="0" w:color="auto"/>
                    <w:bottom w:val="none" w:sz="0" w:space="0" w:color="auto"/>
                    <w:right w:val="none" w:sz="0" w:space="0" w:color="auto"/>
                  </w:divBdr>
                  <w:divsChild>
                    <w:div w:id="559710122">
                      <w:marLeft w:val="0"/>
                      <w:marRight w:val="0"/>
                      <w:marTop w:val="0"/>
                      <w:marBottom w:val="0"/>
                      <w:divBdr>
                        <w:top w:val="none" w:sz="0" w:space="0" w:color="auto"/>
                        <w:left w:val="none" w:sz="0" w:space="0" w:color="auto"/>
                        <w:bottom w:val="none" w:sz="0" w:space="0" w:color="auto"/>
                        <w:right w:val="none" w:sz="0" w:space="0" w:color="auto"/>
                      </w:divBdr>
                    </w:div>
                  </w:divsChild>
                </w:div>
                <w:div w:id="1846744630">
                  <w:marLeft w:val="0"/>
                  <w:marRight w:val="0"/>
                  <w:marTop w:val="0"/>
                  <w:marBottom w:val="0"/>
                  <w:divBdr>
                    <w:top w:val="none" w:sz="0" w:space="0" w:color="auto"/>
                    <w:left w:val="none" w:sz="0" w:space="0" w:color="auto"/>
                    <w:bottom w:val="none" w:sz="0" w:space="0" w:color="auto"/>
                    <w:right w:val="none" w:sz="0" w:space="0" w:color="auto"/>
                  </w:divBdr>
                  <w:divsChild>
                    <w:div w:id="1238786801">
                      <w:marLeft w:val="0"/>
                      <w:marRight w:val="0"/>
                      <w:marTop w:val="0"/>
                      <w:marBottom w:val="0"/>
                      <w:divBdr>
                        <w:top w:val="none" w:sz="0" w:space="0" w:color="auto"/>
                        <w:left w:val="none" w:sz="0" w:space="0" w:color="auto"/>
                        <w:bottom w:val="none" w:sz="0" w:space="0" w:color="auto"/>
                        <w:right w:val="none" w:sz="0" w:space="0" w:color="auto"/>
                      </w:divBdr>
                    </w:div>
                  </w:divsChild>
                </w:div>
                <w:div w:id="1494834273">
                  <w:marLeft w:val="0"/>
                  <w:marRight w:val="0"/>
                  <w:marTop w:val="0"/>
                  <w:marBottom w:val="0"/>
                  <w:divBdr>
                    <w:top w:val="none" w:sz="0" w:space="0" w:color="auto"/>
                    <w:left w:val="none" w:sz="0" w:space="0" w:color="auto"/>
                    <w:bottom w:val="none" w:sz="0" w:space="0" w:color="auto"/>
                    <w:right w:val="none" w:sz="0" w:space="0" w:color="auto"/>
                  </w:divBdr>
                  <w:divsChild>
                    <w:div w:id="54082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747505">
          <w:marLeft w:val="0"/>
          <w:marRight w:val="0"/>
          <w:marTop w:val="0"/>
          <w:marBottom w:val="0"/>
          <w:divBdr>
            <w:top w:val="none" w:sz="0" w:space="0" w:color="auto"/>
            <w:left w:val="none" w:sz="0" w:space="0" w:color="auto"/>
            <w:bottom w:val="none" w:sz="0" w:space="0" w:color="auto"/>
            <w:right w:val="none" w:sz="0" w:space="0" w:color="auto"/>
          </w:divBdr>
        </w:div>
        <w:div w:id="74133664">
          <w:marLeft w:val="0"/>
          <w:marRight w:val="0"/>
          <w:marTop w:val="0"/>
          <w:marBottom w:val="0"/>
          <w:divBdr>
            <w:top w:val="none" w:sz="0" w:space="0" w:color="auto"/>
            <w:left w:val="none" w:sz="0" w:space="0" w:color="auto"/>
            <w:bottom w:val="none" w:sz="0" w:space="0" w:color="auto"/>
            <w:right w:val="none" w:sz="0" w:space="0" w:color="auto"/>
          </w:divBdr>
        </w:div>
        <w:div w:id="2022315374">
          <w:marLeft w:val="0"/>
          <w:marRight w:val="0"/>
          <w:marTop w:val="0"/>
          <w:marBottom w:val="0"/>
          <w:divBdr>
            <w:top w:val="none" w:sz="0" w:space="0" w:color="auto"/>
            <w:left w:val="none" w:sz="0" w:space="0" w:color="auto"/>
            <w:bottom w:val="none" w:sz="0" w:space="0" w:color="auto"/>
            <w:right w:val="none" w:sz="0" w:space="0" w:color="auto"/>
          </w:divBdr>
        </w:div>
      </w:divsChild>
    </w:div>
    <w:div w:id="555240571">
      <w:bodyDiv w:val="1"/>
      <w:marLeft w:val="0"/>
      <w:marRight w:val="0"/>
      <w:marTop w:val="0"/>
      <w:marBottom w:val="0"/>
      <w:divBdr>
        <w:top w:val="none" w:sz="0" w:space="0" w:color="auto"/>
        <w:left w:val="none" w:sz="0" w:space="0" w:color="auto"/>
        <w:bottom w:val="none" w:sz="0" w:space="0" w:color="auto"/>
        <w:right w:val="none" w:sz="0" w:space="0" w:color="auto"/>
      </w:divBdr>
    </w:div>
    <w:div w:id="565802791">
      <w:bodyDiv w:val="1"/>
      <w:marLeft w:val="0"/>
      <w:marRight w:val="0"/>
      <w:marTop w:val="0"/>
      <w:marBottom w:val="0"/>
      <w:divBdr>
        <w:top w:val="none" w:sz="0" w:space="0" w:color="auto"/>
        <w:left w:val="none" w:sz="0" w:space="0" w:color="auto"/>
        <w:bottom w:val="none" w:sz="0" w:space="0" w:color="auto"/>
        <w:right w:val="none" w:sz="0" w:space="0" w:color="auto"/>
      </w:divBdr>
    </w:div>
    <w:div w:id="601453630">
      <w:bodyDiv w:val="1"/>
      <w:marLeft w:val="0"/>
      <w:marRight w:val="0"/>
      <w:marTop w:val="0"/>
      <w:marBottom w:val="0"/>
      <w:divBdr>
        <w:top w:val="none" w:sz="0" w:space="0" w:color="auto"/>
        <w:left w:val="none" w:sz="0" w:space="0" w:color="auto"/>
        <w:bottom w:val="none" w:sz="0" w:space="0" w:color="auto"/>
        <w:right w:val="none" w:sz="0" w:space="0" w:color="auto"/>
      </w:divBdr>
      <w:divsChild>
        <w:div w:id="140512313">
          <w:marLeft w:val="0"/>
          <w:marRight w:val="0"/>
          <w:marTop w:val="0"/>
          <w:marBottom w:val="0"/>
          <w:divBdr>
            <w:top w:val="none" w:sz="0" w:space="0" w:color="auto"/>
            <w:left w:val="none" w:sz="0" w:space="0" w:color="auto"/>
            <w:bottom w:val="none" w:sz="0" w:space="0" w:color="auto"/>
            <w:right w:val="none" w:sz="0" w:space="0" w:color="auto"/>
          </w:divBdr>
          <w:divsChild>
            <w:div w:id="2144496402">
              <w:marLeft w:val="0"/>
              <w:marRight w:val="0"/>
              <w:marTop w:val="0"/>
              <w:marBottom w:val="0"/>
              <w:divBdr>
                <w:top w:val="none" w:sz="0" w:space="0" w:color="auto"/>
                <w:left w:val="none" w:sz="0" w:space="0" w:color="auto"/>
                <w:bottom w:val="none" w:sz="0" w:space="0" w:color="auto"/>
                <w:right w:val="none" w:sz="0" w:space="0" w:color="auto"/>
              </w:divBdr>
            </w:div>
            <w:div w:id="669219341">
              <w:marLeft w:val="0"/>
              <w:marRight w:val="0"/>
              <w:marTop w:val="0"/>
              <w:marBottom w:val="0"/>
              <w:divBdr>
                <w:top w:val="none" w:sz="0" w:space="0" w:color="auto"/>
                <w:left w:val="none" w:sz="0" w:space="0" w:color="auto"/>
                <w:bottom w:val="none" w:sz="0" w:space="0" w:color="auto"/>
                <w:right w:val="none" w:sz="0" w:space="0" w:color="auto"/>
              </w:divBdr>
            </w:div>
            <w:div w:id="1914318004">
              <w:marLeft w:val="0"/>
              <w:marRight w:val="0"/>
              <w:marTop w:val="0"/>
              <w:marBottom w:val="0"/>
              <w:divBdr>
                <w:top w:val="none" w:sz="0" w:space="0" w:color="auto"/>
                <w:left w:val="none" w:sz="0" w:space="0" w:color="auto"/>
                <w:bottom w:val="none" w:sz="0" w:space="0" w:color="auto"/>
                <w:right w:val="none" w:sz="0" w:space="0" w:color="auto"/>
              </w:divBdr>
            </w:div>
            <w:div w:id="579869221">
              <w:marLeft w:val="0"/>
              <w:marRight w:val="0"/>
              <w:marTop w:val="0"/>
              <w:marBottom w:val="0"/>
              <w:divBdr>
                <w:top w:val="none" w:sz="0" w:space="0" w:color="auto"/>
                <w:left w:val="none" w:sz="0" w:space="0" w:color="auto"/>
                <w:bottom w:val="none" w:sz="0" w:space="0" w:color="auto"/>
                <w:right w:val="none" w:sz="0" w:space="0" w:color="auto"/>
              </w:divBdr>
            </w:div>
            <w:div w:id="395710049">
              <w:marLeft w:val="0"/>
              <w:marRight w:val="0"/>
              <w:marTop w:val="0"/>
              <w:marBottom w:val="0"/>
              <w:divBdr>
                <w:top w:val="none" w:sz="0" w:space="0" w:color="auto"/>
                <w:left w:val="none" w:sz="0" w:space="0" w:color="auto"/>
                <w:bottom w:val="none" w:sz="0" w:space="0" w:color="auto"/>
                <w:right w:val="none" w:sz="0" w:space="0" w:color="auto"/>
              </w:divBdr>
            </w:div>
            <w:div w:id="544484224">
              <w:marLeft w:val="0"/>
              <w:marRight w:val="0"/>
              <w:marTop w:val="0"/>
              <w:marBottom w:val="0"/>
              <w:divBdr>
                <w:top w:val="none" w:sz="0" w:space="0" w:color="auto"/>
                <w:left w:val="none" w:sz="0" w:space="0" w:color="auto"/>
                <w:bottom w:val="none" w:sz="0" w:space="0" w:color="auto"/>
                <w:right w:val="none" w:sz="0" w:space="0" w:color="auto"/>
              </w:divBdr>
            </w:div>
            <w:div w:id="1803619982">
              <w:marLeft w:val="0"/>
              <w:marRight w:val="0"/>
              <w:marTop w:val="0"/>
              <w:marBottom w:val="0"/>
              <w:divBdr>
                <w:top w:val="none" w:sz="0" w:space="0" w:color="auto"/>
                <w:left w:val="none" w:sz="0" w:space="0" w:color="auto"/>
                <w:bottom w:val="none" w:sz="0" w:space="0" w:color="auto"/>
                <w:right w:val="none" w:sz="0" w:space="0" w:color="auto"/>
              </w:divBdr>
            </w:div>
            <w:div w:id="2038122490">
              <w:marLeft w:val="0"/>
              <w:marRight w:val="0"/>
              <w:marTop w:val="0"/>
              <w:marBottom w:val="0"/>
              <w:divBdr>
                <w:top w:val="none" w:sz="0" w:space="0" w:color="auto"/>
                <w:left w:val="none" w:sz="0" w:space="0" w:color="auto"/>
                <w:bottom w:val="none" w:sz="0" w:space="0" w:color="auto"/>
                <w:right w:val="none" w:sz="0" w:space="0" w:color="auto"/>
              </w:divBdr>
            </w:div>
            <w:div w:id="1720664761">
              <w:marLeft w:val="0"/>
              <w:marRight w:val="0"/>
              <w:marTop w:val="0"/>
              <w:marBottom w:val="0"/>
              <w:divBdr>
                <w:top w:val="none" w:sz="0" w:space="0" w:color="auto"/>
                <w:left w:val="none" w:sz="0" w:space="0" w:color="auto"/>
                <w:bottom w:val="none" w:sz="0" w:space="0" w:color="auto"/>
                <w:right w:val="none" w:sz="0" w:space="0" w:color="auto"/>
              </w:divBdr>
            </w:div>
            <w:div w:id="1105272561">
              <w:marLeft w:val="0"/>
              <w:marRight w:val="0"/>
              <w:marTop w:val="0"/>
              <w:marBottom w:val="0"/>
              <w:divBdr>
                <w:top w:val="none" w:sz="0" w:space="0" w:color="auto"/>
                <w:left w:val="none" w:sz="0" w:space="0" w:color="auto"/>
                <w:bottom w:val="none" w:sz="0" w:space="0" w:color="auto"/>
                <w:right w:val="none" w:sz="0" w:space="0" w:color="auto"/>
              </w:divBdr>
            </w:div>
          </w:divsChild>
        </w:div>
        <w:div w:id="2050228628">
          <w:marLeft w:val="0"/>
          <w:marRight w:val="0"/>
          <w:marTop w:val="0"/>
          <w:marBottom w:val="0"/>
          <w:divBdr>
            <w:top w:val="none" w:sz="0" w:space="0" w:color="auto"/>
            <w:left w:val="none" w:sz="0" w:space="0" w:color="auto"/>
            <w:bottom w:val="none" w:sz="0" w:space="0" w:color="auto"/>
            <w:right w:val="none" w:sz="0" w:space="0" w:color="auto"/>
          </w:divBdr>
        </w:div>
        <w:div w:id="71245084">
          <w:marLeft w:val="0"/>
          <w:marRight w:val="0"/>
          <w:marTop w:val="0"/>
          <w:marBottom w:val="0"/>
          <w:divBdr>
            <w:top w:val="none" w:sz="0" w:space="0" w:color="auto"/>
            <w:left w:val="none" w:sz="0" w:space="0" w:color="auto"/>
            <w:bottom w:val="none" w:sz="0" w:space="0" w:color="auto"/>
            <w:right w:val="none" w:sz="0" w:space="0" w:color="auto"/>
          </w:divBdr>
        </w:div>
        <w:div w:id="1449200202">
          <w:marLeft w:val="0"/>
          <w:marRight w:val="0"/>
          <w:marTop w:val="0"/>
          <w:marBottom w:val="0"/>
          <w:divBdr>
            <w:top w:val="none" w:sz="0" w:space="0" w:color="auto"/>
            <w:left w:val="none" w:sz="0" w:space="0" w:color="auto"/>
            <w:bottom w:val="none" w:sz="0" w:space="0" w:color="auto"/>
            <w:right w:val="none" w:sz="0" w:space="0" w:color="auto"/>
          </w:divBdr>
        </w:div>
        <w:div w:id="865170016">
          <w:marLeft w:val="0"/>
          <w:marRight w:val="0"/>
          <w:marTop w:val="0"/>
          <w:marBottom w:val="0"/>
          <w:divBdr>
            <w:top w:val="none" w:sz="0" w:space="0" w:color="auto"/>
            <w:left w:val="none" w:sz="0" w:space="0" w:color="auto"/>
            <w:bottom w:val="none" w:sz="0" w:space="0" w:color="auto"/>
            <w:right w:val="none" w:sz="0" w:space="0" w:color="auto"/>
          </w:divBdr>
        </w:div>
        <w:div w:id="1975870889">
          <w:marLeft w:val="0"/>
          <w:marRight w:val="0"/>
          <w:marTop w:val="0"/>
          <w:marBottom w:val="0"/>
          <w:divBdr>
            <w:top w:val="none" w:sz="0" w:space="0" w:color="auto"/>
            <w:left w:val="none" w:sz="0" w:space="0" w:color="auto"/>
            <w:bottom w:val="none" w:sz="0" w:space="0" w:color="auto"/>
            <w:right w:val="none" w:sz="0" w:space="0" w:color="auto"/>
          </w:divBdr>
        </w:div>
        <w:div w:id="848789102">
          <w:marLeft w:val="0"/>
          <w:marRight w:val="0"/>
          <w:marTop w:val="0"/>
          <w:marBottom w:val="0"/>
          <w:divBdr>
            <w:top w:val="none" w:sz="0" w:space="0" w:color="auto"/>
            <w:left w:val="none" w:sz="0" w:space="0" w:color="auto"/>
            <w:bottom w:val="none" w:sz="0" w:space="0" w:color="auto"/>
            <w:right w:val="none" w:sz="0" w:space="0" w:color="auto"/>
          </w:divBdr>
        </w:div>
        <w:div w:id="2143765783">
          <w:marLeft w:val="0"/>
          <w:marRight w:val="0"/>
          <w:marTop w:val="0"/>
          <w:marBottom w:val="0"/>
          <w:divBdr>
            <w:top w:val="none" w:sz="0" w:space="0" w:color="auto"/>
            <w:left w:val="none" w:sz="0" w:space="0" w:color="auto"/>
            <w:bottom w:val="none" w:sz="0" w:space="0" w:color="auto"/>
            <w:right w:val="none" w:sz="0" w:space="0" w:color="auto"/>
          </w:divBdr>
        </w:div>
        <w:div w:id="594870714">
          <w:marLeft w:val="0"/>
          <w:marRight w:val="0"/>
          <w:marTop w:val="0"/>
          <w:marBottom w:val="0"/>
          <w:divBdr>
            <w:top w:val="none" w:sz="0" w:space="0" w:color="auto"/>
            <w:left w:val="none" w:sz="0" w:space="0" w:color="auto"/>
            <w:bottom w:val="none" w:sz="0" w:space="0" w:color="auto"/>
            <w:right w:val="none" w:sz="0" w:space="0" w:color="auto"/>
          </w:divBdr>
        </w:div>
        <w:div w:id="1076516537">
          <w:marLeft w:val="0"/>
          <w:marRight w:val="0"/>
          <w:marTop w:val="0"/>
          <w:marBottom w:val="0"/>
          <w:divBdr>
            <w:top w:val="none" w:sz="0" w:space="0" w:color="auto"/>
            <w:left w:val="none" w:sz="0" w:space="0" w:color="auto"/>
            <w:bottom w:val="none" w:sz="0" w:space="0" w:color="auto"/>
            <w:right w:val="none" w:sz="0" w:space="0" w:color="auto"/>
          </w:divBdr>
        </w:div>
        <w:div w:id="329867299">
          <w:marLeft w:val="0"/>
          <w:marRight w:val="0"/>
          <w:marTop w:val="0"/>
          <w:marBottom w:val="0"/>
          <w:divBdr>
            <w:top w:val="none" w:sz="0" w:space="0" w:color="auto"/>
            <w:left w:val="none" w:sz="0" w:space="0" w:color="auto"/>
            <w:bottom w:val="none" w:sz="0" w:space="0" w:color="auto"/>
            <w:right w:val="none" w:sz="0" w:space="0" w:color="auto"/>
          </w:divBdr>
        </w:div>
        <w:div w:id="888347249">
          <w:marLeft w:val="0"/>
          <w:marRight w:val="0"/>
          <w:marTop w:val="0"/>
          <w:marBottom w:val="0"/>
          <w:divBdr>
            <w:top w:val="none" w:sz="0" w:space="0" w:color="auto"/>
            <w:left w:val="none" w:sz="0" w:space="0" w:color="auto"/>
            <w:bottom w:val="none" w:sz="0" w:space="0" w:color="auto"/>
            <w:right w:val="none" w:sz="0" w:space="0" w:color="auto"/>
          </w:divBdr>
        </w:div>
        <w:div w:id="1876385472">
          <w:marLeft w:val="0"/>
          <w:marRight w:val="0"/>
          <w:marTop w:val="0"/>
          <w:marBottom w:val="0"/>
          <w:divBdr>
            <w:top w:val="none" w:sz="0" w:space="0" w:color="auto"/>
            <w:left w:val="none" w:sz="0" w:space="0" w:color="auto"/>
            <w:bottom w:val="none" w:sz="0" w:space="0" w:color="auto"/>
            <w:right w:val="none" w:sz="0" w:space="0" w:color="auto"/>
          </w:divBdr>
        </w:div>
        <w:div w:id="11732911">
          <w:marLeft w:val="0"/>
          <w:marRight w:val="0"/>
          <w:marTop w:val="0"/>
          <w:marBottom w:val="0"/>
          <w:divBdr>
            <w:top w:val="none" w:sz="0" w:space="0" w:color="auto"/>
            <w:left w:val="none" w:sz="0" w:space="0" w:color="auto"/>
            <w:bottom w:val="none" w:sz="0" w:space="0" w:color="auto"/>
            <w:right w:val="none" w:sz="0" w:space="0" w:color="auto"/>
          </w:divBdr>
        </w:div>
        <w:div w:id="1582132601">
          <w:marLeft w:val="0"/>
          <w:marRight w:val="0"/>
          <w:marTop w:val="0"/>
          <w:marBottom w:val="0"/>
          <w:divBdr>
            <w:top w:val="none" w:sz="0" w:space="0" w:color="auto"/>
            <w:left w:val="none" w:sz="0" w:space="0" w:color="auto"/>
            <w:bottom w:val="none" w:sz="0" w:space="0" w:color="auto"/>
            <w:right w:val="none" w:sz="0" w:space="0" w:color="auto"/>
          </w:divBdr>
        </w:div>
        <w:div w:id="1745567778">
          <w:marLeft w:val="0"/>
          <w:marRight w:val="0"/>
          <w:marTop w:val="0"/>
          <w:marBottom w:val="0"/>
          <w:divBdr>
            <w:top w:val="none" w:sz="0" w:space="0" w:color="auto"/>
            <w:left w:val="none" w:sz="0" w:space="0" w:color="auto"/>
            <w:bottom w:val="none" w:sz="0" w:space="0" w:color="auto"/>
            <w:right w:val="none" w:sz="0" w:space="0" w:color="auto"/>
          </w:divBdr>
        </w:div>
        <w:div w:id="1832911141">
          <w:marLeft w:val="0"/>
          <w:marRight w:val="0"/>
          <w:marTop w:val="0"/>
          <w:marBottom w:val="0"/>
          <w:divBdr>
            <w:top w:val="none" w:sz="0" w:space="0" w:color="auto"/>
            <w:left w:val="none" w:sz="0" w:space="0" w:color="auto"/>
            <w:bottom w:val="none" w:sz="0" w:space="0" w:color="auto"/>
            <w:right w:val="none" w:sz="0" w:space="0" w:color="auto"/>
          </w:divBdr>
        </w:div>
        <w:div w:id="2050296539">
          <w:marLeft w:val="0"/>
          <w:marRight w:val="0"/>
          <w:marTop w:val="0"/>
          <w:marBottom w:val="0"/>
          <w:divBdr>
            <w:top w:val="none" w:sz="0" w:space="0" w:color="auto"/>
            <w:left w:val="none" w:sz="0" w:space="0" w:color="auto"/>
            <w:bottom w:val="none" w:sz="0" w:space="0" w:color="auto"/>
            <w:right w:val="none" w:sz="0" w:space="0" w:color="auto"/>
          </w:divBdr>
        </w:div>
        <w:div w:id="276840143">
          <w:marLeft w:val="0"/>
          <w:marRight w:val="0"/>
          <w:marTop w:val="0"/>
          <w:marBottom w:val="0"/>
          <w:divBdr>
            <w:top w:val="none" w:sz="0" w:space="0" w:color="auto"/>
            <w:left w:val="none" w:sz="0" w:space="0" w:color="auto"/>
            <w:bottom w:val="none" w:sz="0" w:space="0" w:color="auto"/>
            <w:right w:val="none" w:sz="0" w:space="0" w:color="auto"/>
          </w:divBdr>
        </w:div>
        <w:div w:id="516188939">
          <w:marLeft w:val="0"/>
          <w:marRight w:val="0"/>
          <w:marTop w:val="0"/>
          <w:marBottom w:val="0"/>
          <w:divBdr>
            <w:top w:val="none" w:sz="0" w:space="0" w:color="auto"/>
            <w:left w:val="none" w:sz="0" w:space="0" w:color="auto"/>
            <w:bottom w:val="none" w:sz="0" w:space="0" w:color="auto"/>
            <w:right w:val="none" w:sz="0" w:space="0" w:color="auto"/>
          </w:divBdr>
        </w:div>
        <w:div w:id="624195043">
          <w:marLeft w:val="0"/>
          <w:marRight w:val="0"/>
          <w:marTop w:val="0"/>
          <w:marBottom w:val="0"/>
          <w:divBdr>
            <w:top w:val="none" w:sz="0" w:space="0" w:color="auto"/>
            <w:left w:val="none" w:sz="0" w:space="0" w:color="auto"/>
            <w:bottom w:val="none" w:sz="0" w:space="0" w:color="auto"/>
            <w:right w:val="none" w:sz="0" w:space="0" w:color="auto"/>
          </w:divBdr>
        </w:div>
        <w:div w:id="968323586">
          <w:marLeft w:val="0"/>
          <w:marRight w:val="0"/>
          <w:marTop w:val="0"/>
          <w:marBottom w:val="0"/>
          <w:divBdr>
            <w:top w:val="none" w:sz="0" w:space="0" w:color="auto"/>
            <w:left w:val="none" w:sz="0" w:space="0" w:color="auto"/>
            <w:bottom w:val="none" w:sz="0" w:space="0" w:color="auto"/>
            <w:right w:val="none" w:sz="0" w:space="0" w:color="auto"/>
          </w:divBdr>
        </w:div>
        <w:div w:id="1813447932">
          <w:marLeft w:val="0"/>
          <w:marRight w:val="0"/>
          <w:marTop w:val="0"/>
          <w:marBottom w:val="0"/>
          <w:divBdr>
            <w:top w:val="none" w:sz="0" w:space="0" w:color="auto"/>
            <w:left w:val="none" w:sz="0" w:space="0" w:color="auto"/>
            <w:bottom w:val="none" w:sz="0" w:space="0" w:color="auto"/>
            <w:right w:val="none" w:sz="0" w:space="0" w:color="auto"/>
          </w:divBdr>
        </w:div>
        <w:div w:id="905409474">
          <w:marLeft w:val="0"/>
          <w:marRight w:val="0"/>
          <w:marTop w:val="0"/>
          <w:marBottom w:val="0"/>
          <w:divBdr>
            <w:top w:val="none" w:sz="0" w:space="0" w:color="auto"/>
            <w:left w:val="none" w:sz="0" w:space="0" w:color="auto"/>
            <w:bottom w:val="none" w:sz="0" w:space="0" w:color="auto"/>
            <w:right w:val="none" w:sz="0" w:space="0" w:color="auto"/>
          </w:divBdr>
        </w:div>
        <w:div w:id="2122138809">
          <w:marLeft w:val="0"/>
          <w:marRight w:val="0"/>
          <w:marTop w:val="0"/>
          <w:marBottom w:val="0"/>
          <w:divBdr>
            <w:top w:val="none" w:sz="0" w:space="0" w:color="auto"/>
            <w:left w:val="none" w:sz="0" w:space="0" w:color="auto"/>
            <w:bottom w:val="none" w:sz="0" w:space="0" w:color="auto"/>
            <w:right w:val="none" w:sz="0" w:space="0" w:color="auto"/>
          </w:divBdr>
        </w:div>
        <w:div w:id="308246424">
          <w:marLeft w:val="0"/>
          <w:marRight w:val="0"/>
          <w:marTop w:val="0"/>
          <w:marBottom w:val="0"/>
          <w:divBdr>
            <w:top w:val="none" w:sz="0" w:space="0" w:color="auto"/>
            <w:left w:val="none" w:sz="0" w:space="0" w:color="auto"/>
            <w:bottom w:val="none" w:sz="0" w:space="0" w:color="auto"/>
            <w:right w:val="none" w:sz="0" w:space="0" w:color="auto"/>
          </w:divBdr>
        </w:div>
        <w:div w:id="986398955">
          <w:marLeft w:val="0"/>
          <w:marRight w:val="0"/>
          <w:marTop w:val="0"/>
          <w:marBottom w:val="0"/>
          <w:divBdr>
            <w:top w:val="none" w:sz="0" w:space="0" w:color="auto"/>
            <w:left w:val="none" w:sz="0" w:space="0" w:color="auto"/>
            <w:bottom w:val="none" w:sz="0" w:space="0" w:color="auto"/>
            <w:right w:val="none" w:sz="0" w:space="0" w:color="auto"/>
          </w:divBdr>
        </w:div>
        <w:div w:id="460611508">
          <w:marLeft w:val="0"/>
          <w:marRight w:val="0"/>
          <w:marTop w:val="0"/>
          <w:marBottom w:val="0"/>
          <w:divBdr>
            <w:top w:val="none" w:sz="0" w:space="0" w:color="auto"/>
            <w:left w:val="none" w:sz="0" w:space="0" w:color="auto"/>
            <w:bottom w:val="none" w:sz="0" w:space="0" w:color="auto"/>
            <w:right w:val="none" w:sz="0" w:space="0" w:color="auto"/>
          </w:divBdr>
        </w:div>
        <w:div w:id="302463888">
          <w:marLeft w:val="0"/>
          <w:marRight w:val="0"/>
          <w:marTop w:val="0"/>
          <w:marBottom w:val="0"/>
          <w:divBdr>
            <w:top w:val="none" w:sz="0" w:space="0" w:color="auto"/>
            <w:left w:val="none" w:sz="0" w:space="0" w:color="auto"/>
            <w:bottom w:val="none" w:sz="0" w:space="0" w:color="auto"/>
            <w:right w:val="none" w:sz="0" w:space="0" w:color="auto"/>
          </w:divBdr>
        </w:div>
        <w:div w:id="360669642">
          <w:marLeft w:val="0"/>
          <w:marRight w:val="0"/>
          <w:marTop w:val="0"/>
          <w:marBottom w:val="0"/>
          <w:divBdr>
            <w:top w:val="none" w:sz="0" w:space="0" w:color="auto"/>
            <w:left w:val="none" w:sz="0" w:space="0" w:color="auto"/>
            <w:bottom w:val="none" w:sz="0" w:space="0" w:color="auto"/>
            <w:right w:val="none" w:sz="0" w:space="0" w:color="auto"/>
          </w:divBdr>
        </w:div>
        <w:div w:id="761143150">
          <w:marLeft w:val="0"/>
          <w:marRight w:val="0"/>
          <w:marTop w:val="0"/>
          <w:marBottom w:val="0"/>
          <w:divBdr>
            <w:top w:val="none" w:sz="0" w:space="0" w:color="auto"/>
            <w:left w:val="none" w:sz="0" w:space="0" w:color="auto"/>
            <w:bottom w:val="none" w:sz="0" w:space="0" w:color="auto"/>
            <w:right w:val="none" w:sz="0" w:space="0" w:color="auto"/>
          </w:divBdr>
        </w:div>
        <w:div w:id="1637374032">
          <w:marLeft w:val="0"/>
          <w:marRight w:val="0"/>
          <w:marTop w:val="0"/>
          <w:marBottom w:val="0"/>
          <w:divBdr>
            <w:top w:val="none" w:sz="0" w:space="0" w:color="auto"/>
            <w:left w:val="none" w:sz="0" w:space="0" w:color="auto"/>
            <w:bottom w:val="none" w:sz="0" w:space="0" w:color="auto"/>
            <w:right w:val="none" w:sz="0" w:space="0" w:color="auto"/>
          </w:divBdr>
        </w:div>
      </w:divsChild>
    </w:div>
    <w:div w:id="616570895">
      <w:bodyDiv w:val="1"/>
      <w:marLeft w:val="0"/>
      <w:marRight w:val="0"/>
      <w:marTop w:val="0"/>
      <w:marBottom w:val="0"/>
      <w:divBdr>
        <w:top w:val="none" w:sz="0" w:space="0" w:color="auto"/>
        <w:left w:val="none" w:sz="0" w:space="0" w:color="auto"/>
        <w:bottom w:val="none" w:sz="0" w:space="0" w:color="auto"/>
        <w:right w:val="none" w:sz="0" w:space="0" w:color="auto"/>
      </w:divBdr>
      <w:divsChild>
        <w:div w:id="2044136716">
          <w:marLeft w:val="0"/>
          <w:marRight w:val="0"/>
          <w:marTop w:val="0"/>
          <w:marBottom w:val="0"/>
          <w:divBdr>
            <w:top w:val="none" w:sz="0" w:space="0" w:color="auto"/>
            <w:left w:val="none" w:sz="0" w:space="0" w:color="auto"/>
            <w:bottom w:val="none" w:sz="0" w:space="0" w:color="auto"/>
            <w:right w:val="none" w:sz="0" w:space="0" w:color="auto"/>
          </w:divBdr>
          <w:divsChild>
            <w:div w:id="1285962053">
              <w:marLeft w:val="0"/>
              <w:marRight w:val="0"/>
              <w:marTop w:val="0"/>
              <w:marBottom w:val="0"/>
              <w:divBdr>
                <w:top w:val="none" w:sz="0" w:space="0" w:color="auto"/>
                <w:left w:val="none" w:sz="0" w:space="0" w:color="auto"/>
                <w:bottom w:val="none" w:sz="0" w:space="0" w:color="auto"/>
                <w:right w:val="none" w:sz="0" w:space="0" w:color="auto"/>
              </w:divBdr>
            </w:div>
            <w:div w:id="545214321">
              <w:marLeft w:val="0"/>
              <w:marRight w:val="0"/>
              <w:marTop w:val="0"/>
              <w:marBottom w:val="0"/>
              <w:divBdr>
                <w:top w:val="none" w:sz="0" w:space="0" w:color="auto"/>
                <w:left w:val="none" w:sz="0" w:space="0" w:color="auto"/>
                <w:bottom w:val="none" w:sz="0" w:space="0" w:color="auto"/>
                <w:right w:val="none" w:sz="0" w:space="0" w:color="auto"/>
              </w:divBdr>
            </w:div>
            <w:div w:id="819661547">
              <w:marLeft w:val="0"/>
              <w:marRight w:val="0"/>
              <w:marTop w:val="0"/>
              <w:marBottom w:val="0"/>
              <w:divBdr>
                <w:top w:val="none" w:sz="0" w:space="0" w:color="auto"/>
                <w:left w:val="none" w:sz="0" w:space="0" w:color="auto"/>
                <w:bottom w:val="none" w:sz="0" w:space="0" w:color="auto"/>
                <w:right w:val="none" w:sz="0" w:space="0" w:color="auto"/>
              </w:divBdr>
            </w:div>
            <w:div w:id="894435804">
              <w:marLeft w:val="0"/>
              <w:marRight w:val="0"/>
              <w:marTop w:val="0"/>
              <w:marBottom w:val="0"/>
              <w:divBdr>
                <w:top w:val="none" w:sz="0" w:space="0" w:color="auto"/>
                <w:left w:val="none" w:sz="0" w:space="0" w:color="auto"/>
                <w:bottom w:val="none" w:sz="0" w:space="0" w:color="auto"/>
                <w:right w:val="none" w:sz="0" w:space="0" w:color="auto"/>
              </w:divBdr>
            </w:div>
            <w:div w:id="1760132010">
              <w:marLeft w:val="0"/>
              <w:marRight w:val="0"/>
              <w:marTop w:val="0"/>
              <w:marBottom w:val="0"/>
              <w:divBdr>
                <w:top w:val="none" w:sz="0" w:space="0" w:color="auto"/>
                <w:left w:val="none" w:sz="0" w:space="0" w:color="auto"/>
                <w:bottom w:val="none" w:sz="0" w:space="0" w:color="auto"/>
                <w:right w:val="none" w:sz="0" w:space="0" w:color="auto"/>
              </w:divBdr>
            </w:div>
            <w:div w:id="1391271492">
              <w:marLeft w:val="0"/>
              <w:marRight w:val="0"/>
              <w:marTop w:val="0"/>
              <w:marBottom w:val="0"/>
              <w:divBdr>
                <w:top w:val="none" w:sz="0" w:space="0" w:color="auto"/>
                <w:left w:val="none" w:sz="0" w:space="0" w:color="auto"/>
                <w:bottom w:val="none" w:sz="0" w:space="0" w:color="auto"/>
                <w:right w:val="none" w:sz="0" w:space="0" w:color="auto"/>
              </w:divBdr>
            </w:div>
            <w:div w:id="350030319">
              <w:marLeft w:val="0"/>
              <w:marRight w:val="0"/>
              <w:marTop w:val="0"/>
              <w:marBottom w:val="0"/>
              <w:divBdr>
                <w:top w:val="none" w:sz="0" w:space="0" w:color="auto"/>
                <w:left w:val="none" w:sz="0" w:space="0" w:color="auto"/>
                <w:bottom w:val="none" w:sz="0" w:space="0" w:color="auto"/>
                <w:right w:val="none" w:sz="0" w:space="0" w:color="auto"/>
              </w:divBdr>
            </w:div>
            <w:div w:id="583421329">
              <w:marLeft w:val="0"/>
              <w:marRight w:val="0"/>
              <w:marTop w:val="0"/>
              <w:marBottom w:val="0"/>
              <w:divBdr>
                <w:top w:val="none" w:sz="0" w:space="0" w:color="auto"/>
                <w:left w:val="none" w:sz="0" w:space="0" w:color="auto"/>
                <w:bottom w:val="none" w:sz="0" w:space="0" w:color="auto"/>
                <w:right w:val="none" w:sz="0" w:space="0" w:color="auto"/>
              </w:divBdr>
            </w:div>
            <w:div w:id="1529878176">
              <w:marLeft w:val="0"/>
              <w:marRight w:val="0"/>
              <w:marTop w:val="0"/>
              <w:marBottom w:val="0"/>
              <w:divBdr>
                <w:top w:val="none" w:sz="0" w:space="0" w:color="auto"/>
                <w:left w:val="none" w:sz="0" w:space="0" w:color="auto"/>
                <w:bottom w:val="none" w:sz="0" w:space="0" w:color="auto"/>
                <w:right w:val="none" w:sz="0" w:space="0" w:color="auto"/>
              </w:divBdr>
            </w:div>
            <w:div w:id="97911398">
              <w:marLeft w:val="0"/>
              <w:marRight w:val="0"/>
              <w:marTop w:val="0"/>
              <w:marBottom w:val="0"/>
              <w:divBdr>
                <w:top w:val="none" w:sz="0" w:space="0" w:color="auto"/>
                <w:left w:val="none" w:sz="0" w:space="0" w:color="auto"/>
                <w:bottom w:val="none" w:sz="0" w:space="0" w:color="auto"/>
                <w:right w:val="none" w:sz="0" w:space="0" w:color="auto"/>
              </w:divBdr>
            </w:div>
          </w:divsChild>
        </w:div>
        <w:div w:id="401488545">
          <w:marLeft w:val="0"/>
          <w:marRight w:val="0"/>
          <w:marTop w:val="0"/>
          <w:marBottom w:val="0"/>
          <w:divBdr>
            <w:top w:val="none" w:sz="0" w:space="0" w:color="auto"/>
            <w:left w:val="none" w:sz="0" w:space="0" w:color="auto"/>
            <w:bottom w:val="none" w:sz="0" w:space="0" w:color="auto"/>
            <w:right w:val="none" w:sz="0" w:space="0" w:color="auto"/>
          </w:divBdr>
        </w:div>
        <w:div w:id="1348219414">
          <w:marLeft w:val="0"/>
          <w:marRight w:val="0"/>
          <w:marTop w:val="0"/>
          <w:marBottom w:val="0"/>
          <w:divBdr>
            <w:top w:val="none" w:sz="0" w:space="0" w:color="auto"/>
            <w:left w:val="none" w:sz="0" w:space="0" w:color="auto"/>
            <w:bottom w:val="none" w:sz="0" w:space="0" w:color="auto"/>
            <w:right w:val="none" w:sz="0" w:space="0" w:color="auto"/>
          </w:divBdr>
        </w:div>
        <w:div w:id="235864987">
          <w:marLeft w:val="0"/>
          <w:marRight w:val="0"/>
          <w:marTop w:val="0"/>
          <w:marBottom w:val="0"/>
          <w:divBdr>
            <w:top w:val="none" w:sz="0" w:space="0" w:color="auto"/>
            <w:left w:val="none" w:sz="0" w:space="0" w:color="auto"/>
            <w:bottom w:val="none" w:sz="0" w:space="0" w:color="auto"/>
            <w:right w:val="none" w:sz="0" w:space="0" w:color="auto"/>
          </w:divBdr>
        </w:div>
        <w:div w:id="1440642728">
          <w:marLeft w:val="0"/>
          <w:marRight w:val="0"/>
          <w:marTop w:val="0"/>
          <w:marBottom w:val="0"/>
          <w:divBdr>
            <w:top w:val="none" w:sz="0" w:space="0" w:color="auto"/>
            <w:left w:val="none" w:sz="0" w:space="0" w:color="auto"/>
            <w:bottom w:val="none" w:sz="0" w:space="0" w:color="auto"/>
            <w:right w:val="none" w:sz="0" w:space="0" w:color="auto"/>
          </w:divBdr>
        </w:div>
        <w:div w:id="778136375">
          <w:marLeft w:val="0"/>
          <w:marRight w:val="0"/>
          <w:marTop w:val="0"/>
          <w:marBottom w:val="0"/>
          <w:divBdr>
            <w:top w:val="none" w:sz="0" w:space="0" w:color="auto"/>
            <w:left w:val="none" w:sz="0" w:space="0" w:color="auto"/>
            <w:bottom w:val="none" w:sz="0" w:space="0" w:color="auto"/>
            <w:right w:val="none" w:sz="0" w:space="0" w:color="auto"/>
          </w:divBdr>
        </w:div>
        <w:div w:id="1157265269">
          <w:marLeft w:val="0"/>
          <w:marRight w:val="0"/>
          <w:marTop w:val="0"/>
          <w:marBottom w:val="0"/>
          <w:divBdr>
            <w:top w:val="none" w:sz="0" w:space="0" w:color="auto"/>
            <w:left w:val="none" w:sz="0" w:space="0" w:color="auto"/>
            <w:bottom w:val="none" w:sz="0" w:space="0" w:color="auto"/>
            <w:right w:val="none" w:sz="0" w:space="0" w:color="auto"/>
          </w:divBdr>
        </w:div>
        <w:div w:id="1624341510">
          <w:marLeft w:val="0"/>
          <w:marRight w:val="0"/>
          <w:marTop w:val="0"/>
          <w:marBottom w:val="0"/>
          <w:divBdr>
            <w:top w:val="none" w:sz="0" w:space="0" w:color="auto"/>
            <w:left w:val="none" w:sz="0" w:space="0" w:color="auto"/>
            <w:bottom w:val="none" w:sz="0" w:space="0" w:color="auto"/>
            <w:right w:val="none" w:sz="0" w:space="0" w:color="auto"/>
          </w:divBdr>
        </w:div>
        <w:div w:id="396048967">
          <w:marLeft w:val="0"/>
          <w:marRight w:val="0"/>
          <w:marTop w:val="0"/>
          <w:marBottom w:val="0"/>
          <w:divBdr>
            <w:top w:val="none" w:sz="0" w:space="0" w:color="auto"/>
            <w:left w:val="none" w:sz="0" w:space="0" w:color="auto"/>
            <w:bottom w:val="none" w:sz="0" w:space="0" w:color="auto"/>
            <w:right w:val="none" w:sz="0" w:space="0" w:color="auto"/>
          </w:divBdr>
        </w:div>
        <w:div w:id="1065907731">
          <w:marLeft w:val="0"/>
          <w:marRight w:val="0"/>
          <w:marTop w:val="0"/>
          <w:marBottom w:val="0"/>
          <w:divBdr>
            <w:top w:val="none" w:sz="0" w:space="0" w:color="auto"/>
            <w:left w:val="none" w:sz="0" w:space="0" w:color="auto"/>
            <w:bottom w:val="none" w:sz="0" w:space="0" w:color="auto"/>
            <w:right w:val="none" w:sz="0" w:space="0" w:color="auto"/>
          </w:divBdr>
        </w:div>
        <w:div w:id="1588297475">
          <w:marLeft w:val="0"/>
          <w:marRight w:val="0"/>
          <w:marTop w:val="0"/>
          <w:marBottom w:val="0"/>
          <w:divBdr>
            <w:top w:val="none" w:sz="0" w:space="0" w:color="auto"/>
            <w:left w:val="none" w:sz="0" w:space="0" w:color="auto"/>
            <w:bottom w:val="none" w:sz="0" w:space="0" w:color="auto"/>
            <w:right w:val="none" w:sz="0" w:space="0" w:color="auto"/>
          </w:divBdr>
        </w:div>
        <w:div w:id="844127301">
          <w:marLeft w:val="0"/>
          <w:marRight w:val="0"/>
          <w:marTop w:val="0"/>
          <w:marBottom w:val="0"/>
          <w:divBdr>
            <w:top w:val="none" w:sz="0" w:space="0" w:color="auto"/>
            <w:left w:val="none" w:sz="0" w:space="0" w:color="auto"/>
            <w:bottom w:val="none" w:sz="0" w:space="0" w:color="auto"/>
            <w:right w:val="none" w:sz="0" w:space="0" w:color="auto"/>
          </w:divBdr>
        </w:div>
        <w:div w:id="1748263790">
          <w:marLeft w:val="0"/>
          <w:marRight w:val="0"/>
          <w:marTop w:val="0"/>
          <w:marBottom w:val="0"/>
          <w:divBdr>
            <w:top w:val="none" w:sz="0" w:space="0" w:color="auto"/>
            <w:left w:val="none" w:sz="0" w:space="0" w:color="auto"/>
            <w:bottom w:val="none" w:sz="0" w:space="0" w:color="auto"/>
            <w:right w:val="none" w:sz="0" w:space="0" w:color="auto"/>
          </w:divBdr>
        </w:div>
        <w:div w:id="113788636">
          <w:marLeft w:val="0"/>
          <w:marRight w:val="0"/>
          <w:marTop w:val="0"/>
          <w:marBottom w:val="0"/>
          <w:divBdr>
            <w:top w:val="none" w:sz="0" w:space="0" w:color="auto"/>
            <w:left w:val="none" w:sz="0" w:space="0" w:color="auto"/>
            <w:bottom w:val="none" w:sz="0" w:space="0" w:color="auto"/>
            <w:right w:val="none" w:sz="0" w:space="0" w:color="auto"/>
          </w:divBdr>
        </w:div>
        <w:div w:id="63533961">
          <w:marLeft w:val="0"/>
          <w:marRight w:val="0"/>
          <w:marTop w:val="0"/>
          <w:marBottom w:val="0"/>
          <w:divBdr>
            <w:top w:val="none" w:sz="0" w:space="0" w:color="auto"/>
            <w:left w:val="none" w:sz="0" w:space="0" w:color="auto"/>
            <w:bottom w:val="none" w:sz="0" w:space="0" w:color="auto"/>
            <w:right w:val="none" w:sz="0" w:space="0" w:color="auto"/>
          </w:divBdr>
        </w:div>
        <w:div w:id="1756433936">
          <w:marLeft w:val="0"/>
          <w:marRight w:val="0"/>
          <w:marTop w:val="0"/>
          <w:marBottom w:val="0"/>
          <w:divBdr>
            <w:top w:val="none" w:sz="0" w:space="0" w:color="auto"/>
            <w:left w:val="none" w:sz="0" w:space="0" w:color="auto"/>
            <w:bottom w:val="none" w:sz="0" w:space="0" w:color="auto"/>
            <w:right w:val="none" w:sz="0" w:space="0" w:color="auto"/>
          </w:divBdr>
        </w:div>
        <w:div w:id="1983271175">
          <w:marLeft w:val="0"/>
          <w:marRight w:val="0"/>
          <w:marTop w:val="0"/>
          <w:marBottom w:val="0"/>
          <w:divBdr>
            <w:top w:val="none" w:sz="0" w:space="0" w:color="auto"/>
            <w:left w:val="none" w:sz="0" w:space="0" w:color="auto"/>
            <w:bottom w:val="none" w:sz="0" w:space="0" w:color="auto"/>
            <w:right w:val="none" w:sz="0" w:space="0" w:color="auto"/>
          </w:divBdr>
        </w:div>
        <w:div w:id="626814175">
          <w:marLeft w:val="0"/>
          <w:marRight w:val="0"/>
          <w:marTop w:val="0"/>
          <w:marBottom w:val="0"/>
          <w:divBdr>
            <w:top w:val="none" w:sz="0" w:space="0" w:color="auto"/>
            <w:left w:val="none" w:sz="0" w:space="0" w:color="auto"/>
            <w:bottom w:val="none" w:sz="0" w:space="0" w:color="auto"/>
            <w:right w:val="none" w:sz="0" w:space="0" w:color="auto"/>
          </w:divBdr>
        </w:div>
        <w:div w:id="1326006752">
          <w:marLeft w:val="0"/>
          <w:marRight w:val="0"/>
          <w:marTop w:val="0"/>
          <w:marBottom w:val="0"/>
          <w:divBdr>
            <w:top w:val="none" w:sz="0" w:space="0" w:color="auto"/>
            <w:left w:val="none" w:sz="0" w:space="0" w:color="auto"/>
            <w:bottom w:val="none" w:sz="0" w:space="0" w:color="auto"/>
            <w:right w:val="none" w:sz="0" w:space="0" w:color="auto"/>
          </w:divBdr>
        </w:div>
        <w:div w:id="1159737558">
          <w:marLeft w:val="0"/>
          <w:marRight w:val="0"/>
          <w:marTop w:val="0"/>
          <w:marBottom w:val="0"/>
          <w:divBdr>
            <w:top w:val="none" w:sz="0" w:space="0" w:color="auto"/>
            <w:left w:val="none" w:sz="0" w:space="0" w:color="auto"/>
            <w:bottom w:val="none" w:sz="0" w:space="0" w:color="auto"/>
            <w:right w:val="none" w:sz="0" w:space="0" w:color="auto"/>
          </w:divBdr>
        </w:div>
        <w:div w:id="474687146">
          <w:marLeft w:val="0"/>
          <w:marRight w:val="0"/>
          <w:marTop w:val="0"/>
          <w:marBottom w:val="0"/>
          <w:divBdr>
            <w:top w:val="none" w:sz="0" w:space="0" w:color="auto"/>
            <w:left w:val="none" w:sz="0" w:space="0" w:color="auto"/>
            <w:bottom w:val="none" w:sz="0" w:space="0" w:color="auto"/>
            <w:right w:val="none" w:sz="0" w:space="0" w:color="auto"/>
          </w:divBdr>
        </w:div>
        <w:div w:id="1251695024">
          <w:marLeft w:val="0"/>
          <w:marRight w:val="0"/>
          <w:marTop w:val="0"/>
          <w:marBottom w:val="0"/>
          <w:divBdr>
            <w:top w:val="none" w:sz="0" w:space="0" w:color="auto"/>
            <w:left w:val="none" w:sz="0" w:space="0" w:color="auto"/>
            <w:bottom w:val="none" w:sz="0" w:space="0" w:color="auto"/>
            <w:right w:val="none" w:sz="0" w:space="0" w:color="auto"/>
          </w:divBdr>
        </w:div>
        <w:div w:id="1638218030">
          <w:marLeft w:val="0"/>
          <w:marRight w:val="0"/>
          <w:marTop w:val="0"/>
          <w:marBottom w:val="0"/>
          <w:divBdr>
            <w:top w:val="none" w:sz="0" w:space="0" w:color="auto"/>
            <w:left w:val="none" w:sz="0" w:space="0" w:color="auto"/>
            <w:bottom w:val="none" w:sz="0" w:space="0" w:color="auto"/>
            <w:right w:val="none" w:sz="0" w:space="0" w:color="auto"/>
          </w:divBdr>
        </w:div>
        <w:div w:id="1030570359">
          <w:marLeft w:val="0"/>
          <w:marRight w:val="0"/>
          <w:marTop w:val="0"/>
          <w:marBottom w:val="0"/>
          <w:divBdr>
            <w:top w:val="none" w:sz="0" w:space="0" w:color="auto"/>
            <w:left w:val="none" w:sz="0" w:space="0" w:color="auto"/>
            <w:bottom w:val="none" w:sz="0" w:space="0" w:color="auto"/>
            <w:right w:val="none" w:sz="0" w:space="0" w:color="auto"/>
          </w:divBdr>
        </w:div>
        <w:div w:id="344332497">
          <w:marLeft w:val="0"/>
          <w:marRight w:val="0"/>
          <w:marTop w:val="0"/>
          <w:marBottom w:val="0"/>
          <w:divBdr>
            <w:top w:val="none" w:sz="0" w:space="0" w:color="auto"/>
            <w:left w:val="none" w:sz="0" w:space="0" w:color="auto"/>
            <w:bottom w:val="none" w:sz="0" w:space="0" w:color="auto"/>
            <w:right w:val="none" w:sz="0" w:space="0" w:color="auto"/>
          </w:divBdr>
        </w:div>
        <w:div w:id="185335934">
          <w:marLeft w:val="0"/>
          <w:marRight w:val="0"/>
          <w:marTop w:val="0"/>
          <w:marBottom w:val="0"/>
          <w:divBdr>
            <w:top w:val="none" w:sz="0" w:space="0" w:color="auto"/>
            <w:left w:val="none" w:sz="0" w:space="0" w:color="auto"/>
            <w:bottom w:val="none" w:sz="0" w:space="0" w:color="auto"/>
            <w:right w:val="none" w:sz="0" w:space="0" w:color="auto"/>
          </w:divBdr>
        </w:div>
        <w:div w:id="1914781413">
          <w:marLeft w:val="0"/>
          <w:marRight w:val="0"/>
          <w:marTop w:val="0"/>
          <w:marBottom w:val="0"/>
          <w:divBdr>
            <w:top w:val="none" w:sz="0" w:space="0" w:color="auto"/>
            <w:left w:val="none" w:sz="0" w:space="0" w:color="auto"/>
            <w:bottom w:val="none" w:sz="0" w:space="0" w:color="auto"/>
            <w:right w:val="none" w:sz="0" w:space="0" w:color="auto"/>
          </w:divBdr>
        </w:div>
        <w:div w:id="1936084604">
          <w:marLeft w:val="0"/>
          <w:marRight w:val="0"/>
          <w:marTop w:val="0"/>
          <w:marBottom w:val="0"/>
          <w:divBdr>
            <w:top w:val="none" w:sz="0" w:space="0" w:color="auto"/>
            <w:left w:val="none" w:sz="0" w:space="0" w:color="auto"/>
            <w:bottom w:val="none" w:sz="0" w:space="0" w:color="auto"/>
            <w:right w:val="none" w:sz="0" w:space="0" w:color="auto"/>
          </w:divBdr>
        </w:div>
        <w:div w:id="344596559">
          <w:marLeft w:val="0"/>
          <w:marRight w:val="0"/>
          <w:marTop w:val="0"/>
          <w:marBottom w:val="0"/>
          <w:divBdr>
            <w:top w:val="none" w:sz="0" w:space="0" w:color="auto"/>
            <w:left w:val="none" w:sz="0" w:space="0" w:color="auto"/>
            <w:bottom w:val="none" w:sz="0" w:space="0" w:color="auto"/>
            <w:right w:val="none" w:sz="0" w:space="0" w:color="auto"/>
          </w:divBdr>
        </w:div>
        <w:div w:id="135488417">
          <w:marLeft w:val="0"/>
          <w:marRight w:val="0"/>
          <w:marTop w:val="0"/>
          <w:marBottom w:val="0"/>
          <w:divBdr>
            <w:top w:val="none" w:sz="0" w:space="0" w:color="auto"/>
            <w:left w:val="none" w:sz="0" w:space="0" w:color="auto"/>
            <w:bottom w:val="none" w:sz="0" w:space="0" w:color="auto"/>
            <w:right w:val="none" w:sz="0" w:space="0" w:color="auto"/>
          </w:divBdr>
        </w:div>
        <w:div w:id="1046026490">
          <w:marLeft w:val="0"/>
          <w:marRight w:val="0"/>
          <w:marTop w:val="0"/>
          <w:marBottom w:val="0"/>
          <w:divBdr>
            <w:top w:val="none" w:sz="0" w:space="0" w:color="auto"/>
            <w:left w:val="none" w:sz="0" w:space="0" w:color="auto"/>
            <w:bottom w:val="none" w:sz="0" w:space="0" w:color="auto"/>
            <w:right w:val="none" w:sz="0" w:space="0" w:color="auto"/>
          </w:divBdr>
        </w:div>
        <w:div w:id="1186290548">
          <w:marLeft w:val="0"/>
          <w:marRight w:val="0"/>
          <w:marTop w:val="0"/>
          <w:marBottom w:val="0"/>
          <w:divBdr>
            <w:top w:val="none" w:sz="0" w:space="0" w:color="auto"/>
            <w:left w:val="none" w:sz="0" w:space="0" w:color="auto"/>
            <w:bottom w:val="none" w:sz="0" w:space="0" w:color="auto"/>
            <w:right w:val="none" w:sz="0" w:space="0" w:color="auto"/>
          </w:divBdr>
        </w:div>
      </w:divsChild>
    </w:div>
    <w:div w:id="708838894">
      <w:bodyDiv w:val="1"/>
      <w:marLeft w:val="0"/>
      <w:marRight w:val="0"/>
      <w:marTop w:val="0"/>
      <w:marBottom w:val="0"/>
      <w:divBdr>
        <w:top w:val="none" w:sz="0" w:space="0" w:color="auto"/>
        <w:left w:val="none" w:sz="0" w:space="0" w:color="auto"/>
        <w:bottom w:val="none" w:sz="0" w:space="0" w:color="auto"/>
        <w:right w:val="none" w:sz="0" w:space="0" w:color="auto"/>
      </w:divBdr>
    </w:div>
    <w:div w:id="865407992">
      <w:bodyDiv w:val="1"/>
      <w:marLeft w:val="0"/>
      <w:marRight w:val="0"/>
      <w:marTop w:val="0"/>
      <w:marBottom w:val="0"/>
      <w:divBdr>
        <w:top w:val="none" w:sz="0" w:space="0" w:color="auto"/>
        <w:left w:val="none" w:sz="0" w:space="0" w:color="auto"/>
        <w:bottom w:val="none" w:sz="0" w:space="0" w:color="auto"/>
        <w:right w:val="none" w:sz="0" w:space="0" w:color="auto"/>
      </w:divBdr>
      <w:divsChild>
        <w:div w:id="346564044">
          <w:marLeft w:val="0"/>
          <w:marRight w:val="0"/>
          <w:marTop w:val="0"/>
          <w:marBottom w:val="0"/>
          <w:divBdr>
            <w:top w:val="none" w:sz="0" w:space="0" w:color="auto"/>
            <w:left w:val="none" w:sz="0" w:space="0" w:color="auto"/>
            <w:bottom w:val="none" w:sz="0" w:space="0" w:color="auto"/>
            <w:right w:val="none" w:sz="0" w:space="0" w:color="auto"/>
          </w:divBdr>
        </w:div>
        <w:div w:id="274210841">
          <w:marLeft w:val="0"/>
          <w:marRight w:val="0"/>
          <w:marTop w:val="0"/>
          <w:marBottom w:val="0"/>
          <w:divBdr>
            <w:top w:val="none" w:sz="0" w:space="0" w:color="auto"/>
            <w:left w:val="none" w:sz="0" w:space="0" w:color="auto"/>
            <w:bottom w:val="none" w:sz="0" w:space="0" w:color="auto"/>
            <w:right w:val="none" w:sz="0" w:space="0" w:color="auto"/>
          </w:divBdr>
        </w:div>
        <w:div w:id="1714234485">
          <w:marLeft w:val="0"/>
          <w:marRight w:val="0"/>
          <w:marTop w:val="0"/>
          <w:marBottom w:val="0"/>
          <w:divBdr>
            <w:top w:val="none" w:sz="0" w:space="0" w:color="auto"/>
            <w:left w:val="none" w:sz="0" w:space="0" w:color="auto"/>
            <w:bottom w:val="none" w:sz="0" w:space="0" w:color="auto"/>
            <w:right w:val="none" w:sz="0" w:space="0" w:color="auto"/>
          </w:divBdr>
        </w:div>
        <w:div w:id="916480769">
          <w:marLeft w:val="0"/>
          <w:marRight w:val="0"/>
          <w:marTop w:val="0"/>
          <w:marBottom w:val="0"/>
          <w:divBdr>
            <w:top w:val="none" w:sz="0" w:space="0" w:color="auto"/>
            <w:left w:val="none" w:sz="0" w:space="0" w:color="auto"/>
            <w:bottom w:val="none" w:sz="0" w:space="0" w:color="auto"/>
            <w:right w:val="none" w:sz="0" w:space="0" w:color="auto"/>
          </w:divBdr>
        </w:div>
        <w:div w:id="945115812">
          <w:marLeft w:val="0"/>
          <w:marRight w:val="0"/>
          <w:marTop w:val="0"/>
          <w:marBottom w:val="0"/>
          <w:divBdr>
            <w:top w:val="none" w:sz="0" w:space="0" w:color="auto"/>
            <w:left w:val="none" w:sz="0" w:space="0" w:color="auto"/>
            <w:bottom w:val="none" w:sz="0" w:space="0" w:color="auto"/>
            <w:right w:val="none" w:sz="0" w:space="0" w:color="auto"/>
          </w:divBdr>
        </w:div>
        <w:div w:id="1893223373">
          <w:marLeft w:val="0"/>
          <w:marRight w:val="0"/>
          <w:marTop w:val="0"/>
          <w:marBottom w:val="0"/>
          <w:divBdr>
            <w:top w:val="none" w:sz="0" w:space="0" w:color="auto"/>
            <w:left w:val="none" w:sz="0" w:space="0" w:color="auto"/>
            <w:bottom w:val="none" w:sz="0" w:space="0" w:color="auto"/>
            <w:right w:val="none" w:sz="0" w:space="0" w:color="auto"/>
          </w:divBdr>
        </w:div>
        <w:div w:id="988479998">
          <w:marLeft w:val="0"/>
          <w:marRight w:val="0"/>
          <w:marTop w:val="0"/>
          <w:marBottom w:val="0"/>
          <w:divBdr>
            <w:top w:val="none" w:sz="0" w:space="0" w:color="auto"/>
            <w:left w:val="none" w:sz="0" w:space="0" w:color="auto"/>
            <w:bottom w:val="none" w:sz="0" w:space="0" w:color="auto"/>
            <w:right w:val="none" w:sz="0" w:space="0" w:color="auto"/>
          </w:divBdr>
          <w:divsChild>
            <w:div w:id="712851035">
              <w:marLeft w:val="-75"/>
              <w:marRight w:val="0"/>
              <w:marTop w:val="30"/>
              <w:marBottom w:val="30"/>
              <w:divBdr>
                <w:top w:val="none" w:sz="0" w:space="0" w:color="auto"/>
                <w:left w:val="none" w:sz="0" w:space="0" w:color="auto"/>
                <w:bottom w:val="none" w:sz="0" w:space="0" w:color="auto"/>
                <w:right w:val="none" w:sz="0" w:space="0" w:color="auto"/>
              </w:divBdr>
              <w:divsChild>
                <w:div w:id="536508027">
                  <w:marLeft w:val="0"/>
                  <w:marRight w:val="0"/>
                  <w:marTop w:val="0"/>
                  <w:marBottom w:val="0"/>
                  <w:divBdr>
                    <w:top w:val="none" w:sz="0" w:space="0" w:color="auto"/>
                    <w:left w:val="none" w:sz="0" w:space="0" w:color="auto"/>
                    <w:bottom w:val="none" w:sz="0" w:space="0" w:color="auto"/>
                    <w:right w:val="none" w:sz="0" w:space="0" w:color="auto"/>
                  </w:divBdr>
                  <w:divsChild>
                    <w:div w:id="458228780">
                      <w:marLeft w:val="0"/>
                      <w:marRight w:val="0"/>
                      <w:marTop w:val="0"/>
                      <w:marBottom w:val="0"/>
                      <w:divBdr>
                        <w:top w:val="none" w:sz="0" w:space="0" w:color="auto"/>
                        <w:left w:val="none" w:sz="0" w:space="0" w:color="auto"/>
                        <w:bottom w:val="none" w:sz="0" w:space="0" w:color="auto"/>
                        <w:right w:val="none" w:sz="0" w:space="0" w:color="auto"/>
                      </w:divBdr>
                    </w:div>
                  </w:divsChild>
                </w:div>
                <w:div w:id="831872537">
                  <w:marLeft w:val="0"/>
                  <w:marRight w:val="0"/>
                  <w:marTop w:val="0"/>
                  <w:marBottom w:val="0"/>
                  <w:divBdr>
                    <w:top w:val="none" w:sz="0" w:space="0" w:color="auto"/>
                    <w:left w:val="none" w:sz="0" w:space="0" w:color="auto"/>
                    <w:bottom w:val="none" w:sz="0" w:space="0" w:color="auto"/>
                    <w:right w:val="none" w:sz="0" w:space="0" w:color="auto"/>
                  </w:divBdr>
                  <w:divsChild>
                    <w:div w:id="58983559">
                      <w:marLeft w:val="0"/>
                      <w:marRight w:val="0"/>
                      <w:marTop w:val="0"/>
                      <w:marBottom w:val="0"/>
                      <w:divBdr>
                        <w:top w:val="none" w:sz="0" w:space="0" w:color="auto"/>
                        <w:left w:val="none" w:sz="0" w:space="0" w:color="auto"/>
                        <w:bottom w:val="none" w:sz="0" w:space="0" w:color="auto"/>
                        <w:right w:val="none" w:sz="0" w:space="0" w:color="auto"/>
                      </w:divBdr>
                    </w:div>
                  </w:divsChild>
                </w:div>
                <w:div w:id="40329996">
                  <w:marLeft w:val="0"/>
                  <w:marRight w:val="0"/>
                  <w:marTop w:val="0"/>
                  <w:marBottom w:val="0"/>
                  <w:divBdr>
                    <w:top w:val="none" w:sz="0" w:space="0" w:color="auto"/>
                    <w:left w:val="none" w:sz="0" w:space="0" w:color="auto"/>
                    <w:bottom w:val="none" w:sz="0" w:space="0" w:color="auto"/>
                    <w:right w:val="none" w:sz="0" w:space="0" w:color="auto"/>
                  </w:divBdr>
                  <w:divsChild>
                    <w:div w:id="216169070">
                      <w:marLeft w:val="0"/>
                      <w:marRight w:val="0"/>
                      <w:marTop w:val="0"/>
                      <w:marBottom w:val="0"/>
                      <w:divBdr>
                        <w:top w:val="none" w:sz="0" w:space="0" w:color="auto"/>
                        <w:left w:val="none" w:sz="0" w:space="0" w:color="auto"/>
                        <w:bottom w:val="none" w:sz="0" w:space="0" w:color="auto"/>
                        <w:right w:val="none" w:sz="0" w:space="0" w:color="auto"/>
                      </w:divBdr>
                    </w:div>
                  </w:divsChild>
                </w:div>
                <w:div w:id="1524711553">
                  <w:marLeft w:val="0"/>
                  <w:marRight w:val="0"/>
                  <w:marTop w:val="0"/>
                  <w:marBottom w:val="0"/>
                  <w:divBdr>
                    <w:top w:val="none" w:sz="0" w:space="0" w:color="auto"/>
                    <w:left w:val="none" w:sz="0" w:space="0" w:color="auto"/>
                    <w:bottom w:val="none" w:sz="0" w:space="0" w:color="auto"/>
                    <w:right w:val="none" w:sz="0" w:space="0" w:color="auto"/>
                  </w:divBdr>
                  <w:divsChild>
                    <w:div w:id="1836847054">
                      <w:marLeft w:val="0"/>
                      <w:marRight w:val="0"/>
                      <w:marTop w:val="0"/>
                      <w:marBottom w:val="0"/>
                      <w:divBdr>
                        <w:top w:val="none" w:sz="0" w:space="0" w:color="auto"/>
                        <w:left w:val="none" w:sz="0" w:space="0" w:color="auto"/>
                        <w:bottom w:val="none" w:sz="0" w:space="0" w:color="auto"/>
                        <w:right w:val="none" w:sz="0" w:space="0" w:color="auto"/>
                      </w:divBdr>
                    </w:div>
                  </w:divsChild>
                </w:div>
                <w:div w:id="1589002658">
                  <w:marLeft w:val="0"/>
                  <w:marRight w:val="0"/>
                  <w:marTop w:val="0"/>
                  <w:marBottom w:val="0"/>
                  <w:divBdr>
                    <w:top w:val="none" w:sz="0" w:space="0" w:color="auto"/>
                    <w:left w:val="none" w:sz="0" w:space="0" w:color="auto"/>
                    <w:bottom w:val="none" w:sz="0" w:space="0" w:color="auto"/>
                    <w:right w:val="none" w:sz="0" w:space="0" w:color="auto"/>
                  </w:divBdr>
                  <w:divsChild>
                    <w:div w:id="974141663">
                      <w:marLeft w:val="0"/>
                      <w:marRight w:val="0"/>
                      <w:marTop w:val="0"/>
                      <w:marBottom w:val="0"/>
                      <w:divBdr>
                        <w:top w:val="none" w:sz="0" w:space="0" w:color="auto"/>
                        <w:left w:val="none" w:sz="0" w:space="0" w:color="auto"/>
                        <w:bottom w:val="none" w:sz="0" w:space="0" w:color="auto"/>
                        <w:right w:val="none" w:sz="0" w:space="0" w:color="auto"/>
                      </w:divBdr>
                    </w:div>
                  </w:divsChild>
                </w:div>
                <w:div w:id="1105617838">
                  <w:marLeft w:val="0"/>
                  <w:marRight w:val="0"/>
                  <w:marTop w:val="0"/>
                  <w:marBottom w:val="0"/>
                  <w:divBdr>
                    <w:top w:val="none" w:sz="0" w:space="0" w:color="auto"/>
                    <w:left w:val="none" w:sz="0" w:space="0" w:color="auto"/>
                    <w:bottom w:val="none" w:sz="0" w:space="0" w:color="auto"/>
                    <w:right w:val="none" w:sz="0" w:space="0" w:color="auto"/>
                  </w:divBdr>
                  <w:divsChild>
                    <w:div w:id="282270550">
                      <w:marLeft w:val="0"/>
                      <w:marRight w:val="0"/>
                      <w:marTop w:val="0"/>
                      <w:marBottom w:val="0"/>
                      <w:divBdr>
                        <w:top w:val="none" w:sz="0" w:space="0" w:color="auto"/>
                        <w:left w:val="none" w:sz="0" w:space="0" w:color="auto"/>
                        <w:bottom w:val="none" w:sz="0" w:space="0" w:color="auto"/>
                        <w:right w:val="none" w:sz="0" w:space="0" w:color="auto"/>
                      </w:divBdr>
                    </w:div>
                  </w:divsChild>
                </w:div>
                <w:div w:id="120344363">
                  <w:marLeft w:val="0"/>
                  <w:marRight w:val="0"/>
                  <w:marTop w:val="0"/>
                  <w:marBottom w:val="0"/>
                  <w:divBdr>
                    <w:top w:val="none" w:sz="0" w:space="0" w:color="auto"/>
                    <w:left w:val="none" w:sz="0" w:space="0" w:color="auto"/>
                    <w:bottom w:val="none" w:sz="0" w:space="0" w:color="auto"/>
                    <w:right w:val="none" w:sz="0" w:space="0" w:color="auto"/>
                  </w:divBdr>
                  <w:divsChild>
                    <w:div w:id="945843778">
                      <w:marLeft w:val="0"/>
                      <w:marRight w:val="0"/>
                      <w:marTop w:val="0"/>
                      <w:marBottom w:val="0"/>
                      <w:divBdr>
                        <w:top w:val="none" w:sz="0" w:space="0" w:color="auto"/>
                        <w:left w:val="none" w:sz="0" w:space="0" w:color="auto"/>
                        <w:bottom w:val="none" w:sz="0" w:space="0" w:color="auto"/>
                        <w:right w:val="none" w:sz="0" w:space="0" w:color="auto"/>
                      </w:divBdr>
                    </w:div>
                  </w:divsChild>
                </w:div>
                <w:div w:id="946081758">
                  <w:marLeft w:val="0"/>
                  <w:marRight w:val="0"/>
                  <w:marTop w:val="0"/>
                  <w:marBottom w:val="0"/>
                  <w:divBdr>
                    <w:top w:val="none" w:sz="0" w:space="0" w:color="auto"/>
                    <w:left w:val="none" w:sz="0" w:space="0" w:color="auto"/>
                    <w:bottom w:val="none" w:sz="0" w:space="0" w:color="auto"/>
                    <w:right w:val="none" w:sz="0" w:space="0" w:color="auto"/>
                  </w:divBdr>
                  <w:divsChild>
                    <w:div w:id="1450509060">
                      <w:marLeft w:val="0"/>
                      <w:marRight w:val="0"/>
                      <w:marTop w:val="0"/>
                      <w:marBottom w:val="0"/>
                      <w:divBdr>
                        <w:top w:val="none" w:sz="0" w:space="0" w:color="auto"/>
                        <w:left w:val="none" w:sz="0" w:space="0" w:color="auto"/>
                        <w:bottom w:val="none" w:sz="0" w:space="0" w:color="auto"/>
                        <w:right w:val="none" w:sz="0" w:space="0" w:color="auto"/>
                      </w:divBdr>
                    </w:div>
                  </w:divsChild>
                </w:div>
                <w:div w:id="1303265288">
                  <w:marLeft w:val="0"/>
                  <w:marRight w:val="0"/>
                  <w:marTop w:val="0"/>
                  <w:marBottom w:val="0"/>
                  <w:divBdr>
                    <w:top w:val="none" w:sz="0" w:space="0" w:color="auto"/>
                    <w:left w:val="none" w:sz="0" w:space="0" w:color="auto"/>
                    <w:bottom w:val="none" w:sz="0" w:space="0" w:color="auto"/>
                    <w:right w:val="none" w:sz="0" w:space="0" w:color="auto"/>
                  </w:divBdr>
                  <w:divsChild>
                    <w:div w:id="950667875">
                      <w:marLeft w:val="0"/>
                      <w:marRight w:val="0"/>
                      <w:marTop w:val="0"/>
                      <w:marBottom w:val="0"/>
                      <w:divBdr>
                        <w:top w:val="none" w:sz="0" w:space="0" w:color="auto"/>
                        <w:left w:val="none" w:sz="0" w:space="0" w:color="auto"/>
                        <w:bottom w:val="none" w:sz="0" w:space="0" w:color="auto"/>
                        <w:right w:val="none" w:sz="0" w:space="0" w:color="auto"/>
                      </w:divBdr>
                    </w:div>
                    <w:div w:id="2010135091">
                      <w:marLeft w:val="0"/>
                      <w:marRight w:val="0"/>
                      <w:marTop w:val="0"/>
                      <w:marBottom w:val="0"/>
                      <w:divBdr>
                        <w:top w:val="none" w:sz="0" w:space="0" w:color="auto"/>
                        <w:left w:val="none" w:sz="0" w:space="0" w:color="auto"/>
                        <w:bottom w:val="none" w:sz="0" w:space="0" w:color="auto"/>
                        <w:right w:val="none" w:sz="0" w:space="0" w:color="auto"/>
                      </w:divBdr>
                    </w:div>
                  </w:divsChild>
                </w:div>
                <w:div w:id="17854148">
                  <w:marLeft w:val="0"/>
                  <w:marRight w:val="0"/>
                  <w:marTop w:val="0"/>
                  <w:marBottom w:val="0"/>
                  <w:divBdr>
                    <w:top w:val="none" w:sz="0" w:space="0" w:color="auto"/>
                    <w:left w:val="none" w:sz="0" w:space="0" w:color="auto"/>
                    <w:bottom w:val="none" w:sz="0" w:space="0" w:color="auto"/>
                    <w:right w:val="none" w:sz="0" w:space="0" w:color="auto"/>
                  </w:divBdr>
                  <w:divsChild>
                    <w:div w:id="2086753883">
                      <w:marLeft w:val="0"/>
                      <w:marRight w:val="0"/>
                      <w:marTop w:val="0"/>
                      <w:marBottom w:val="0"/>
                      <w:divBdr>
                        <w:top w:val="none" w:sz="0" w:space="0" w:color="auto"/>
                        <w:left w:val="none" w:sz="0" w:space="0" w:color="auto"/>
                        <w:bottom w:val="none" w:sz="0" w:space="0" w:color="auto"/>
                        <w:right w:val="none" w:sz="0" w:space="0" w:color="auto"/>
                      </w:divBdr>
                    </w:div>
                  </w:divsChild>
                </w:div>
                <w:div w:id="509804828">
                  <w:marLeft w:val="0"/>
                  <w:marRight w:val="0"/>
                  <w:marTop w:val="0"/>
                  <w:marBottom w:val="0"/>
                  <w:divBdr>
                    <w:top w:val="none" w:sz="0" w:space="0" w:color="auto"/>
                    <w:left w:val="none" w:sz="0" w:space="0" w:color="auto"/>
                    <w:bottom w:val="none" w:sz="0" w:space="0" w:color="auto"/>
                    <w:right w:val="none" w:sz="0" w:space="0" w:color="auto"/>
                  </w:divBdr>
                  <w:divsChild>
                    <w:div w:id="2070107136">
                      <w:marLeft w:val="0"/>
                      <w:marRight w:val="0"/>
                      <w:marTop w:val="0"/>
                      <w:marBottom w:val="0"/>
                      <w:divBdr>
                        <w:top w:val="none" w:sz="0" w:space="0" w:color="auto"/>
                        <w:left w:val="none" w:sz="0" w:space="0" w:color="auto"/>
                        <w:bottom w:val="none" w:sz="0" w:space="0" w:color="auto"/>
                        <w:right w:val="none" w:sz="0" w:space="0" w:color="auto"/>
                      </w:divBdr>
                    </w:div>
                  </w:divsChild>
                </w:div>
                <w:div w:id="882404288">
                  <w:marLeft w:val="0"/>
                  <w:marRight w:val="0"/>
                  <w:marTop w:val="0"/>
                  <w:marBottom w:val="0"/>
                  <w:divBdr>
                    <w:top w:val="none" w:sz="0" w:space="0" w:color="auto"/>
                    <w:left w:val="none" w:sz="0" w:space="0" w:color="auto"/>
                    <w:bottom w:val="none" w:sz="0" w:space="0" w:color="auto"/>
                    <w:right w:val="none" w:sz="0" w:space="0" w:color="auto"/>
                  </w:divBdr>
                  <w:divsChild>
                    <w:div w:id="475537098">
                      <w:marLeft w:val="0"/>
                      <w:marRight w:val="0"/>
                      <w:marTop w:val="0"/>
                      <w:marBottom w:val="0"/>
                      <w:divBdr>
                        <w:top w:val="none" w:sz="0" w:space="0" w:color="auto"/>
                        <w:left w:val="none" w:sz="0" w:space="0" w:color="auto"/>
                        <w:bottom w:val="none" w:sz="0" w:space="0" w:color="auto"/>
                        <w:right w:val="none" w:sz="0" w:space="0" w:color="auto"/>
                      </w:divBdr>
                    </w:div>
                  </w:divsChild>
                </w:div>
                <w:div w:id="1020467426">
                  <w:marLeft w:val="0"/>
                  <w:marRight w:val="0"/>
                  <w:marTop w:val="0"/>
                  <w:marBottom w:val="0"/>
                  <w:divBdr>
                    <w:top w:val="none" w:sz="0" w:space="0" w:color="auto"/>
                    <w:left w:val="none" w:sz="0" w:space="0" w:color="auto"/>
                    <w:bottom w:val="none" w:sz="0" w:space="0" w:color="auto"/>
                    <w:right w:val="none" w:sz="0" w:space="0" w:color="auto"/>
                  </w:divBdr>
                  <w:divsChild>
                    <w:div w:id="980110747">
                      <w:marLeft w:val="0"/>
                      <w:marRight w:val="0"/>
                      <w:marTop w:val="0"/>
                      <w:marBottom w:val="0"/>
                      <w:divBdr>
                        <w:top w:val="none" w:sz="0" w:space="0" w:color="auto"/>
                        <w:left w:val="none" w:sz="0" w:space="0" w:color="auto"/>
                        <w:bottom w:val="none" w:sz="0" w:space="0" w:color="auto"/>
                        <w:right w:val="none" w:sz="0" w:space="0" w:color="auto"/>
                      </w:divBdr>
                    </w:div>
                    <w:div w:id="1656836240">
                      <w:marLeft w:val="0"/>
                      <w:marRight w:val="0"/>
                      <w:marTop w:val="0"/>
                      <w:marBottom w:val="0"/>
                      <w:divBdr>
                        <w:top w:val="none" w:sz="0" w:space="0" w:color="auto"/>
                        <w:left w:val="none" w:sz="0" w:space="0" w:color="auto"/>
                        <w:bottom w:val="none" w:sz="0" w:space="0" w:color="auto"/>
                        <w:right w:val="none" w:sz="0" w:space="0" w:color="auto"/>
                      </w:divBdr>
                    </w:div>
                  </w:divsChild>
                </w:div>
                <w:div w:id="1278370248">
                  <w:marLeft w:val="0"/>
                  <w:marRight w:val="0"/>
                  <w:marTop w:val="0"/>
                  <w:marBottom w:val="0"/>
                  <w:divBdr>
                    <w:top w:val="none" w:sz="0" w:space="0" w:color="auto"/>
                    <w:left w:val="none" w:sz="0" w:space="0" w:color="auto"/>
                    <w:bottom w:val="none" w:sz="0" w:space="0" w:color="auto"/>
                    <w:right w:val="none" w:sz="0" w:space="0" w:color="auto"/>
                  </w:divBdr>
                  <w:divsChild>
                    <w:div w:id="356084849">
                      <w:marLeft w:val="0"/>
                      <w:marRight w:val="0"/>
                      <w:marTop w:val="0"/>
                      <w:marBottom w:val="0"/>
                      <w:divBdr>
                        <w:top w:val="none" w:sz="0" w:space="0" w:color="auto"/>
                        <w:left w:val="none" w:sz="0" w:space="0" w:color="auto"/>
                        <w:bottom w:val="none" w:sz="0" w:space="0" w:color="auto"/>
                        <w:right w:val="none" w:sz="0" w:space="0" w:color="auto"/>
                      </w:divBdr>
                    </w:div>
                  </w:divsChild>
                </w:div>
                <w:div w:id="1537087647">
                  <w:marLeft w:val="0"/>
                  <w:marRight w:val="0"/>
                  <w:marTop w:val="0"/>
                  <w:marBottom w:val="0"/>
                  <w:divBdr>
                    <w:top w:val="none" w:sz="0" w:space="0" w:color="auto"/>
                    <w:left w:val="none" w:sz="0" w:space="0" w:color="auto"/>
                    <w:bottom w:val="none" w:sz="0" w:space="0" w:color="auto"/>
                    <w:right w:val="none" w:sz="0" w:space="0" w:color="auto"/>
                  </w:divBdr>
                  <w:divsChild>
                    <w:div w:id="1470247782">
                      <w:marLeft w:val="0"/>
                      <w:marRight w:val="0"/>
                      <w:marTop w:val="0"/>
                      <w:marBottom w:val="0"/>
                      <w:divBdr>
                        <w:top w:val="none" w:sz="0" w:space="0" w:color="auto"/>
                        <w:left w:val="none" w:sz="0" w:space="0" w:color="auto"/>
                        <w:bottom w:val="none" w:sz="0" w:space="0" w:color="auto"/>
                        <w:right w:val="none" w:sz="0" w:space="0" w:color="auto"/>
                      </w:divBdr>
                    </w:div>
                  </w:divsChild>
                </w:div>
                <w:div w:id="1486972649">
                  <w:marLeft w:val="0"/>
                  <w:marRight w:val="0"/>
                  <w:marTop w:val="0"/>
                  <w:marBottom w:val="0"/>
                  <w:divBdr>
                    <w:top w:val="none" w:sz="0" w:space="0" w:color="auto"/>
                    <w:left w:val="none" w:sz="0" w:space="0" w:color="auto"/>
                    <w:bottom w:val="none" w:sz="0" w:space="0" w:color="auto"/>
                    <w:right w:val="none" w:sz="0" w:space="0" w:color="auto"/>
                  </w:divBdr>
                  <w:divsChild>
                    <w:div w:id="411270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6262914">
          <w:marLeft w:val="0"/>
          <w:marRight w:val="0"/>
          <w:marTop w:val="0"/>
          <w:marBottom w:val="0"/>
          <w:divBdr>
            <w:top w:val="none" w:sz="0" w:space="0" w:color="auto"/>
            <w:left w:val="none" w:sz="0" w:space="0" w:color="auto"/>
            <w:bottom w:val="none" w:sz="0" w:space="0" w:color="auto"/>
            <w:right w:val="none" w:sz="0" w:space="0" w:color="auto"/>
          </w:divBdr>
        </w:div>
        <w:div w:id="595290824">
          <w:marLeft w:val="0"/>
          <w:marRight w:val="0"/>
          <w:marTop w:val="0"/>
          <w:marBottom w:val="0"/>
          <w:divBdr>
            <w:top w:val="none" w:sz="0" w:space="0" w:color="auto"/>
            <w:left w:val="none" w:sz="0" w:space="0" w:color="auto"/>
            <w:bottom w:val="none" w:sz="0" w:space="0" w:color="auto"/>
            <w:right w:val="none" w:sz="0" w:space="0" w:color="auto"/>
          </w:divBdr>
        </w:div>
        <w:div w:id="385565285">
          <w:marLeft w:val="0"/>
          <w:marRight w:val="0"/>
          <w:marTop w:val="0"/>
          <w:marBottom w:val="0"/>
          <w:divBdr>
            <w:top w:val="none" w:sz="0" w:space="0" w:color="auto"/>
            <w:left w:val="none" w:sz="0" w:space="0" w:color="auto"/>
            <w:bottom w:val="none" w:sz="0" w:space="0" w:color="auto"/>
            <w:right w:val="none" w:sz="0" w:space="0" w:color="auto"/>
          </w:divBdr>
        </w:div>
      </w:divsChild>
    </w:div>
    <w:div w:id="895091020">
      <w:bodyDiv w:val="1"/>
      <w:marLeft w:val="0"/>
      <w:marRight w:val="0"/>
      <w:marTop w:val="0"/>
      <w:marBottom w:val="0"/>
      <w:divBdr>
        <w:top w:val="none" w:sz="0" w:space="0" w:color="auto"/>
        <w:left w:val="none" w:sz="0" w:space="0" w:color="auto"/>
        <w:bottom w:val="none" w:sz="0" w:space="0" w:color="auto"/>
        <w:right w:val="none" w:sz="0" w:space="0" w:color="auto"/>
      </w:divBdr>
    </w:div>
    <w:div w:id="953287986">
      <w:bodyDiv w:val="1"/>
      <w:marLeft w:val="0"/>
      <w:marRight w:val="0"/>
      <w:marTop w:val="0"/>
      <w:marBottom w:val="0"/>
      <w:divBdr>
        <w:top w:val="none" w:sz="0" w:space="0" w:color="auto"/>
        <w:left w:val="none" w:sz="0" w:space="0" w:color="auto"/>
        <w:bottom w:val="none" w:sz="0" w:space="0" w:color="auto"/>
        <w:right w:val="none" w:sz="0" w:space="0" w:color="auto"/>
      </w:divBdr>
    </w:div>
    <w:div w:id="1164051393">
      <w:bodyDiv w:val="1"/>
      <w:marLeft w:val="0"/>
      <w:marRight w:val="0"/>
      <w:marTop w:val="0"/>
      <w:marBottom w:val="0"/>
      <w:divBdr>
        <w:top w:val="none" w:sz="0" w:space="0" w:color="auto"/>
        <w:left w:val="none" w:sz="0" w:space="0" w:color="auto"/>
        <w:bottom w:val="none" w:sz="0" w:space="0" w:color="auto"/>
        <w:right w:val="none" w:sz="0" w:space="0" w:color="auto"/>
      </w:divBdr>
    </w:div>
    <w:div w:id="1259174993">
      <w:bodyDiv w:val="1"/>
      <w:marLeft w:val="0"/>
      <w:marRight w:val="0"/>
      <w:marTop w:val="0"/>
      <w:marBottom w:val="0"/>
      <w:divBdr>
        <w:top w:val="none" w:sz="0" w:space="0" w:color="auto"/>
        <w:left w:val="none" w:sz="0" w:space="0" w:color="auto"/>
        <w:bottom w:val="none" w:sz="0" w:space="0" w:color="auto"/>
        <w:right w:val="none" w:sz="0" w:space="0" w:color="auto"/>
      </w:divBdr>
    </w:div>
    <w:div w:id="1307584001">
      <w:bodyDiv w:val="1"/>
      <w:marLeft w:val="0"/>
      <w:marRight w:val="0"/>
      <w:marTop w:val="0"/>
      <w:marBottom w:val="0"/>
      <w:divBdr>
        <w:top w:val="none" w:sz="0" w:space="0" w:color="auto"/>
        <w:left w:val="none" w:sz="0" w:space="0" w:color="auto"/>
        <w:bottom w:val="none" w:sz="0" w:space="0" w:color="auto"/>
        <w:right w:val="none" w:sz="0" w:space="0" w:color="auto"/>
      </w:divBdr>
      <w:divsChild>
        <w:div w:id="94982117">
          <w:marLeft w:val="0"/>
          <w:marRight w:val="0"/>
          <w:marTop w:val="0"/>
          <w:marBottom w:val="0"/>
          <w:divBdr>
            <w:top w:val="none" w:sz="0" w:space="0" w:color="auto"/>
            <w:left w:val="none" w:sz="0" w:space="0" w:color="auto"/>
            <w:bottom w:val="none" w:sz="0" w:space="0" w:color="auto"/>
            <w:right w:val="none" w:sz="0" w:space="0" w:color="auto"/>
          </w:divBdr>
        </w:div>
        <w:div w:id="660429443">
          <w:marLeft w:val="0"/>
          <w:marRight w:val="0"/>
          <w:marTop w:val="0"/>
          <w:marBottom w:val="0"/>
          <w:divBdr>
            <w:top w:val="none" w:sz="0" w:space="0" w:color="auto"/>
            <w:left w:val="none" w:sz="0" w:space="0" w:color="auto"/>
            <w:bottom w:val="none" w:sz="0" w:space="0" w:color="auto"/>
            <w:right w:val="none" w:sz="0" w:space="0" w:color="auto"/>
          </w:divBdr>
        </w:div>
        <w:div w:id="106780555">
          <w:marLeft w:val="0"/>
          <w:marRight w:val="0"/>
          <w:marTop w:val="0"/>
          <w:marBottom w:val="0"/>
          <w:divBdr>
            <w:top w:val="none" w:sz="0" w:space="0" w:color="auto"/>
            <w:left w:val="none" w:sz="0" w:space="0" w:color="auto"/>
            <w:bottom w:val="none" w:sz="0" w:space="0" w:color="auto"/>
            <w:right w:val="none" w:sz="0" w:space="0" w:color="auto"/>
          </w:divBdr>
        </w:div>
        <w:div w:id="184489707">
          <w:marLeft w:val="0"/>
          <w:marRight w:val="0"/>
          <w:marTop w:val="0"/>
          <w:marBottom w:val="0"/>
          <w:divBdr>
            <w:top w:val="none" w:sz="0" w:space="0" w:color="auto"/>
            <w:left w:val="none" w:sz="0" w:space="0" w:color="auto"/>
            <w:bottom w:val="none" w:sz="0" w:space="0" w:color="auto"/>
            <w:right w:val="none" w:sz="0" w:space="0" w:color="auto"/>
          </w:divBdr>
        </w:div>
        <w:div w:id="1373918763">
          <w:marLeft w:val="0"/>
          <w:marRight w:val="0"/>
          <w:marTop w:val="0"/>
          <w:marBottom w:val="0"/>
          <w:divBdr>
            <w:top w:val="none" w:sz="0" w:space="0" w:color="auto"/>
            <w:left w:val="none" w:sz="0" w:space="0" w:color="auto"/>
            <w:bottom w:val="none" w:sz="0" w:space="0" w:color="auto"/>
            <w:right w:val="none" w:sz="0" w:space="0" w:color="auto"/>
          </w:divBdr>
        </w:div>
        <w:div w:id="1446388626">
          <w:marLeft w:val="0"/>
          <w:marRight w:val="0"/>
          <w:marTop w:val="0"/>
          <w:marBottom w:val="0"/>
          <w:divBdr>
            <w:top w:val="none" w:sz="0" w:space="0" w:color="auto"/>
            <w:left w:val="none" w:sz="0" w:space="0" w:color="auto"/>
            <w:bottom w:val="none" w:sz="0" w:space="0" w:color="auto"/>
            <w:right w:val="none" w:sz="0" w:space="0" w:color="auto"/>
          </w:divBdr>
        </w:div>
        <w:div w:id="684988465">
          <w:marLeft w:val="0"/>
          <w:marRight w:val="0"/>
          <w:marTop w:val="0"/>
          <w:marBottom w:val="0"/>
          <w:divBdr>
            <w:top w:val="none" w:sz="0" w:space="0" w:color="auto"/>
            <w:left w:val="none" w:sz="0" w:space="0" w:color="auto"/>
            <w:bottom w:val="none" w:sz="0" w:space="0" w:color="auto"/>
            <w:right w:val="none" w:sz="0" w:space="0" w:color="auto"/>
          </w:divBdr>
        </w:div>
        <w:div w:id="324672711">
          <w:marLeft w:val="0"/>
          <w:marRight w:val="0"/>
          <w:marTop w:val="0"/>
          <w:marBottom w:val="0"/>
          <w:divBdr>
            <w:top w:val="none" w:sz="0" w:space="0" w:color="auto"/>
            <w:left w:val="none" w:sz="0" w:space="0" w:color="auto"/>
            <w:bottom w:val="none" w:sz="0" w:space="0" w:color="auto"/>
            <w:right w:val="none" w:sz="0" w:space="0" w:color="auto"/>
          </w:divBdr>
        </w:div>
        <w:div w:id="6638952">
          <w:marLeft w:val="0"/>
          <w:marRight w:val="0"/>
          <w:marTop w:val="0"/>
          <w:marBottom w:val="0"/>
          <w:divBdr>
            <w:top w:val="none" w:sz="0" w:space="0" w:color="auto"/>
            <w:left w:val="none" w:sz="0" w:space="0" w:color="auto"/>
            <w:bottom w:val="none" w:sz="0" w:space="0" w:color="auto"/>
            <w:right w:val="none" w:sz="0" w:space="0" w:color="auto"/>
          </w:divBdr>
        </w:div>
        <w:div w:id="759837897">
          <w:marLeft w:val="0"/>
          <w:marRight w:val="0"/>
          <w:marTop w:val="0"/>
          <w:marBottom w:val="0"/>
          <w:divBdr>
            <w:top w:val="none" w:sz="0" w:space="0" w:color="auto"/>
            <w:left w:val="none" w:sz="0" w:space="0" w:color="auto"/>
            <w:bottom w:val="none" w:sz="0" w:space="0" w:color="auto"/>
            <w:right w:val="none" w:sz="0" w:space="0" w:color="auto"/>
          </w:divBdr>
        </w:div>
        <w:div w:id="684862524">
          <w:marLeft w:val="0"/>
          <w:marRight w:val="0"/>
          <w:marTop w:val="0"/>
          <w:marBottom w:val="0"/>
          <w:divBdr>
            <w:top w:val="none" w:sz="0" w:space="0" w:color="auto"/>
            <w:left w:val="none" w:sz="0" w:space="0" w:color="auto"/>
            <w:bottom w:val="none" w:sz="0" w:space="0" w:color="auto"/>
            <w:right w:val="none" w:sz="0" w:space="0" w:color="auto"/>
          </w:divBdr>
        </w:div>
        <w:div w:id="133300854">
          <w:marLeft w:val="0"/>
          <w:marRight w:val="0"/>
          <w:marTop w:val="0"/>
          <w:marBottom w:val="0"/>
          <w:divBdr>
            <w:top w:val="none" w:sz="0" w:space="0" w:color="auto"/>
            <w:left w:val="none" w:sz="0" w:space="0" w:color="auto"/>
            <w:bottom w:val="none" w:sz="0" w:space="0" w:color="auto"/>
            <w:right w:val="none" w:sz="0" w:space="0" w:color="auto"/>
          </w:divBdr>
        </w:div>
        <w:div w:id="48572627">
          <w:marLeft w:val="0"/>
          <w:marRight w:val="0"/>
          <w:marTop w:val="0"/>
          <w:marBottom w:val="0"/>
          <w:divBdr>
            <w:top w:val="none" w:sz="0" w:space="0" w:color="auto"/>
            <w:left w:val="none" w:sz="0" w:space="0" w:color="auto"/>
            <w:bottom w:val="none" w:sz="0" w:space="0" w:color="auto"/>
            <w:right w:val="none" w:sz="0" w:space="0" w:color="auto"/>
          </w:divBdr>
        </w:div>
        <w:div w:id="1074932495">
          <w:marLeft w:val="0"/>
          <w:marRight w:val="0"/>
          <w:marTop w:val="0"/>
          <w:marBottom w:val="0"/>
          <w:divBdr>
            <w:top w:val="none" w:sz="0" w:space="0" w:color="auto"/>
            <w:left w:val="none" w:sz="0" w:space="0" w:color="auto"/>
            <w:bottom w:val="none" w:sz="0" w:space="0" w:color="auto"/>
            <w:right w:val="none" w:sz="0" w:space="0" w:color="auto"/>
          </w:divBdr>
        </w:div>
        <w:div w:id="18556141">
          <w:marLeft w:val="0"/>
          <w:marRight w:val="0"/>
          <w:marTop w:val="0"/>
          <w:marBottom w:val="0"/>
          <w:divBdr>
            <w:top w:val="none" w:sz="0" w:space="0" w:color="auto"/>
            <w:left w:val="none" w:sz="0" w:space="0" w:color="auto"/>
            <w:bottom w:val="none" w:sz="0" w:space="0" w:color="auto"/>
            <w:right w:val="none" w:sz="0" w:space="0" w:color="auto"/>
          </w:divBdr>
        </w:div>
        <w:div w:id="689065976">
          <w:marLeft w:val="0"/>
          <w:marRight w:val="0"/>
          <w:marTop w:val="0"/>
          <w:marBottom w:val="0"/>
          <w:divBdr>
            <w:top w:val="none" w:sz="0" w:space="0" w:color="auto"/>
            <w:left w:val="none" w:sz="0" w:space="0" w:color="auto"/>
            <w:bottom w:val="none" w:sz="0" w:space="0" w:color="auto"/>
            <w:right w:val="none" w:sz="0" w:space="0" w:color="auto"/>
          </w:divBdr>
        </w:div>
        <w:div w:id="47725687">
          <w:marLeft w:val="0"/>
          <w:marRight w:val="0"/>
          <w:marTop w:val="0"/>
          <w:marBottom w:val="0"/>
          <w:divBdr>
            <w:top w:val="none" w:sz="0" w:space="0" w:color="auto"/>
            <w:left w:val="none" w:sz="0" w:space="0" w:color="auto"/>
            <w:bottom w:val="none" w:sz="0" w:space="0" w:color="auto"/>
            <w:right w:val="none" w:sz="0" w:space="0" w:color="auto"/>
          </w:divBdr>
        </w:div>
        <w:div w:id="1266503663">
          <w:marLeft w:val="0"/>
          <w:marRight w:val="0"/>
          <w:marTop w:val="0"/>
          <w:marBottom w:val="0"/>
          <w:divBdr>
            <w:top w:val="none" w:sz="0" w:space="0" w:color="auto"/>
            <w:left w:val="none" w:sz="0" w:space="0" w:color="auto"/>
            <w:bottom w:val="none" w:sz="0" w:space="0" w:color="auto"/>
            <w:right w:val="none" w:sz="0" w:space="0" w:color="auto"/>
          </w:divBdr>
        </w:div>
        <w:div w:id="532305556">
          <w:marLeft w:val="0"/>
          <w:marRight w:val="0"/>
          <w:marTop w:val="0"/>
          <w:marBottom w:val="0"/>
          <w:divBdr>
            <w:top w:val="none" w:sz="0" w:space="0" w:color="auto"/>
            <w:left w:val="none" w:sz="0" w:space="0" w:color="auto"/>
            <w:bottom w:val="none" w:sz="0" w:space="0" w:color="auto"/>
            <w:right w:val="none" w:sz="0" w:space="0" w:color="auto"/>
          </w:divBdr>
        </w:div>
        <w:div w:id="338316287">
          <w:marLeft w:val="0"/>
          <w:marRight w:val="0"/>
          <w:marTop w:val="0"/>
          <w:marBottom w:val="0"/>
          <w:divBdr>
            <w:top w:val="none" w:sz="0" w:space="0" w:color="auto"/>
            <w:left w:val="none" w:sz="0" w:space="0" w:color="auto"/>
            <w:bottom w:val="none" w:sz="0" w:space="0" w:color="auto"/>
            <w:right w:val="none" w:sz="0" w:space="0" w:color="auto"/>
          </w:divBdr>
        </w:div>
        <w:div w:id="438447422">
          <w:marLeft w:val="0"/>
          <w:marRight w:val="0"/>
          <w:marTop w:val="0"/>
          <w:marBottom w:val="0"/>
          <w:divBdr>
            <w:top w:val="none" w:sz="0" w:space="0" w:color="auto"/>
            <w:left w:val="none" w:sz="0" w:space="0" w:color="auto"/>
            <w:bottom w:val="none" w:sz="0" w:space="0" w:color="auto"/>
            <w:right w:val="none" w:sz="0" w:space="0" w:color="auto"/>
          </w:divBdr>
        </w:div>
        <w:div w:id="681981012">
          <w:marLeft w:val="0"/>
          <w:marRight w:val="0"/>
          <w:marTop w:val="0"/>
          <w:marBottom w:val="0"/>
          <w:divBdr>
            <w:top w:val="none" w:sz="0" w:space="0" w:color="auto"/>
            <w:left w:val="none" w:sz="0" w:space="0" w:color="auto"/>
            <w:bottom w:val="none" w:sz="0" w:space="0" w:color="auto"/>
            <w:right w:val="none" w:sz="0" w:space="0" w:color="auto"/>
          </w:divBdr>
        </w:div>
        <w:div w:id="230699818">
          <w:marLeft w:val="0"/>
          <w:marRight w:val="0"/>
          <w:marTop w:val="0"/>
          <w:marBottom w:val="0"/>
          <w:divBdr>
            <w:top w:val="none" w:sz="0" w:space="0" w:color="auto"/>
            <w:left w:val="none" w:sz="0" w:space="0" w:color="auto"/>
            <w:bottom w:val="none" w:sz="0" w:space="0" w:color="auto"/>
            <w:right w:val="none" w:sz="0" w:space="0" w:color="auto"/>
          </w:divBdr>
        </w:div>
        <w:div w:id="2035496764">
          <w:marLeft w:val="0"/>
          <w:marRight w:val="0"/>
          <w:marTop w:val="0"/>
          <w:marBottom w:val="0"/>
          <w:divBdr>
            <w:top w:val="none" w:sz="0" w:space="0" w:color="auto"/>
            <w:left w:val="none" w:sz="0" w:space="0" w:color="auto"/>
            <w:bottom w:val="none" w:sz="0" w:space="0" w:color="auto"/>
            <w:right w:val="none" w:sz="0" w:space="0" w:color="auto"/>
          </w:divBdr>
        </w:div>
        <w:div w:id="236676381">
          <w:marLeft w:val="0"/>
          <w:marRight w:val="0"/>
          <w:marTop w:val="0"/>
          <w:marBottom w:val="0"/>
          <w:divBdr>
            <w:top w:val="none" w:sz="0" w:space="0" w:color="auto"/>
            <w:left w:val="none" w:sz="0" w:space="0" w:color="auto"/>
            <w:bottom w:val="none" w:sz="0" w:space="0" w:color="auto"/>
            <w:right w:val="none" w:sz="0" w:space="0" w:color="auto"/>
          </w:divBdr>
        </w:div>
        <w:div w:id="945186874">
          <w:marLeft w:val="0"/>
          <w:marRight w:val="0"/>
          <w:marTop w:val="0"/>
          <w:marBottom w:val="0"/>
          <w:divBdr>
            <w:top w:val="none" w:sz="0" w:space="0" w:color="auto"/>
            <w:left w:val="none" w:sz="0" w:space="0" w:color="auto"/>
            <w:bottom w:val="none" w:sz="0" w:space="0" w:color="auto"/>
            <w:right w:val="none" w:sz="0" w:space="0" w:color="auto"/>
          </w:divBdr>
        </w:div>
        <w:div w:id="610207459">
          <w:marLeft w:val="0"/>
          <w:marRight w:val="0"/>
          <w:marTop w:val="0"/>
          <w:marBottom w:val="0"/>
          <w:divBdr>
            <w:top w:val="none" w:sz="0" w:space="0" w:color="auto"/>
            <w:left w:val="none" w:sz="0" w:space="0" w:color="auto"/>
            <w:bottom w:val="none" w:sz="0" w:space="0" w:color="auto"/>
            <w:right w:val="none" w:sz="0" w:space="0" w:color="auto"/>
          </w:divBdr>
        </w:div>
        <w:div w:id="813302189">
          <w:marLeft w:val="0"/>
          <w:marRight w:val="0"/>
          <w:marTop w:val="0"/>
          <w:marBottom w:val="0"/>
          <w:divBdr>
            <w:top w:val="none" w:sz="0" w:space="0" w:color="auto"/>
            <w:left w:val="none" w:sz="0" w:space="0" w:color="auto"/>
            <w:bottom w:val="none" w:sz="0" w:space="0" w:color="auto"/>
            <w:right w:val="none" w:sz="0" w:space="0" w:color="auto"/>
          </w:divBdr>
        </w:div>
        <w:div w:id="1260796366">
          <w:marLeft w:val="0"/>
          <w:marRight w:val="0"/>
          <w:marTop w:val="0"/>
          <w:marBottom w:val="0"/>
          <w:divBdr>
            <w:top w:val="none" w:sz="0" w:space="0" w:color="auto"/>
            <w:left w:val="none" w:sz="0" w:space="0" w:color="auto"/>
            <w:bottom w:val="none" w:sz="0" w:space="0" w:color="auto"/>
            <w:right w:val="none" w:sz="0" w:space="0" w:color="auto"/>
          </w:divBdr>
        </w:div>
        <w:div w:id="662205104">
          <w:marLeft w:val="0"/>
          <w:marRight w:val="0"/>
          <w:marTop w:val="0"/>
          <w:marBottom w:val="0"/>
          <w:divBdr>
            <w:top w:val="none" w:sz="0" w:space="0" w:color="auto"/>
            <w:left w:val="none" w:sz="0" w:space="0" w:color="auto"/>
            <w:bottom w:val="none" w:sz="0" w:space="0" w:color="auto"/>
            <w:right w:val="none" w:sz="0" w:space="0" w:color="auto"/>
          </w:divBdr>
        </w:div>
        <w:div w:id="1659839967">
          <w:marLeft w:val="0"/>
          <w:marRight w:val="0"/>
          <w:marTop w:val="0"/>
          <w:marBottom w:val="0"/>
          <w:divBdr>
            <w:top w:val="none" w:sz="0" w:space="0" w:color="auto"/>
            <w:left w:val="none" w:sz="0" w:space="0" w:color="auto"/>
            <w:bottom w:val="none" w:sz="0" w:space="0" w:color="auto"/>
            <w:right w:val="none" w:sz="0" w:space="0" w:color="auto"/>
          </w:divBdr>
        </w:div>
        <w:div w:id="1786727804">
          <w:marLeft w:val="0"/>
          <w:marRight w:val="0"/>
          <w:marTop w:val="0"/>
          <w:marBottom w:val="0"/>
          <w:divBdr>
            <w:top w:val="none" w:sz="0" w:space="0" w:color="auto"/>
            <w:left w:val="none" w:sz="0" w:space="0" w:color="auto"/>
            <w:bottom w:val="none" w:sz="0" w:space="0" w:color="auto"/>
            <w:right w:val="none" w:sz="0" w:space="0" w:color="auto"/>
          </w:divBdr>
        </w:div>
        <w:div w:id="980229657">
          <w:marLeft w:val="0"/>
          <w:marRight w:val="0"/>
          <w:marTop w:val="0"/>
          <w:marBottom w:val="0"/>
          <w:divBdr>
            <w:top w:val="none" w:sz="0" w:space="0" w:color="auto"/>
            <w:left w:val="none" w:sz="0" w:space="0" w:color="auto"/>
            <w:bottom w:val="none" w:sz="0" w:space="0" w:color="auto"/>
            <w:right w:val="none" w:sz="0" w:space="0" w:color="auto"/>
          </w:divBdr>
        </w:div>
        <w:div w:id="907181730">
          <w:marLeft w:val="0"/>
          <w:marRight w:val="0"/>
          <w:marTop w:val="0"/>
          <w:marBottom w:val="0"/>
          <w:divBdr>
            <w:top w:val="none" w:sz="0" w:space="0" w:color="auto"/>
            <w:left w:val="none" w:sz="0" w:space="0" w:color="auto"/>
            <w:bottom w:val="none" w:sz="0" w:space="0" w:color="auto"/>
            <w:right w:val="none" w:sz="0" w:space="0" w:color="auto"/>
          </w:divBdr>
        </w:div>
        <w:div w:id="1020163004">
          <w:marLeft w:val="0"/>
          <w:marRight w:val="0"/>
          <w:marTop w:val="0"/>
          <w:marBottom w:val="0"/>
          <w:divBdr>
            <w:top w:val="none" w:sz="0" w:space="0" w:color="auto"/>
            <w:left w:val="none" w:sz="0" w:space="0" w:color="auto"/>
            <w:bottom w:val="none" w:sz="0" w:space="0" w:color="auto"/>
            <w:right w:val="none" w:sz="0" w:space="0" w:color="auto"/>
          </w:divBdr>
        </w:div>
        <w:div w:id="320624236">
          <w:marLeft w:val="0"/>
          <w:marRight w:val="0"/>
          <w:marTop w:val="0"/>
          <w:marBottom w:val="0"/>
          <w:divBdr>
            <w:top w:val="none" w:sz="0" w:space="0" w:color="auto"/>
            <w:left w:val="none" w:sz="0" w:space="0" w:color="auto"/>
            <w:bottom w:val="none" w:sz="0" w:space="0" w:color="auto"/>
            <w:right w:val="none" w:sz="0" w:space="0" w:color="auto"/>
          </w:divBdr>
        </w:div>
        <w:div w:id="275135027">
          <w:marLeft w:val="0"/>
          <w:marRight w:val="0"/>
          <w:marTop w:val="0"/>
          <w:marBottom w:val="0"/>
          <w:divBdr>
            <w:top w:val="none" w:sz="0" w:space="0" w:color="auto"/>
            <w:left w:val="none" w:sz="0" w:space="0" w:color="auto"/>
            <w:bottom w:val="none" w:sz="0" w:space="0" w:color="auto"/>
            <w:right w:val="none" w:sz="0" w:space="0" w:color="auto"/>
          </w:divBdr>
        </w:div>
        <w:div w:id="1414618324">
          <w:marLeft w:val="0"/>
          <w:marRight w:val="0"/>
          <w:marTop w:val="0"/>
          <w:marBottom w:val="0"/>
          <w:divBdr>
            <w:top w:val="none" w:sz="0" w:space="0" w:color="auto"/>
            <w:left w:val="none" w:sz="0" w:space="0" w:color="auto"/>
            <w:bottom w:val="none" w:sz="0" w:space="0" w:color="auto"/>
            <w:right w:val="none" w:sz="0" w:space="0" w:color="auto"/>
          </w:divBdr>
        </w:div>
        <w:div w:id="1198659707">
          <w:marLeft w:val="0"/>
          <w:marRight w:val="0"/>
          <w:marTop w:val="0"/>
          <w:marBottom w:val="0"/>
          <w:divBdr>
            <w:top w:val="none" w:sz="0" w:space="0" w:color="auto"/>
            <w:left w:val="none" w:sz="0" w:space="0" w:color="auto"/>
            <w:bottom w:val="none" w:sz="0" w:space="0" w:color="auto"/>
            <w:right w:val="none" w:sz="0" w:space="0" w:color="auto"/>
          </w:divBdr>
        </w:div>
        <w:div w:id="642656480">
          <w:marLeft w:val="0"/>
          <w:marRight w:val="0"/>
          <w:marTop w:val="0"/>
          <w:marBottom w:val="0"/>
          <w:divBdr>
            <w:top w:val="none" w:sz="0" w:space="0" w:color="auto"/>
            <w:left w:val="none" w:sz="0" w:space="0" w:color="auto"/>
            <w:bottom w:val="none" w:sz="0" w:space="0" w:color="auto"/>
            <w:right w:val="none" w:sz="0" w:space="0" w:color="auto"/>
          </w:divBdr>
        </w:div>
        <w:div w:id="705907048">
          <w:marLeft w:val="0"/>
          <w:marRight w:val="0"/>
          <w:marTop w:val="0"/>
          <w:marBottom w:val="0"/>
          <w:divBdr>
            <w:top w:val="none" w:sz="0" w:space="0" w:color="auto"/>
            <w:left w:val="none" w:sz="0" w:space="0" w:color="auto"/>
            <w:bottom w:val="none" w:sz="0" w:space="0" w:color="auto"/>
            <w:right w:val="none" w:sz="0" w:space="0" w:color="auto"/>
          </w:divBdr>
        </w:div>
        <w:div w:id="1064111158">
          <w:marLeft w:val="0"/>
          <w:marRight w:val="0"/>
          <w:marTop w:val="0"/>
          <w:marBottom w:val="0"/>
          <w:divBdr>
            <w:top w:val="none" w:sz="0" w:space="0" w:color="auto"/>
            <w:left w:val="none" w:sz="0" w:space="0" w:color="auto"/>
            <w:bottom w:val="none" w:sz="0" w:space="0" w:color="auto"/>
            <w:right w:val="none" w:sz="0" w:space="0" w:color="auto"/>
          </w:divBdr>
        </w:div>
        <w:div w:id="2006474743">
          <w:marLeft w:val="0"/>
          <w:marRight w:val="0"/>
          <w:marTop w:val="0"/>
          <w:marBottom w:val="0"/>
          <w:divBdr>
            <w:top w:val="none" w:sz="0" w:space="0" w:color="auto"/>
            <w:left w:val="none" w:sz="0" w:space="0" w:color="auto"/>
            <w:bottom w:val="none" w:sz="0" w:space="0" w:color="auto"/>
            <w:right w:val="none" w:sz="0" w:space="0" w:color="auto"/>
          </w:divBdr>
        </w:div>
        <w:div w:id="689991108">
          <w:marLeft w:val="0"/>
          <w:marRight w:val="0"/>
          <w:marTop w:val="0"/>
          <w:marBottom w:val="0"/>
          <w:divBdr>
            <w:top w:val="none" w:sz="0" w:space="0" w:color="auto"/>
            <w:left w:val="none" w:sz="0" w:space="0" w:color="auto"/>
            <w:bottom w:val="none" w:sz="0" w:space="0" w:color="auto"/>
            <w:right w:val="none" w:sz="0" w:space="0" w:color="auto"/>
          </w:divBdr>
        </w:div>
        <w:div w:id="295986972">
          <w:marLeft w:val="0"/>
          <w:marRight w:val="0"/>
          <w:marTop w:val="0"/>
          <w:marBottom w:val="0"/>
          <w:divBdr>
            <w:top w:val="none" w:sz="0" w:space="0" w:color="auto"/>
            <w:left w:val="none" w:sz="0" w:space="0" w:color="auto"/>
            <w:bottom w:val="none" w:sz="0" w:space="0" w:color="auto"/>
            <w:right w:val="none" w:sz="0" w:space="0" w:color="auto"/>
          </w:divBdr>
        </w:div>
        <w:div w:id="1221673396">
          <w:marLeft w:val="0"/>
          <w:marRight w:val="0"/>
          <w:marTop w:val="0"/>
          <w:marBottom w:val="0"/>
          <w:divBdr>
            <w:top w:val="none" w:sz="0" w:space="0" w:color="auto"/>
            <w:left w:val="none" w:sz="0" w:space="0" w:color="auto"/>
            <w:bottom w:val="none" w:sz="0" w:space="0" w:color="auto"/>
            <w:right w:val="none" w:sz="0" w:space="0" w:color="auto"/>
          </w:divBdr>
        </w:div>
        <w:div w:id="956528618">
          <w:marLeft w:val="0"/>
          <w:marRight w:val="0"/>
          <w:marTop w:val="0"/>
          <w:marBottom w:val="0"/>
          <w:divBdr>
            <w:top w:val="none" w:sz="0" w:space="0" w:color="auto"/>
            <w:left w:val="none" w:sz="0" w:space="0" w:color="auto"/>
            <w:bottom w:val="none" w:sz="0" w:space="0" w:color="auto"/>
            <w:right w:val="none" w:sz="0" w:space="0" w:color="auto"/>
          </w:divBdr>
        </w:div>
        <w:div w:id="2137335450">
          <w:marLeft w:val="0"/>
          <w:marRight w:val="0"/>
          <w:marTop w:val="0"/>
          <w:marBottom w:val="0"/>
          <w:divBdr>
            <w:top w:val="none" w:sz="0" w:space="0" w:color="auto"/>
            <w:left w:val="none" w:sz="0" w:space="0" w:color="auto"/>
            <w:bottom w:val="none" w:sz="0" w:space="0" w:color="auto"/>
            <w:right w:val="none" w:sz="0" w:space="0" w:color="auto"/>
          </w:divBdr>
        </w:div>
        <w:div w:id="1868329478">
          <w:marLeft w:val="0"/>
          <w:marRight w:val="0"/>
          <w:marTop w:val="0"/>
          <w:marBottom w:val="0"/>
          <w:divBdr>
            <w:top w:val="none" w:sz="0" w:space="0" w:color="auto"/>
            <w:left w:val="none" w:sz="0" w:space="0" w:color="auto"/>
            <w:bottom w:val="none" w:sz="0" w:space="0" w:color="auto"/>
            <w:right w:val="none" w:sz="0" w:space="0" w:color="auto"/>
          </w:divBdr>
        </w:div>
        <w:div w:id="1752845979">
          <w:marLeft w:val="0"/>
          <w:marRight w:val="0"/>
          <w:marTop w:val="0"/>
          <w:marBottom w:val="0"/>
          <w:divBdr>
            <w:top w:val="none" w:sz="0" w:space="0" w:color="auto"/>
            <w:left w:val="none" w:sz="0" w:space="0" w:color="auto"/>
            <w:bottom w:val="none" w:sz="0" w:space="0" w:color="auto"/>
            <w:right w:val="none" w:sz="0" w:space="0" w:color="auto"/>
          </w:divBdr>
        </w:div>
        <w:div w:id="633874098">
          <w:marLeft w:val="0"/>
          <w:marRight w:val="0"/>
          <w:marTop w:val="0"/>
          <w:marBottom w:val="0"/>
          <w:divBdr>
            <w:top w:val="none" w:sz="0" w:space="0" w:color="auto"/>
            <w:left w:val="none" w:sz="0" w:space="0" w:color="auto"/>
            <w:bottom w:val="none" w:sz="0" w:space="0" w:color="auto"/>
            <w:right w:val="none" w:sz="0" w:space="0" w:color="auto"/>
          </w:divBdr>
        </w:div>
        <w:div w:id="319240379">
          <w:marLeft w:val="0"/>
          <w:marRight w:val="0"/>
          <w:marTop w:val="0"/>
          <w:marBottom w:val="0"/>
          <w:divBdr>
            <w:top w:val="none" w:sz="0" w:space="0" w:color="auto"/>
            <w:left w:val="none" w:sz="0" w:space="0" w:color="auto"/>
            <w:bottom w:val="none" w:sz="0" w:space="0" w:color="auto"/>
            <w:right w:val="none" w:sz="0" w:space="0" w:color="auto"/>
          </w:divBdr>
        </w:div>
        <w:div w:id="2079203673">
          <w:marLeft w:val="0"/>
          <w:marRight w:val="0"/>
          <w:marTop w:val="0"/>
          <w:marBottom w:val="0"/>
          <w:divBdr>
            <w:top w:val="none" w:sz="0" w:space="0" w:color="auto"/>
            <w:left w:val="none" w:sz="0" w:space="0" w:color="auto"/>
            <w:bottom w:val="none" w:sz="0" w:space="0" w:color="auto"/>
            <w:right w:val="none" w:sz="0" w:space="0" w:color="auto"/>
          </w:divBdr>
        </w:div>
        <w:div w:id="1736127980">
          <w:marLeft w:val="0"/>
          <w:marRight w:val="0"/>
          <w:marTop w:val="0"/>
          <w:marBottom w:val="0"/>
          <w:divBdr>
            <w:top w:val="none" w:sz="0" w:space="0" w:color="auto"/>
            <w:left w:val="none" w:sz="0" w:space="0" w:color="auto"/>
            <w:bottom w:val="none" w:sz="0" w:space="0" w:color="auto"/>
            <w:right w:val="none" w:sz="0" w:space="0" w:color="auto"/>
          </w:divBdr>
        </w:div>
        <w:div w:id="817452772">
          <w:marLeft w:val="0"/>
          <w:marRight w:val="0"/>
          <w:marTop w:val="0"/>
          <w:marBottom w:val="0"/>
          <w:divBdr>
            <w:top w:val="none" w:sz="0" w:space="0" w:color="auto"/>
            <w:left w:val="none" w:sz="0" w:space="0" w:color="auto"/>
            <w:bottom w:val="none" w:sz="0" w:space="0" w:color="auto"/>
            <w:right w:val="none" w:sz="0" w:space="0" w:color="auto"/>
          </w:divBdr>
        </w:div>
        <w:div w:id="118955029">
          <w:marLeft w:val="0"/>
          <w:marRight w:val="0"/>
          <w:marTop w:val="0"/>
          <w:marBottom w:val="0"/>
          <w:divBdr>
            <w:top w:val="none" w:sz="0" w:space="0" w:color="auto"/>
            <w:left w:val="none" w:sz="0" w:space="0" w:color="auto"/>
            <w:bottom w:val="none" w:sz="0" w:space="0" w:color="auto"/>
            <w:right w:val="none" w:sz="0" w:space="0" w:color="auto"/>
          </w:divBdr>
        </w:div>
        <w:div w:id="1456094604">
          <w:marLeft w:val="0"/>
          <w:marRight w:val="0"/>
          <w:marTop w:val="0"/>
          <w:marBottom w:val="0"/>
          <w:divBdr>
            <w:top w:val="none" w:sz="0" w:space="0" w:color="auto"/>
            <w:left w:val="none" w:sz="0" w:space="0" w:color="auto"/>
            <w:bottom w:val="none" w:sz="0" w:space="0" w:color="auto"/>
            <w:right w:val="none" w:sz="0" w:space="0" w:color="auto"/>
          </w:divBdr>
        </w:div>
        <w:div w:id="1178229492">
          <w:marLeft w:val="0"/>
          <w:marRight w:val="0"/>
          <w:marTop w:val="0"/>
          <w:marBottom w:val="0"/>
          <w:divBdr>
            <w:top w:val="none" w:sz="0" w:space="0" w:color="auto"/>
            <w:left w:val="none" w:sz="0" w:space="0" w:color="auto"/>
            <w:bottom w:val="none" w:sz="0" w:space="0" w:color="auto"/>
            <w:right w:val="none" w:sz="0" w:space="0" w:color="auto"/>
          </w:divBdr>
        </w:div>
        <w:div w:id="1955672586">
          <w:marLeft w:val="0"/>
          <w:marRight w:val="0"/>
          <w:marTop w:val="0"/>
          <w:marBottom w:val="0"/>
          <w:divBdr>
            <w:top w:val="none" w:sz="0" w:space="0" w:color="auto"/>
            <w:left w:val="none" w:sz="0" w:space="0" w:color="auto"/>
            <w:bottom w:val="none" w:sz="0" w:space="0" w:color="auto"/>
            <w:right w:val="none" w:sz="0" w:space="0" w:color="auto"/>
          </w:divBdr>
        </w:div>
        <w:div w:id="927541457">
          <w:marLeft w:val="0"/>
          <w:marRight w:val="0"/>
          <w:marTop w:val="0"/>
          <w:marBottom w:val="0"/>
          <w:divBdr>
            <w:top w:val="none" w:sz="0" w:space="0" w:color="auto"/>
            <w:left w:val="none" w:sz="0" w:space="0" w:color="auto"/>
            <w:bottom w:val="none" w:sz="0" w:space="0" w:color="auto"/>
            <w:right w:val="none" w:sz="0" w:space="0" w:color="auto"/>
          </w:divBdr>
        </w:div>
        <w:div w:id="1792628557">
          <w:marLeft w:val="0"/>
          <w:marRight w:val="0"/>
          <w:marTop w:val="0"/>
          <w:marBottom w:val="0"/>
          <w:divBdr>
            <w:top w:val="none" w:sz="0" w:space="0" w:color="auto"/>
            <w:left w:val="none" w:sz="0" w:space="0" w:color="auto"/>
            <w:bottom w:val="none" w:sz="0" w:space="0" w:color="auto"/>
            <w:right w:val="none" w:sz="0" w:space="0" w:color="auto"/>
          </w:divBdr>
        </w:div>
        <w:div w:id="1051878210">
          <w:marLeft w:val="0"/>
          <w:marRight w:val="0"/>
          <w:marTop w:val="0"/>
          <w:marBottom w:val="0"/>
          <w:divBdr>
            <w:top w:val="none" w:sz="0" w:space="0" w:color="auto"/>
            <w:left w:val="none" w:sz="0" w:space="0" w:color="auto"/>
            <w:bottom w:val="none" w:sz="0" w:space="0" w:color="auto"/>
            <w:right w:val="none" w:sz="0" w:space="0" w:color="auto"/>
          </w:divBdr>
        </w:div>
        <w:div w:id="142893002">
          <w:marLeft w:val="0"/>
          <w:marRight w:val="0"/>
          <w:marTop w:val="0"/>
          <w:marBottom w:val="0"/>
          <w:divBdr>
            <w:top w:val="none" w:sz="0" w:space="0" w:color="auto"/>
            <w:left w:val="none" w:sz="0" w:space="0" w:color="auto"/>
            <w:bottom w:val="none" w:sz="0" w:space="0" w:color="auto"/>
            <w:right w:val="none" w:sz="0" w:space="0" w:color="auto"/>
          </w:divBdr>
        </w:div>
        <w:div w:id="1855996750">
          <w:marLeft w:val="0"/>
          <w:marRight w:val="0"/>
          <w:marTop w:val="0"/>
          <w:marBottom w:val="0"/>
          <w:divBdr>
            <w:top w:val="none" w:sz="0" w:space="0" w:color="auto"/>
            <w:left w:val="none" w:sz="0" w:space="0" w:color="auto"/>
            <w:bottom w:val="none" w:sz="0" w:space="0" w:color="auto"/>
            <w:right w:val="none" w:sz="0" w:space="0" w:color="auto"/>
          </w:divBdr>
        </w:div>
        <w:div w:id="326593958">
          <w:marLeft w:val="0"/>
          <w:marRight w:val="0"/>
          <w:marTop w:val="0"/>
          <w:marBottom w:val="0"/>
          <w:divBdr>
            <w:top w:val="none" w:sz="0" w:space="0" w:color="auto"/>
            <w:left w:val="none" w:sz="0" w:space="0" w:color="auto"/>
            <w:bottom w:val="none" w:sz="0" w:space="0" w:color="auto"/>
            <w:right w:val="none" w:sz="0" w:space="0" w:color="auto"/>
          </w:divBdr>
        </w:div>
        <w:div w:id="282731400">
          <w:marLeft w:val="0"/>
          <w:marRight w:val="0"/>
          <w:marTop w:val="0"/>
          <w:marBottom w:val="0"/>
          <w:divBdr>
            <w:top w:val="none" w:sz="0" w:space="0" w:color="auto"/>
            <w:left w:val="none" w:sz="0" w:space="0" w:color="auto"/>
            <w:bottom w:val="none" w:sz="0" w:space="0" w:color="auto"/>
            <w:right w:val="none" w:sz="0" w:space="0" w:color="auto"/>
          </w:divBdr>
        </w:div>
        <w:div w:id="852496026">
          <w:marLeft w:val="0"/>
          <w:marRight w:val="0"/>
          <w:marTop w:val="0"/>
          <w:marBottom w:val="0"/>
          <w:divBdr>
            <w:top w:val="none" w:sz="0" w:space="0" w:color="auto"/>
            <w:left w:val="none" w:sz="0" w:space="0" w:color="auto"/>
            <w:bottom w:val="none" w:sz="0" w:space="0" w:color="auto"/>
            <w:right w:val="none" w:sz="0" w:space="0" w:color="auto"/>
          </w:divBdr>
        </w:div>
        <w:div w:id="1111127779">
          <w:marLeft w:val="0"/>
          <w:marRight w:val="0"/>
          <w:marTop w:val="0"/>
          <w:marBottom w:val="0"/>
          <w:divBdr>
            <w:top w:val="none" w:sz="0" w:space="0" w:color="auto"/>
            <w:left w:val="none" w:sz="0" w:space="0" w:color="auto"/>
            <w:bottom w:val="none" w:sz="0" w:space="0" w:color="auto"/>
            <w:right w:val="none" w:sz="0" w:space="0" w:color="auto"/>
          </w:divBdr>
        </w:div>
        <w:div w:id="456724388">
          <w:marLeft w:val="0"/>
          <w:marRight w:val="0"/>
          <w:marTop w:val="0"/>
          <w:marBottom w:val="0"/>
          <w:divBdr>
            <w:top w:val="none" w:sz="0" w:space="0" w:color="auto"/>
            <w:left w:val="none" w:sz="0" w:space="0" w:color="auto"/>
            <w:bottom w:val="none" w:sz="0" w:space="0" w:color="auto"/>
            <w:right w:val="none" w:sz="0" w:space="0" w:color="auto"/>
          </w:divBdr>
        </w:div>
        <w:div w:id="296493800">
          <w:marLeft w:val="0"/>
          <w:marRight w:val="0"/>
          <w:marTop w:val="0"/>
          <w:marBottom w:val="0"/>
          <w:divBdr>
            <w:top w:val="none" w:sz="0" w:space="0" w:color="auto"/>
            <w:left w:val="none" w:sz="0" w:space="0" w:color="auto"/>
            <w:bottom w:val="none" w:sz="0" w:space="0" w:color="auto"/>
            <w:right w:val="none" w:sz="0" w:space="0" w:color="auto"/>
          </w:divBdr>
        </w:div>
        <w:div w:id="647976276">
          <w:marLeft w:val="0"/>
          <w:marRight w:val="0"/>
          <w:marTop w:val="0"/>
          <w:marBottom w:val="0"/>
          <w:divBdr>
            <w:top w:val="none" w:sz="0" w:space="0" w:color="auto"/>
            <w:left w:val="none" w:sz="0" w:space="0" w:color="auto"/>
            <w:bottom w:val="none" w:sz="0" w:space="0" w:color="auto"/>
            <w:right w:val="none" w:sz="0" w:space="0" w:color="auto"/>
          </w:divBdr>
        </w:div>
        <w:div w:id="248733792">
          <w:marLeft w:val="0"/>
          <w:marRight w:val="0"/>
          <w:marTop w:val="0"/>
          <w:marBottom w:val="0"/>
          <w:divBdr>
            <w:top w:val="none" w:sz="0" w:space="0" w:color="auto"/>
            <w:left w:val="none" w:sz="0" w:space="0" w:color="auto"/>
            <w:bottom w:val="none" w:sz="0" w:space="0" w:color="auto"/>
            <w:right w:val="none" w:sz="0" w:space="0" w:color="auto"/>
          </w:divBdr>
        </w:div>
        <w:div w:id="1570186430">
          <w:marLeft w:val="0"/>
          <w:marRight w:val="0"/>
          <w:marTop w:val="0"/>
          <w:marBottom w:val="0"/>
          <w:divBdr>
            <w:top w:val="none" w:sz="0" w:space="0" w:color="auto"/>
            <w:left w:val="none" w:sz="0" w:space="0" w:color="auto"/>
            <w:bottom w:val="none" w:sz="0" w:space="0" w:color="auto"/>
            <w:right w:val="none" w:sz="0" w:space="0" w:color="auto"/>
          </w:divBdr>
        </w:div>
        <w:div w:id="666598544">
          <w:marLeft w:val="0"/>
          <w:marRight w:val="0"/>
          <w:marTop w:val="0"/>
          <w:marBottom w:val="0"/>
          <w:divBdr>
            <w:top w:val="none" w:sz="0" w:space="0" w:color="auto"/>
            <w:left w:val="none" w:sz="0" w:space="0" w:color="auto"/>
            <w:bottom w:val="none" w:sz="0" w:space="0" w:color="auto"/>
            <w:right w:val="none" w:sz="0" w:space="0" w:color="auto"/>
          </w:divBdr>
        </w:div>
        <w:div w:id="1279020253">
          <w:marLeft w:val="0"/>
          <w:marRight w:val="0"/>
          <w:marTop w:val="0"/>
          <w:marBottom w:val="0"/>
          <w:divBdr>
            <w:top w:val="none" w:sz="0" w:space="0" w:color="auto"/>
            <w:left w:val="none" w:sz="0" w:space="0" w:color="auto"/>
            <w:bottom w:val="none" w:sz="0" w:space="0" w:color="auto"/>
            <w:right w:val="none" w:sz="0" w:space="0" w:color="auto"/>
          </w:divBdr>
        </w:div>
        <w:div w:id="1324553251">
          <w:marLeft w:val="0"/>
          <w:marRight w:val="0"/>
          <w:marTop w:val="0"/>
          <w:marBottom w:val="0"/>
          <w:divBdr>
            <w:top w:val="none" w:sz="0" w:space="0" w:color="auto"/>
            <w:left w:val="none" w:sz="0" w:space="0" w:color="auto"/>
            <w:bottom w:val="none" w:sz="0" w:space="0" w:color="auto"/>
            <w:right w:val="none" w:sz="0" w:space="0" w:color="auto"/>
          </w:divBdr>
        </w:div>
        <w:div w:id="296227367">
          <w:marLeft w:val="0"/>
          <w:marRight w:val="0"/>
          <w:marTop w:val="0"/>
          <w:marBottom w:val="0"/>
          <w:divBdr>
            <w:top w:val="none" w:sz="0" w:space="0" w:color="auto"/>
            <w:left w:val="none" w:sz="0" w:space="0" w:color="auto"/>
            <w:bottom w:val="none" w:sz="0" w:space="0" w:color="auto"/>
            <w:right w:val="none" w:sz="0" w:space="0" w:color="auto"/>
          </w:divBdr>
        </w:div>
        <w:div w:id="1628049952">
          <w:marLeft w:val="0"/>
          <w:marRight w:val="0"/>
          <w:marTop w:val="0"/>
          <w:marBottom w:val="0"/>
          <w:divBdr>
            <w:top w:val="none" w:sz="0" w:space="0" w:color="auto"/>
            <w:left w:val="none" w:sz="0" w:space="0" w:color="auto"/>
            <w:bottom w:val="none" w:sz="0" w:space="0" w:color="auto"/>
            <w:right w:val="none" w:sz="0" w:space="0" w:color="auto"/>
          </w:divBdr>
        </w:div>
        <w:div w:id="1529177119">
          <w:marLeft w:val="0"/>
          <w:marRight w:val="0"/>
          <w:marTop w:val="0"/>
          <w:marBottom w:val="0"/>
          <w:divBdr>
            <w:top w:val="none" w:sz="0" w:space="0" w:color="auto"/>
            <w:left w:val="none" w:sz="0" w:space="0" w:color="auto"/>
            <w:bottom w:val="none" w:sz="0" w:space="0" w:color="auto"/>
            <w:right w:val="none" w:sz="0" w:space="0" w:color="auto"/>
          </w:divBdr>
        </w:div>
        <w:div w:id="389840488">
          <w:marLeft w:val="0"/>
          <w:marRight w:val="0"/>
          <w:marTop w:val="0"/>
          <w:marBottom w:val="0"/>
          <w:divBdr>
            <w:top w:val="none" w:sz="0" w:space="0" w:color="auto"/>
            <w:left w:val="none" w:sz="0" w:space="0" w:color="auto"/>
            <w:bottom w:val="none" w:sz="0" w:space="0" w:color="auto"/>
            <w:right w:val="none" w:sz="0" w:space="0" w:color="auto"/>
          </w:divBdr>
        </w:div>
        <w:div w:id="308441530">
          <w:marLeft w:val="0"/>
          <w:marRight w:val="0"/>
          <w:marTop w:val="0"/>
          <w:marBottom w:val="0"/>
          <w:divBdr>
            <w:top w:val="none" w:sz="0" w:space="0" w:color="auto"/>
            <w:left w:val="none" w:sz="0" w:space="0" w:color="auto"/>
            <w:bottom w:val="none" w:sz="0" w:space="0" w:color="auto"/>
            <w:right w:val="none" w:sz="0" w:space="0" w:color="auto"/>
          </w:divBdr>
        </w:div>
        <w:div w:id="278925393">
          <w:marLeft w:val="0"/>
          <w:marRight w:val="0"/>
          <w:marTop w:val="0"/>
          <w:marBottom w:val="0"/>
          <w:divBdr>
            <w:top w:val="none" w:sz="0" w:space="0" w:color="auto"/>
            <w:left w:val="none" w:sz="0" w:space="0" w:color="auto"/>
            <w:bottom w:val="none" w:sz="0" w:space="0" w:color="auto"/>
            <w:right w:val="none" w:sz="0" w:space="0" w:color="auto"/>
          </w:divBdr>
        </w:div>
        <w:div w:id="1990211578">
          <w:marLeft w:val="0"/>
          <w:marRight w:val="0"/>
          <w:marTop w:val="0"/>
          <w:marBottom w:val="0"/>
          <w:divBdr>
            <w:top w:val="none" w:sz="0" w:space="0" w:color="auto"/>
            <w:left w:val="none" w:sz="0" w:space="0" w:color="auto"/>
            <w:bottom w:val="none" w:sz="0" w:space="0" w:color="auto"/>
            <w:right w:val="none" w:sz="0" w:space="0" w:color="auto"/>
          </w:divBdr>
        </w:div>
        <w:div w:id="260913737">
          <w:marLeft w:val="0"/>
          <w:marRight w:val="0"/>
          <w:marTop w:val="0"/>
          <w:marBottom w:val="0"/>
          <w:divBdr>
            <w:top w:val="none" w:sz="0" w:space="0" w:color="auto"/>
            <w:left w:val="none" w:sz="0" w:space="0" w:color="auto"/>
            <w:bottom w:val="none" w:sz="0" w:space="0" w:color="auto"/>
            <w:right w:val="none" w:sz="0" w:space="0" w:color="auto"/>
          </w:divBdr>
        </w:div>
        <w:div w:id="711425913">
          <w:marLeft w:val="0"/>
          <w:marRight w:val="0"/>
          <w:marTop w:val="0"/>
          <w:marBottom w:val="0"/>
          <w:divBdr>
            <w:top w:val="none" w:sz="0" w:space="0" w:color="auto"/>
            <w:left w:val="none" w:sz="0" w:space="0" w:color="auto"/>
            <w:bottom w:val="none" w:sz="0" w:space="0" w:color="auto"/>
            <w:right w:val="none" w:sz="0" w:space="0" w:color="auto"/>
          </w:divBdr>
        </w:div>
        <w:div w:id="1883246542">
          <w:marLeft w:val="0"/>
          <w:marRight w:val="0"/>
          <w:marTop w:val="0"/>
          <w:marBottom w:val="0"/>
          <w:divBdr>
            <w:top w:val="none" w:sz="0" w:space="0" w:color="auto"/>
            <w:left w:val="none" w:sz="0" w:space="0" w:color="auto"/>
            <w:bottom w:val="none" w:sz="0" w:space="0" w:color="auto"/>
            <w:right w:val="none" w:sz="0" w:space="0" w:color="auto"/>
          </w:divBdr>
        </w:div>
        <w:div w:id="1586960155">
          <w:marLeft w:val="0"/>
          <w:marRight w:val="0"/>
          <w:marTop w:val="0"/>
          <w:marBottom w:val="0"/>
          <w:divBdr>
            <w:top w:val="none" w:sz="0" w:space="0" w:color="auto"/>
            <w:left w:val="none" w:sz="0" w:space="0" w:color="auto"/>
            <w:bottom w:val="none" w:sz="0" w:space="0" w:color="auto"/>
            <w:right w:val="none" w:sz="0" w:space="0" w:color="auto"/>
          </w:divBdr>
        </w:div>
        <w:div w:id="103425563">
          <w:marLeft w:val="0"/>
          <w:marRight w:val="0"/>
          <w:marTop w:val="0"/>
          <w:marBottom w:val="0"/>
          <w:divBdr>
            <w:top w:val="none" w:sz="0" w:space="0" w:color="auto"/>
            <w:left w:val="none" w:sz="0" w:space="0" w:color="auto"/>
            <w:bottom w:val="none" w:sz="0" w:space="0" w:color="auto"/>
            <w:right w:val="none" w:sz="0" w:space="0" w:color="auto"/>
          </w:divBdr>
        </w:div>
        <w:div w:id="2131243028">
          <w:marLeft w:val="0"/>
          <w:marRight w:val="0"/>
          <w:marTop w:val="0"/>
          <w:marBottom w:val="0"/>
          <w:divBdr>
            <w:top w:val="none" w:sz="0" w:space="0" w:color="auto"/>
            <w:left w:val="none" w:sz="0" w:space="0" w:color="auto"/>
            <w:bottom w:val="none" w:sz="0" w:space="0" w:color="auto"/>
            <w:right w:val="none" w:sz="0" w:space="0" w:color="auto"/>
          </w:divBdr>
        </w:div>
        <w:div w:id="2018776048">
          <w:marLeft w:val="0"/>
          <w:marRight w:val="0"/>
          <w:marTop w:val="0"/>
          <w:marBottom w:val="0"/>
          <w:divBdr>
            <w:top w:val="none" w:sz="0" w:space="0" w:color="auto"/>
            <w:left w:val="none" w:sz="0" w:space="0" w:color="auto"/>
            <w:bottom w:val="none" w:sz="0" w:space="0" w:color="auto"/>
            <w:right w:val="none" w:sz="0" w:space="0" w:color="auto"/>
          </w:divBdr>
        </w:div>
        <w:div w:id="1696342396">
          <w:marLeft w:val="0"/>
          <w:marRight w:val="0"/>
          <w:marTop w:val="0"/>
          <w:marBottom w:val="0"/>
          <w:divBdr>
            <w:top w:val="none" w:sz="0" w:space="0" w:color="auto"/>
            <w:left w:val="none" w:sz="0" w:space="0" w:color="auto"/>
            <w:bottom w:val="none" w:sz="0" w:space="0" w:color="auto"/>
            <w:right w:val="none" w:sz="0" w:space="0" w:color="auto"/>
          </w:divBdr>
        </w:div>
        <w:div w:id="486481999">
          <w:marLeft w:val="0"/>
          <w:marRight w:val="0"/>
          <w:marTop w:val="0"/>
          <w:marBottom w:val="0"/>
          <w:divBdr>
            <w:top w:val="none" w:sz="0" w:space="0" w:color="auto"/>
            <w:left w:val="none" w:sz="0" w:space="0" w:color="auto"/>
            <w:bottom w:val="none" w:sz="0" w:space="0" w:color="auto"/>
            <w:right w:val="none" w:sz="0" w:space="0" w:color="auto"/>
          </w:divBdr>
        </w:div>
        <w:div w:id="206375449">
          <w:marLeft w:val="0"/>
          <w:marRight w:val="0"/>
          <w:marTop w:val="0"/>
          <w:marBottom w:val="0"/>
          <w:divBdr>
            <w:top w:val="none" w:sz="0" w:space="0" w:color="auto"/>
            <w:left w:val="none" w:sz="0" w:space="0" w:color="auto"/>
            <w:bottom w:val="none" w:sz="0" w:space="0" w:color="auto"/>
            <w:right w:val="none" w:sz="0" w:space="0" w:color="auto"/>
          </w:divBdr>
        </w:div>
        <w:div w:id="2061979711">
          <w:marLeft w:val="0"/>
          <w:marRight w:val="0"/>
          <w:marTop w:val="0"/>
          <w:marBottom w:val="0"/>
          <w:divBdr>
            <w:top w:val="none" w:sz="0" w:space="0" w:color="auto"/>
            <w:left w:val="none" w:sz="0" w:space="0" w:color="auto"/>
            <w:bottom w:val="none" w:sz="0" w:space="0" w:color="auto"/>
            <w:right w:val="none" w:sz="0" w:space="0" w:color="auto"/>
          </w:divBdr>
        </w:div>
        <w:div w:id="426580906">
          <w:marLeft w:val="0"/>
          <w:marRight w:val="0"/>
          <w:marTop w:val="0"/>
          <w:marBottom w:val="0"/>
          <w:divBdr>
            <w:top w:val="none" w:sz="0" w:space="0" w:color="auto"/>
            <w:left w:val="none" w:sz="0" w:space="0" w:color="auto"/>
            <w:bottom w:val="none" w:sz="0" w:space="0" w:color="auto"/>
            <w:right w:val="none" w:sz="0" w:space="0" w:color="auto"/>
          </w:divBdr>
        </w:div>
        <w:div w:id="1634169616">
          <w:marLeft w:val="0"/>
          <w:marRight w:val="0"/>
          <w:marTop w:val="0"/>
          <w:marBottom w:val="0"/>
          <w:divBdr>
            <w:top w:val="none" w:sz="0" w:space="0" w:color="auto"/>
            <w:left w:val="none" w:sz="0" w:space="0" w:color="auto"/>
            <w:bottom w:val="none" w:sz="0" w:space="0" w:color="auto"/>
            <w:right w:val="none" w:sz="0" w:space="0" w:color="auto"/>
          </w:divBdr>
        </w:div>
        <w:div w:id="1279412322">
          <w:marLeft w:val="0"/>
          <w:marRight w:val="0"/>
          <w:marTop w:val="0"/>
          <w:marBottom w:val="0"/>
          <w:divBdr>
            <w:top w:val="none" w:sz="0" w:space="0" w:color="auto"/>
            <w:left w:val="none" w:sz="0" w:space="0" w:color="auto"/>
            <w:bottom w:val="none" w:sz="0" w:space="0" w:color="auto"/>
            <w:right w:val="none" w:sz="0" w:space="0" w:color="auto"/>
          </w:divBdr>
        </w:div>
        <w:div w:id="1812743451">
          <w:marLeft w:val="0"/>
          <w:marRight w:val="0"/>
          <w:marTop w:val="0"/>
          <w:marBottom w:val="0"/>
          <w:divBdr>
            <w:top w:val="none" w:sz="0" w:space="0" w:color="auto"/>
            <w:left w:val="none" w:sz="0" w:space="0" w:color="auto"/>
            <w:bottom w:val="none" w:sz="0" w:space="0" w:color="auto"/>
            <w:right w:val="none" w:sz="0" w:space="0" w:color="auto"/>
          </w:divBdr>
        </w:div>
        <w:div w:id="859928579">
          <w:marLeft w:val="0"/>
          <w:marRight w:val="0"/>
          <w:marTop w:val="0"/>
          <w:marBottom w:val="0"/>
          <w:divBdr>
            <w:top w:val="none" w:sz="0" w:space="0" w:color="auto"/>
            <w:left w:val="none" w:sz="0" w:space="0" w:color="auto"/>
            <w:bottom w:val="none" w:sz="0" w:space="0" w:color="auto"/>
            <w:right w:val="none" w:sz="0" w:space="0" w:color="auto"/>
          </w:divBdr>
        </w:div>
        <w:div w:id="778834675">
          <w:marLeft w:val="0"/>
          <w:marRight w:val="0"/>
          <w:marTop w:val="0"/>
          <w:marBottom w:val="0"/>
          <w:divBdr>
            <w:top w:val="none" w:sz="0" w:space="0" w:color="auto"/>
            <w:left w:val="none" w:sz="0" w:space="0" w:color="auto"/>
            <w:bottom w:val="none" w:sz="0" w:space="0" w:color="auto"/>
            <w:right w:val="none" w:sz="0" w:space="0" w:color="auto"/>
          </w:divBdr>
        </w:div>
        <w:div w:id="1866210263">
          <w:marLeft w:val="0"/>
          <w:marRight w:val="0"/>
          <w:marTop w:val="0"/>
          <w:marBottom w:val="0"/>
          <w:divBdr>
            <w:top w:val="none" w:sz="0" w:space="0" w:color="auto"/>
            <w:left w:val="none" w:sz="0" w:space="0" w:color="auto"/>
            <w:bottom w:val="none" w:sz="0" w:space="0" w:color="auto"/>
            <w:right w:val="none" w:sz="0" w:space="0" w:color="auto"/>
          </w:divBdr>
        </w:div>
        <w:div w:id="480467940">
          <w:marLeft w:val="0"/>
          <w:marRight w:val="0"/>
          <w:marTop w:val="0"/>
          <w:marBottom w:val="0"/>
          <w:divBdr>
            <w:top w:val="none" w:sz="0" w:space="0" w:color="auto"/>
            <w:left w:val="none" w:sz="0" w:space="0" w:color="auto"/>
            <w:bottom w:val="none" w:sz="0" w:space="0" w:color="auto"/>
            <w:right w:val="none" w:sz="0" w:space="0" w:color="auto"/>
          </w:divBdr>
        </w:div>
        <w:div w:id="1367024288">
          <w:marLeft w:val="0"/>
          <w:marRight w:val="0"/>
          <w:marTop w:val="0"/>
          <w:marBottom w:val="0"/>
          <w:divBdr>
            <w:top w:val="none" w:sz="0" w:space="0" w:color="auto"/>
            <w:left w:val="none" w:sz="0" w:space="0" w:color="auto"/>
            <w:bottom w:val="none" w:sz="0" w:space="0" w:color="auto"/>
            <w:right w:val="none" w:sz="0" w:space="0" w:color="auto"/>
          </w:divBdr>
        </w:div>
        <w:div w:id="2028676244">
          <w:marLeft w:val="0"/>
          <w:marRight w:val="0"/>
          <w:marTop w:val="0"/>
          <w:marBottom w:val="0"/>
          <w:divBdr>
            <w:top w:val="none" w:sz="0" w:space="0" w:color="auto"/>
            <w:left w:val="none" w:sz="0" w:space="0" w:color="auto"/>
            <w:bottom w:val="none" w:sz="0" w:space="0" w:color="auto"/>
            <w:right w:val="none" w:sz="0" w:space="0" w:color="auto"/>
          </w:divBdr>
        </w:div>
        <w:div w:id="1630549627">
          <w:marLeft w:val="0"/>
          <w:marRight w:val="0"/>
          <w:marTop w:val="0"/>
          <w:marBottom w:val="0"/>
          <w:divBdr>
            <w:top w:val="none" w:sz="0" w:space="0" w:color="auto"/>
            <w:left w:val="none" w:sz="0" w:space="0" w:color="auto"/>
            <w:bottom w:val="none" w:sz="0" w:space="0" w:color="auto"/>
            <w:right w:val="none" w:sz="0" w:space="0" w:color="auto"/>
          </w:divBdr>
        </w:div>
        <w:div w:id="473520904">
          <w:marLeft w:val="0"/>
          <w:marRight w:val="0"/>
          <w:marTop w:val="0"/>
          <w:marBottom w:val="0"/>
          <w:divBdr>
            <w:top w:val="none" w:sz="0" w:space="0" w:color="auto"/>
            <w:left w:val="none" w:sz="0" w:space="0" w:color="auto"/>
            <w:bottom w:val="none" w:sz="0" w:space="0" w:color="auto"/>
            <w:right w:val="none" w:sz="0" w:space="0" w:color="auto"/>
          </w:divBdr>
        </w:div>
        <w:div w:id="1529830805">
          <w:marLeft w:val="0"/>
          <w:marRight w:val="0"/>
          <w:marTop w:val="0"/>
          <w:marBottom w:val="0"/>
          <w:divBdr>
            <w:top w:val="none" w:sz="0" w:space="0" w:color="auto"/>
            <w:left w:val="none" w:sz="0" w:space="0" w:color="auto"/>
            <w:bottom w:val="none" w:sz="0" w:space="0" w:color="auto"/>
            <w:right w:val="none" w:sz="0" w:space="0" w:color="auto"/>
          </w:divBdr>
        </w:div>
        <w:div w:id="1196389212">
          <w:marLeft w:val="0"/>
          <w:marRight w:val="0"/>
          <w:marTop w:val="0"/>
          <w:marBottom w:val="0"/>
          <w:divBdr>
            <w:top w:val="none" w:sz="0" w:space="0" w:color="auto"/>
            <w:left w:val="none" w:sz="0" w:space="0" w:color="auto"/>
            <w:bottom w:val="none" w:sz="0" w:space="0" w:color="auto"/>
            <w:right w:val="none" w:sz="0" w:space="0" w:color="auto"/>
          </w:divBdr>
        </w:div>
        <w:div w:id="810446693">
          <w:marLeft w:val="0"/>
          <w:marRight w:val="0"/>
          <w:marTop w:val="0"/>
          <w:marBottom w:val="0"/>
          <w:divBdr>
            <w:top w:val="none" w:sz="0" w:space="0" w:color="auto"/>
            <w:left w:val="none" w:sz="0" w:space="0" w:color="auto"/>
            <w:bottom w:val="none" w:sz="0" w:space="0" w:color="auto"/>
            <w:right w:val="none" w:sz="0" w:space="0" w:color="auto"/>
          </w:divBdr>
        </w:div>
        <w:div w:id="742332957">
          <w:marLeft w:val="0"/>
          <w:marRight w:val="0"/>
          <w:marTop w:val="0"/>
          <w:marBottom w:val="0"/>
          <w:divBdr>
            <w:top w:val="none" w:sz="0" w:space="0" w:color="auto"/>
            <w:left w:val="none" w:sz="0" w:space="0" w:color="auto"/>
            <w:bottom w:val="none" w:sz="0" w:space="0" w:color="auto"/>
            <w:right w:val="none" w:sz="0" w:space="0" w:color="auto"/>
          </w:divBdr>
        </w:div>
        <w:div w:id="1503281461">
          <w:marLeft w:val="0"/>
          <w:marRight w:val="0"/>
          <w:marTop w:val="0"/>
          <w:marBottom w:val="0"/>
          <w:divBdr>
            <w:top w:val="none" w:sz="0" w:space="0" w:color="auto"/>
            <w:left w:val="none" w:sz="0" w:space="0" w:color="auto"/>
            <w:bottom w:val="none" w:sz="0" w:space="0" w:color="auto"/>
            <w:right w:val="none" w:sz="0" w:space="0" w:color="auto"/>
          </w:divBdr>
        </w:div>
        <w:div w:id="910193695">
          <w:marLeft w:val="0"/>
          <w:marRight w:val="0"/>
          <w:marTop w:val="0"/>
          <w:marBottom w:val="0"/>
          <w:divBdr>
            <w:top w:val="none" w:sz="0" w:space="0" w:color="auto"/>
            <w:left w:val="none" w:sz="0" w:space="0" w:color="auto"/>
            <w:bottom w:val="none" w:sz="0" w:space="0" w:color="auto"/>
            <w:right w:val="none" w:sz="0" w:space="0" w:color="auto"/>
          </w:divBdr>
        </w:div>
        <w:div w:id="1636448863">
          <w:marLeft w:val="0"/>
          <w:marRight w:val="0"/>
          <w:marTop w:val="0"/>
          <w:marBottom w:val="0"/>
          <w:divBdr>
            <w:top w:val="none" w:sz="0" w:space="0" w:color="auto"/>
            <w:left w:val="none" w:sz="0" w:space="0" w:color="auto"/>
            <w:bottom w:val="none" w:sz="0" w:space="0" w:color="auto"/>
            <w:right w:val="none" w:sz="0" w:space="0" w:color="auto"/>
          </w:divBdr>
        </w:div>
        <w:div w:id="1994406167">
          <w:marLeft w:val="0"/>
          <w:marRight w:val="0"/>
          <w:marTop w:val="0"/>
          <w:marBottom w:val="0"/>
          <w:divBdr>
            <w:top w:val="none" w:sz="0" w:space="0" w:color="auto"/>
            <w:left w:val="none" w:sz="0" w:space="0" w:color="auto"/>
            <w:bottom w:val="none" w:sz="0" w:space="0" w:color="auto"/>
            <w:right w:val="none" w:sz="0" w:space="0" w:color="auto"/>
          </w:divBdr>
        </w:div>
        <w:div w:id="757796620">
          <w:marLeft w:val="0"/>
          <w:marRight w:val="0"/>
          <w:marTop w:val="0"/>
          <w:marBottom w:val="0"/>
          <w:divBdr>
            <w:top w:val="none" w:sz="0" w:space="0" w:color="auto"/>
            <w:left w:val="none" w:sz="0" w:space="0" w:color="auto"/>
            <w:bottom w:val="none" w:sz="0" w:space="0" w:color="auto"/>
            <w:right w:val="none" w:sz="0" w:space="0" w:color="auto"/>
          </w:divBdr>
        </w:div>
        <w:div w:id="1348167904">
          <w:marLeft w:val="0"/>
          <w:marRight w:val="0"/>
          <w:marTop w:val="0"/>
          <w:marBottom w:val="0"/>
          <w:divBdr>
            <w:top w:val="none" w:sz="0" w:space="0" w:color="auto"/>
            <w:left w:val="none" w:sz="0" w:space="0" w:color="auto"/>
            <w:bottom w:val="none" w:sz="0" w:space="0" w:color="auto"/>
            <w:right w:val="none" w:sz="0" w:space="0" w:color="auto"/>
          </w:divBdr>
        </w:div>
        <w:div w:id="205214751">
          <w:marLeft w:val="0"/>
          <w:marRight w:val="0"/>
          <w:marTop w:val="0"/>
          <w:marBottom w:val="0"/>
          <w:divBdr>
            <w:top w:val="none" w:sz="0" w:space="0" w:color="auto"/>
            <w:left w:val="none" w:sz="0" w:space="0" w:color="auto"/>
            <w:bottom w:val="none" w:sz="0" w:space="0" w:color="auto"/>
            <w:right w:val="none" w:sz="0" w:space="0" w:color="auto"/>
          </w:divBdr>
        </w:div>
        <w:div w:id="1399476859">
          <w:marLeft w:val="0"/>
          <w:marRight w:val="0"/>
          <w:marTop w:val="0"/>
          <w:marBottom w:val="0"/>
          <w:divBdr>
            <w:top w:val="none" w:sz="0" w:space="0" w:color="auto"/>
            <w:left w:val="none" w:sz="0" w:space="0" w:color="auto"/>
            <w:bottom w:val="none" w:sz="0" w:space="0" w:color="auto"/>
            <w:right w:val="none" w:sz="0" w:space="0" w:color="auto"/>
          </w:divBdr>
        </w:div>
      </w:divsChild>
    </w:div>
    <w:div w:id="1333726535">
      <w:bodyDiv w:val="1"/>
      <w:marLeft w:val="0"/>
      <w:marRight w:val="0"/>
      <w:marTop w:val="0"/>
      <w:marBottom w:val="0"/>
      <w:divBdr>
        <w:top w:val="none" w:sz="0" w:space="0" w:color="auto"/>
        <w:left w:val="none" w:sz="0" w:space="0" w:color="auto"/>
        <w:bottom w:val="none" w:sz="0" w:space="0" w:color="auto"/>
        <w:right w:val="none" w:sz="0" w:space="0" w:color="auto"/>
      </w:divBdr>
    </w:div>
    <w:div w:id="1446583347">
      <w:bodyDiv w:val="1"/>
      <w:marLeft w:val="0"/>
      <w:marRight w:val="0"/>
      <w:marTop w:val="0"/>
      <w:marBottom w:val="0"/>
      <w:divBdr>
        <w:top w:val="none" w:sz="0" w:space="0" w:color="auto"/>
        <w:left w:val="none" w:sz="0" w:space="0" w:color="auto"/>
        <w:bottom w:val="none" w:sz="0" w:space="0" w:color="auto"/>
        <w:right w:val="none" w:sz="0" w:space="0" w:color="auto"/>
      </w:divBdr>
      <w:divsChild>
        <w:div w:id="862523725">
          <w:marLeft w:val="0"/>
          <w:marRight w:val="0"/>
          <w:marTop w:val="0"/>
          <w:marBottom w:val="0"/>
          <w:divBdr>
            <w:top w:val="none" w:sz="0" w:space="0" w:color="auto"/>
            <w:left w:val="none" w:sz="0" w:space="0" w:color="auto"/>
            <w:bottom w:val="none" w:sz="0" w:space="0" w:color="auto"/>
            <w:right w:val="none" w:sz="0" w:space="0" w:color="auto"/>
          </w:divBdr>
          <w:divsChild>
            <w:div w:id="1447041577">
              <w:marLeft w:val="0"/>
              <w:marRight w:val="0"/>
              <w:marTop w:val="0"/>
              <w:marBottom w:val="0"/>
              <w:divBdr>
                <w:top w:val="none" w:sz="0" w:space="0" w:color="auto"/>
                <w:left w:val="none" w:sz="0" w:space="0" w:color="auto"/>
                <w:bottom w:val="none" w:sz="0" w:space="0" w:color="auto"/>
                <w:right w:val="none" w:sz="0" w:space="0" w:color="auto"/>
              </w:divBdr>
            </w:div>
            <w:div w:id="419984616">
              <w:marLeft w:val="0"/>
              <w:marRight w:val="0"/>
              <w:marTop w:val="0"/>
              <w:marBottom w:val="0"/>
              <w:divBdr>
                <w:top w:val="none" w:sz="0" w:space="0" w:color="auto"/>
                <w:left w:val="none" w:sz="0" w:space="0" w:color="auto"/>
                <w:bottom w:val="none" w:sz="0" w:space="0" w:color="auto"/>
                <w:right w:val="none" w:sz="0" w:space="0" w:color="auto"/>
              </w:divBdr>
            </w:div>
            <w:div w:id="267273689">
              <w:marLeft w:val="0"/>
              <w:marRight w:val="0"/>
              <w:marTop w:val="0"/>
              <w:marBottom w:val="0"/>
              <w:divBdr>
                <w:top w:val="none" w:sz="0" w:space="0" w:color="auto"/>
                <w:left w:val="none" w:sz="0" w:space="0" w:color="auto"/>
                <w:bottom w:val="none" w:sz="0" w:space="0" w:color="auto"/>
                <w:right w:val="none" w:sz="0" w:space="0" w:color="auto"/>
              </w:divBdr>
            </w:div>
            <w:div w:id="532425326">
              <w:marLeft w:val="0"/>
              <w:marRight w:val="0"/>
              <w:marTop w:val="0"/>
              <w:marBottom w:val="0"/>
              <w:divBdr>
                <w:top w:val="none" w:sz="0" w:space="0" w:color="auto"/>
                <w:left w:val="none" w:sz="0" w:space="0" w:color="auto"/>
                <w:bottom w:val="none" w:sz="0" w:space="0" w:color="auto"/>
                <w:right w:val="none" w:sz="0" w:space="0" w:color="auto"/>
              </w:divBdr>
            </w:div>
            <w:div w:id="1437941450">
              <w:marLeft w:val="0"/>
              <w:marRight w:val="0"/>
              <w:marTop w:val="0"/>
              <w:marBottom w:val="0"/>
              <w:divBdr>
                <w:top w:val="none" w:sz="0" w:space="0" w:color="auto"/>
                <w:left w:val="none" w:sz="0" w:space="0" w:color="auto"/>
                <w:bottom w:val="none" w:sz="0" w:space="0" w:color="auto"/>
                <w:right w:val="none" w:sz="0" w:space="0" w:color="auto"/>
              </w:divBdr>
            </w:div>
            <w:div w:id="1464956763">
              <w:marLeft w:val="0"/>
              <w:marRight w:val="0"/>
              <w:marTop w:val="0"/>
              <w:marBottom w:val="0"/>
              <w:divBdr>
                <w:top w:val="none" w:sz="0" w:space="0" w:color="auto"/>
                <w:left w:val="none" w:sz="0" w:space="0" w:color="auto"/>
                <w:bottom w:val="none" w:sz="0" w:space="0" w:color="auto"/>
                <w:right w:val="none" w:sz="0" w:space="0" w:color="auto"/>
              </w:divBdr>
            </w:div>
            <w:div w:id="2028871674">
              <w:marLeft w:val="0"/>
              <w:marRight w:val="0"/>
              <w:marTop w:val="0"/>
              <w:marBottom w:val="0"/>
              <w:divBdr>
                <w:top w:val="none" w:sz="0" w:space="0" w:color="auto"/>
                <w:left w:val="none" w:sz="0" w:space="0" w:color="auto"/>
                <w:bottom w:val="none" w:sz="0" w:space="0" w:color="auto"/>
                <w:right w:val="none" w:sz="0" w:space="0" w:color="auto"/>
              </w:divBdr>
            </w:div>
            <w:div w:id="1355227956">
              <w:marLeft w:val="0"/>
              <w:marRight w:val="0"/>
              <w:marTop w:val="0"/>
              <w:marBottom w:val="0"/>
              <w:divBdr>
                <w:top w:val="none" w:sz="0" w:space="0" w:color="auto"/>
                <w:left w:val="none" w:sz="0" w:space="0" w:color="auto"/>
                <w:bottom w:val="none" w:sz="0" w:space="0" w:color="auto"/>
                <w:right w:val="none" w:sz="0" w:space="0" w:color="auto"/>
              </w:divBdr>
            </w:div>
            <w:div w:id="648097328">
              <w:marLeft w:val="0"/>
              <w:marRight w:val="0"/>
              <w:marTop w:val="0"/>
              <w:marBottom w:val="0"/>
              <w:divBdr>
                <w:top w:val="none" w:sz="0" w:space="0" w:color="auto"/>
                <w:left w:val="none" w:sz="0" w:space="0" w:color="auto"/>
                <w:bottom w:val="none" w:sz="0" w:space="0" w:color="auto"/>
                <w:right w:val="none" w:sz="0" w:space="0" w:color="auto"/>
              </w:divBdr>
            </w:div>
            <w:div w:id="2025476477">
              <w:marLeft w:val="0"/>
              <w:marRight w:val="0"/>
              <w:marTop w:val="0"/>
              <w:marBottom w:val="0"/>
              <w:divBdr>
                <w:top w:val="none" w:sz="0" w:space="0" w:color="auto"/>
                <w:left w:val="none" w:sz="0" w:space="0" w:color="auto"/>
                <w:bottom w:val="none" w:sz="0" w:space="0" w:color="auto"/>
                <w:right w:val="none" w:sz="0" w:space="0" w:color="auto"/>
              </w:divBdr>
            </w:div>
            <w:div w:id="1161849152">
              <w:marLeft w:val="0"/>
              <w:marRight w:val="0"/>
              <w:marTop w:val="0"/>
              <w:marBottom w:val="0"/>
              <w:divBdr>
                <w:top w:val="none" w:sz="0" w:space="0" w:color="auto"/>
                <w:left w:val="none" w:sz="0" w:space="0" w:color="auto"/>
                <w:bottom w:val="none" w:sz="0" w:space="0" w:color="auto"/>
                <w:right w:val="none" w:sz="0" w:space="0" w:color="auto"/>
              </w:divBdr>
            </w:div>
            <w:div w:id="1400053522">
              <w:marLeft w:val="0"/>
              <w:marRight w:val="0"/>
              <w:marTop w:val="0"/>
              <w:marBottom w:val="0"/>
              <w:divBdr>
                <w:top w:val="none" w:sz="0" w:space="0" w:color="auto"/>
                <w:left w:val="none" w:sz="0" w:space="0" w:color="auto"/>
                <w:bottom w:val="none" w:sz="0" w:space="0" w:color="auto"/>
                <w:right w:val="none" w:sz="0" w:space="0" w:color="auto"/>
              </w:divBdr>
            </w:div>
            <w:div w:id="406153161">
              <w:marLeft w:val="0"/>
              <w:marRight w:val="0"/>
              <w:marTop w:val="0"/>
              <w:marBottom w:val="0"/>
              <w:divBdr>
                <w:top w:val="none" w:sz="0" w:space="0" w:color="auto"/>
                <w:left w:val="none" w:sz="0" w:space="0" w:color="auto"/>
                <w:bottom w:val="none" w:sz="0" w:space="0" w:color="auto"/>
                <w:right w:val="none" w:sz="0" w:space="0" w:color="auto"/>
              </w:divBdr>
            </w:div>
            <w:div w:id="1336149801">
              <w:marLeft w:val="0"/>
              <w:marRight w:val="0"/>
              <w:marTop w:val="0"/>
              <w:marBottom w:val="0"/>
              <w:divBdr>
                <w:top w:val="none" w:sz="0" w:space="0" w:color="auto"/>
                <w:left w:val="none" w:sz="0" w:space="0" w:color="auto"/>
                <w:bottom w:val="none" w:sz="0" w:space="0" w:color="auto"/>
                <w:right w:val="none" w:sz="0" w:space="0" w:color="auto"/>
              </w:divBdr>
            </w:div>
            <w:div w:id="1741126945">
              <w:marLeft w:val="0"/>
              <w:marRight w:val="0"/>
              <w:marTop w:val="0"/>
              <w:marBottom w:val="0"/>
              <w:divBdr>
                <w:top w:val="none" w:sz="0" w:space="0" w:color="auto"/>
                <w:left w:val="none" w:sz="0" w:space="0" w:color="auto"/>
                <w:bottom w:val="none" w:sz="0" w:space="0" w:color="auto"/>
                <w:right w:val="none" w:sz="0" w:space="0" w:color="auto"/>
              </w:divBdr>
            </w:div>
            <w:div w:id="1285310076">
              <w:marLeft w:val="0"/>
              <w:marRight w:val="0"/>
              <w:marTop w:val="0"/>
              <w:marBottom w:val="0"/>
              <w:divBdr>
                <w:top w:val="none" w:sz="0" w:space="0" w:color="auto"/>
                <w:left w:val="none" w:sz="0" w:space="0" w:color="auto"/>
                <w:bottom w:val="none" w:sz="0" w:space="0" w:color="auto"/>
                <w:right w:val="none" w:sz="0" w:space="0" w:color="auto"/>
              </w:divBdr>
            </w:div>
            <w:div w:id="127014844">
              <w:marLeft w:val="0"/>
              <w:marRight w:val="0"/>
              <w:marTop w:val="0"/>
              <w:marBottom w:val="0"/>
              <w:divBdr>
                <w:top w:val="none" w:sz="0" w:space="0" w:color="auto"/>
                <w:left w:val="none" w:sz="0" w:space="0" w:color="auto"/>
                <w:bottom w:val="none" w:sz="0" w:space="0" w:color="auto"/>
                <w:right w:val="none" w:sz="0" w:space="0" w:color="auto"/>
              </w:divBdr>
            </w:div>
            <w:div w:id="681980635">
              <w:marLeft w:val="0"/>
              <w:marRight w:val="0"/>
              <w:marTop w:val="0"/>
              <w:marBottom w:val="0"/>
              <w:divBdr>
                <w:top w:val="none" w:sz="0" w:space="0" w:color="auto"/>
                <w:left w:val="none" w:sz="0" w:space="0" w:color="auto"/>
                <w:bottom w:val="none" w:sz="0" w:space="0" w:color="auto"/>
                <w:right w:val="none" w:sz="0" w:space="0" w:color="auto"/>
              </w:divBdr>
            </w:div>
            <w:div w:id="344136861">
              <w:marLeft w:val="0"/>
              <w:marRight w:val="0"/>
              <w:marTop w:val="0"/>
              <w:marBottom w:val="0"/>
              <w:divBdr>
                <w:top w:val="none" w:sz="0" w:space="0" w:color="auto"/>
                <w:left w:val="none" w:sz="0" w:space="0" w:color="auto"/>
                <w:bottom w:val="none" w:sz="0" w:space="0" w:color="auto"/>
                <w:right w:val="none" w:sz="0" w:space="0" w:color="auto"/>
              </w:divBdr>
            </w:div>
            <w:div w:id="965039072">
              <w:marLeft w:val="0"/>
              <w:marRight w:val="0"/>
              <w:marTop w:val="0"/>
              <w:marBottom w:val="0"/>
              <w:divBdr>
                <w:top w:val="none" w:sz="0" w:space="0" w:color="auto"/>
                <w:left w:val="none" w:sz="0" w:space="0" w:color="auto"/>
                <w:bottom w:val="none" w:sz="0" w:space="0" w:color="auto"/>
                <w:right w:val="none" w:sz="0" w:space="0" w:color="auto"/>
              </w:divBdr>
            </w:div>
            <w:div w:id="1406413104">
              <w:marLeft w:val="0"/>
              <w:marRight w:val="0"/>
              <w:marTop w:val="0"/>
              <w:marBottom w:val="0"/>
              <w:divBdr>
                <w:top w:val="none" w:sz="0" w:space="0" w:color="auto"/>
                <w:left w:val="none" w:sz="0" w:space="0" w:color="auto"/>
                <w:bottom w:val="none" w:sz="0" w:space="0" w:color="auto"/>
                <w:right w:val="none" w:sz="0" w:space="0" w:color="auto"/>
              </w:divBdr>
            </w:div>
          </w:divsChild>
        </w:div>
        <w:div w:id="1134061293">
          <w:marLeft w:val="0"/>
          <w:marRight w:val="0"/>
          <w:marTop w:val="0"/>
          <w:marBottom w:val="0"/>
          <w:divBdr>
            <w:top w:val="none" w:sz="0" w:space="0" w:color="auto"/>
            <w:left w:val="none" w:sz="0" w:space="0" w:color="auto"/>
            <w:bottom w:val="none" w:sz="0" w:space="0" w:color="auto"/>
            <w:right w:val="none" w:sz="0" w:space="0" w:color="auto"/>
          </w:divBdr>
        </w:div>
        <w:div w:id="1166360350">
          <w:marLeft w:val="0"/>
          <w:marRight w:val="0"/>
          <w:marTop w:val="0"/>
          <w:marBottom w:val="0"/>
          <w:divBdr>
            <w:top w:val="none" w:sz="0" w:space="0" w:color="auto"/>
            <w:left w:val="none" w:sz="0" w:space="0" w:color="auto"/>
            <w:bottom w:val="none" w:sz="0" w:space="0" w:color="auto"/>
            <w:right w:val="none" w:sz="0" w:space="0" w:color="auto"/>
          </w:divBdr>
        </w:div>
        <w:div w:id="254285403">
          <w:marLeft w:val="0"/>
          <w:marRight w:val="0"/>
          <w:marTop w:val="0"/>
          <w:marBottom w:val="0"/>
          <w:divBdr>
            <w:top w:val="none" w:sz="0" w:space="0" w:color="auto"/>
            <w:left w:val="none" w:sz="0" w:space="0" w:color="auto"/>
            <w:bottom w:val="none" w:sz="0" w:space="0" w:color="auto"/>
            <w:right w:val="none" w:sz="0" w:space="0" w:color="auto"/>
          </w:divBdr>
        </w:div>
        <w:div w:id="1046376106">
          <w:marLeft w:val="0"/>
          <w:marRight w:val="0"/>
          <w:marTop w:val="0"/>
          <w:marBottom w:val="0"/>
          <w:divBdr>
            <w:top w:val="none" w:sz="0" w:space="0" w:color="auto"/>
            <w:left w:val="none" w:sz="0" w:space="0" w:color="auto"/>
            <w:bottom w:val="none" w:sz="0" w:space="0" w:color="auto"/>
            <w:right w:val="none" w:sz="0" w:space="0" w:color="auto"/>
          </w:divBdr>
        </w:div>
        <w:div w:id="176309624">
          <w:marLeft w:val="0"/>
          <w:marRight w:val="0"/>
          <w:marTop w:val="0"/>
          <w:marBottom w:val="0"/>
          <w:divBdr>
            <w:top w:val="none" w:sz="0" w:space="0" w:color="auto"/>
            <w:left w:val="none" w:sz="0" w:space="0" w:color="auto"/>
            <w:bottom w:val="none" w:sz="0" w:space="0" w:color="auto"/>
            <w:right w:val="none" w:sz="0" w:space="0" w:color="auto"/>
          </w:divBdr>
        </w:div>
        <w:div w:id="775364006">
          <w:marLeft w:val="0"/>
          <w:marRight w:val="0"/>
          <w:marTop w:val="0"/>
          <w:marBottom w:val="0"/>
          <w:divBdr>
            <w:top w:val="none" w:sz="0" w:space="0" w:color="auto"/>
            <w:left w:val="none" w:sz="0" w:space="0" w:color="auto"/>
            <w:bottom w:val="none" w:sz="0" w:space="0" w:color="auto"/>
            <w:right w:val="none" w:sz="0" w:space="0" w:color="auto"/>
          </w:divBdr>
        </w:div>
        <w:div w:id="205653137">
          <w:marLeft w:val="0"/>
          <w:marRight w:val="0"/>
          <w:marTop w:val="0"/>
          <w:marBottom w:val="0"/>
          <w:divBdr>
            <w:top w:val="none" w:sz="0" w:space="0" w:color="auto"/>
            <w:left w:val="none" w:sz="0" w:space="0" w:color="auto"/>
            <w:bottom w:val="none" w:sz="0" w:space="0" w:color="auto"/>
            <w:right w:val="none" w:sz="0" w:space="0" w:color="auto"/>
          </w:divBdr>
        </w:div>
        <w:div w:id="709499890">
          <w:marLeft w:val="0"/>
          <w:marRight w:val="0"/>
          <w:marTop w:val="0"/>
          <w:marBottom w:val="0"/>
          <w:divBdr>
            <w:top w:val="none" w:sz="0" w:space="0" w:color="auto"/>
            <w:left w:val="none" w:sz="0" w:space="0" w:color="auto"/>
            <w:bottom w:val="none" w:sz="0" w:space="0" w:color="auto"/>
            <w:right w:val="none" w:sz="0" w:space="0" w:color="auto"/>
          </w:divBdr>
        </w:div>
        <w:div w:id="448091994">
          <w:marLeft w:val="0"/>
          <w:marRight w:val="0"/>
          <w:marTop w:val="0"/>
          <w:marBottom w:val="0"/>
          <w:divBdr>
            <w:top w:val="none" w:sz="0" w:space="0" w:color="auto"/>
            <w:left w:val="none" w:sz="0" w:space="0" w:color="auto"/>
            <w:bottom w:val="none" w:sz="0" w:space="0" w:color="auto"/>
            <w:right w:val="none" w:sz="0" w:space="0" w:color="auto"/>
          </w:divBdr>
        </w:div>
        <w:div w:id="1160581242">
          <w:marLeft w:val="0"/>
          <w:marRight w:val="0"/>
          <w:marTop w:val="0"/>
          <w:marBottom w:val="0"/>
          <w:divBdr>
            <w:top w:val="none" w:sz="0" w:space="0" w:color="auto"/>
            <w:left w:val="none" w:sz="0" w:space="0" w:color="auto"/>
            <w:bottom w:val="none" w:sz="0" w:space="0" w:color="auto"/>
            <w:right w:val="none" w:sz="0" w:space="0" w:color="auto"/>
          </w:divBdr>
        </w:div>
        <w:div w:id="880363956">
          <w:marLeft w:val="0"/>
          <w:marRight w:val="0"/>
          <w:marTop w:val="0"/>
          <w:marBottom w:val="0"/>
          <w:divBdr>
            <w:top w:val="none" w:sz="0" w:space="0" w:color="auto"/>
            <w:left w:val="none" w:sz="0" w:space="0" w:color="auto"/>
            <w:bottom w:val="none" w:sz="0" w:space="0" w:color="auto"/>
            <w:right w:val="none" w:sz="0" w:space="0" w:color="auto"/>
          </w:divBdr>
        </w:div>
        <w:div w:id="540216139">
          <w:marLeft w:val="0"/>
          <w:marRight w:val="0"/>
          <w:marTop w:val="0"/>
          <w:marBottom w:val="0"/>
          <w:divBdr>
            <w:top w:val="none" w:sz="0" w:space="0" w:color="auto"/>
            <w:left w:val="none" w:sz="0" w:space="0" w:color="auto"/>
            <w:bottom w:val="none" w:sz="0" w:space="0" w:color="auto"/>
            <w:right w:val="none" w:sz="0" w:space="0" w:color="auto"/>
          </w:divBdr>
        </w:div>
        <w:div w:id="1174490427">
          <w:marLeft w:val="0"/>
          <w:marRight w:val="0"/>
          <w:marTop w:val="0"/>
          <w:marBottom w:val="0"/>
          <w:divBdr>
            <w:top w:val="none" w:sz="0" w:space="0" w:color="auto"/>
            <w:left w:val="none" w:sz="0" w:space="0" w:color="auto"/>
            <w:bottom w:val="none" w:sz="0" w:space="0" w:color="auto"/>
            <w:right w:val="none" w:sz="0" w:space="0" w:color="auto"/>
          </w:divBdr>
        </w:div>
        <w:div w:id="1724520136">
          <w:marLeft w:val="0"/>
          <w:marRight w:val="0"/>
          <w:marTop w:val="0"/>
          <w:marBottom w:val="0"/>
          <w:divBdr>
            <w:top w:val="none" w:sz="0" w:space="0" w:color="auto"/>
            <w:left w:val="none" w:sz="0" w:space="0" w:color="auto"/>
            <w:bottom w:val="none" w:sz="0" w:space="0" w:color="auto"/>
            <w:right w:val="none" w:sz="0" w:space="0" w:color="auto"/>
          </w:divBdr>
        </w:div>
        <w:div w:id="180555178">
          <w:marLeft w:val="0"/>
          <w:marRight w:val="0"/>
          <w:marTop w:val="0"/>
          <w:marBottom w:val="0"/>
          <w:divBdr>
            <w:top w:val="none" w:sz="0" w:space="0" w:color="auto"/>
            <w:left w:val="none" w:sz="0" w:space="0" w:color="auto"/>
            <w:bottom w:val="none" w:sz="0" w:space="0" w:color="auto"/>
            <w:right w:val="none" w:sz="0" w:space="0" w:color="auto"/>
          </w:divBdr>
        </w:div>
        <w:div w:id="975842221">
          <w:marLeft w:val="0"/>
          <w:marRight w:val="0"/>
          <w:marTop w:val="0"/>
          <w:marBottom w:val="0"/>
          <w:divBdr>
            <w:top w:val="none" w:sz="0" w:space="0" w:color="auto"/>
            <w:left w:val="none" w:sz="0" w:space="0" w:color="auto"/>
            <w:bottom w:val="none" w:sz="0" w:space="0" w:color="auto"/>
            <w:right w:val="none" w:sz="0" w:space="0" w:color="auto"/>
          </w:divBdr>
        </w:div>
        <w:div w:id="785999327">
          <w:marLeft w:val="0"/>
          <w:marRight w:val="0"/>
          <w:marTop w:val="0"/>
          <w:marBottom w:val="0"/>
          <w:divBdr>
            <w:top w:val="none" w:sz="0" w:space="0" w:color="auto"/>
            <w:left w:val="none" w:sz="0" w:space="0" w:color="auto"/>
            <w:bottom w:val="none" w:sz="0" w:space="0" w:color="auto"/>
            <w:right w:val="none" w:sz="0" w:space="0" w:color="auto"/>
          </w:divBdr>
        </w:div>
        <w:div w:id="999769148">
          <w:marLeft w:val="0"/>
          <w:marRight w:val="0"/>
          <w:marTop w:val="0"/>
          <w:marBottom w:val="0"/>
          <w:divBdr>
            <w:top w:val="none" w:sz="0" w:space="0" w:color="auto"/>
            <w:left w:val="none" w:sz="0" w:space="0" w:color="auto"/>
            <w:bottom w:val="none" w:sz="0" w:space="0" w:color="auto"/>
            <w:right w:val="none" w:sz="0" w:space="0" w:color="auto"/>
          </w:divBdr>
        </w:div>
        <w:div w:id="1559392938">
          <w:marLeft w:val="0"/>
          <w:marRight w:val="0"/>
          <w:marTop w:val="0"/>
          <w:marBottom w:val="0"/>
          <w:divBdr>
            <w:top w:val="none" w:sz="0" w:space="0" w:color="auto"/>
            <w:left w:val="none" w:sz="0" w:space="0" w:color="auto"/>
            <w:bottom w:val="none" w:sz="0" w:space="0" w:color="auto"/>
            <w:right w:val="none" w:sz="0" w:space="0" w:color="auto"/>
          </w:divBdr>
        </w:div>
        <w:div w:id="60520970">
          <w:marLeft w:val="0"/>
          <w:marRight w:val="0"/>
          <w:marTop w:val="0"/>
          <w:marBottom w:val="0"/>
          <w:divBdr>
            <w:top w:val="none" w:sz="0" w:space="0" w:color="auto"/>
            <w:left w:val="none" w:sz="0" w:space="0" w:color="auto"/>
            <w:bottom w:val="none" w:sz="0" w:space="0" w:color="auto"/>
            <w:right w:val="none" w:sz="0" w:space="0" w:color="auto"/>
          </w:divBdr>
        </w:div>
        <w:div w:id="2048678801">
          <w:marLeft w:val="0"/>
          <w:marRight w:val="0"/>
          <w:marTop w:val="0"/>
          <w:marBottom w:val="0"/>
          <w:divBdr>
            <w:top w:val="none" w:sz="0" w:space="0" w:color="auto"/>
            <w:left w:val="none" w:sz="0" w:space="0" w:color="auto"/>
            <w:bottom w:val="none" w:sz="0" w:space="0" w:color="auto"/>
            <w:right w:val="none" w:sz="0" w:space="0" w:color="auto"/>
          </w:divBdr>
        </w:div>
        <w:div w:id="1868522114">
          <w:marLeft w:val="0"/>
          <w:marRight w:val="0"/>
          <w:marTop w:val="0"/>
          <w:marBottom w:val="0"/>
          <w:divBdr>
            <w:top w:val="none" w:sz="0" w:space="0" w:color="auto"/>
            <w:left w:val="none" w:sz="0" w:space="0" w:color="auto"/>
            <w:bottom w:val="none" w:sz="0" w:space="0" w:color="auto"/>
            <w:right w:val="none" w:sz="0" w:space="0" w:color="auto"/>
          </w:divBdr>
        </w:div>
        <w:div w:id="1298104200">
          <w:marLeft w:val="0"/>
          <w:marRight w:val="0"/>
          <w:marTop w:val="0"/>
          <w:marBottom w:val="0"/>
          <w:divBdr>
            <w:top w:val="none" w:sz="0" w:space="0" w:color="auto"/>
            <w:left w:val="none" w:sz="0" w:space="0" w:color="auto"/>
            <w:bottom w:val="none" w:sz="0" w:space="0" w:color="auto"/>
            <w:right w:val="none" w:sz="0" w:space="0" w:color="auto"/>
          </w:divBdr>
        </w:div>
        <w:div w:id="1033921799">
          <w:marLeft w:val="0"/>
          <w:marRight w:val="0"/>
          <w:marTop w:val="0"/>
          <w:marBottom w:val="0"/>
          <w:divBdr>
            <w:top w:val="none" w:sz="0" w:space="0" w:color="auto"/>
            <w:left w:val="none" w:sz="0" w:space="0" w:color="auto"/>
            <w:bottom w:val="none" w:sz="0" w:space="0" w:color="auto"/>
            <w:right w:val="none" w:sz="0" w:space="0" w:color="auto"/>
          </w:divBdr>
        </w:div>
        <w:div w:id="1649359071">
          <w:marLeft w:val="0"/>
          <w:marRight w:val="0"/>
          <w:marTop w:val="0"/>
          <w:marBottom w:val="0"/>
          <w:divBdr>
            <w:top w:val="none" w:sz="0" w:space="0" w:color="auto"/>
            <w:left w:val="none" w:sz="0" w:space="0" w:color="auto"/>
            <w:bottom w:val="none" w:sz="0" w:space="0" w:color="auto"/>
            <w:right w:val="none" w:sz="0" w:space="0" w:color="auto"/>
          </w:divBdr>
        </w:div>
        <w:div w:id="1840270117">
          <w:marLeft w:val="0"/>
          <w:marRight w:val="0"/>
          <w:marTop w:val="0"/>
          <w:marBottom w:val="0"/>
          <w:divBdr>
            <w:top w:val="none" w:sz="0" w:space="0" w:color="auto"/>
            <w:left w:val="none" w:sz="0" w:space="0" w:color="auto"/>
            <w:bottom w:val="none" w:sz="0" w:space="0" w:color="auto"/>
            <w:right w:val="none" w:sz="0" w:space="0" w:color="auto"/>
          </w:divBdr>
        </w:div>
        <w:div w:id="1879735777">
          <w:marLeft w:val="0"/>
          <w:marRight w:val="0"/>
          <w:marTop w:val="0"/>
          <w:marBottom w:val="0"/>
          <w:divBdr>
            <w:top w:val="none" w:sz="0" w:space="0" w:color="auto"/>
            <w:left w:val="none" w:sz="0" w:space="0" w:color="auto"/>
            <w:bottom w:val="none" w:sz="0" w:space="0" w:color="auto"/>
            <w:right w:val="none" w:sz="0" w:space="0" w:color="auto"/>
          </w:divBdr>
        </w:div>
        <w:div w:id="1564296483">
          <w:marLeft w:val="0"/>
          <w:marRight w:val="0"/>
          <w:marTop w:val="0"/>
          <w:marBottom w:val="0"/>
          <w:divBdr>
            <w:top w:val="none" w:sz="0" w:space="0" w:color="auto"/>
            <w:left w:val="none" w:sz="0" w:space="0" w:color="auto"/>
            <w:bottom w:val="none" w:sz="0" w:space="0" w:color="auto"/>
            <w:right w:val="none" w:sz="0" w:space="0" w:color="auto"/>
          </w:divBdr>
        </w:div>
        <w:div w:id="1581519219">
          <w:marLeft w:val="0"/>
          <w:marRight w:val="0"/>
          <w:marTop w:val="0"/>
          <w:marBottom w:val="0"/>
          <w:divBdr>
            <w:top w:val="none" w:sz="0" w:space="0" w:color="auto"/>
            <w:left w:val="none" w:sz="0" w:space="0" w:color="auto"/>
            <w:bottom w:val="none" w:sz="0" w:space="0" w:color="auto"/>
            <w:right w:val="none" w:sz="0" w:space="0" w:color="auto"/>
          </w:divBdr>
        </w:div>
        <w:div w:id="62220913">
          <w:marLeft w:val="0"/>
          <w:marRight w:val="0"/>
          <w:marTop w:val="0"/>
          <w:marBottom w:val="0"/>
          <w:divBdr>
            <w:top w:val="none" w:sz="0" w:space="0" w:color="auto"/>
            <w:left w:val="none" w:sz="0" w:space="0" w:color="auto"/>
            <w:bottom w:val="none" w:sz="0" w:space="0" w:color="auto"/>
            <w:right w:val="none" w:sz="0" w:space="0" w:color="auto"/>
          </w:divBdr>
        </w:div>
        <w:div w:id="450976674">
          <w:marLeft w:val="0"/>
          <w:marRight w:val="0"/>
          <w:marTop w:val="0"/>
          <w:marBottom w:val="0"/>
          <w:divBdr>
            <w:top w:val="none" w:sz="0" w:space="0" w:color="auto"/>
            <w:left w:val="none" w:sz="0" w:space="0" w:color="auto"/>
            <w:bottom w:val="none" w:sz="0" w:space="0" w:color="auto"/>
            <w:right w:val="none" w:sz="0" w:space="0" w:color="auto"/>
          </w:divBdr>
        </w:div>
        <w:div w:id="2067758871">
          <w:marLeft w:val="0"/>
          <w:marRight w:val="0"/>
          <w:marTop w:val="0"/>
          <w:marBottom w:val="0"/>
          <w:divBdr>
            <w:top w:val="none" w:sz="0" w:space="0" w:color="auto"/>
            <w:left w:val="none" w:sz="0" w:space="0" w:color="auto"/>
            <w:bottom w:val="none" w:sz="0" w:space="0" w:color="auto"/>
            <w:right w:val="none" w:sz="0" w:space="0" w:color="auto"/>
          </w:divBdr>
        </w:div>
      </w:divsChild>
    </w:div>
    <w:div w:id="1455903499">
      <w:bodyDiv w:val="1"/>
      <w:marLeft w:val="0"/>
      <w:marRight w:val="0"/>
      <w:marTop w:val="0"/>
      <w:marBottom w:val="0"/>
      <w:divBdr>
        <w:top w:val="none" w:sz="0" w:space="0" w:color="auto"/>
        <w:left w:val="none" w:sz="0" w:space="0" w:color="auto"/>
        <w:bottom w:val="none" w:sz="0" w:space="0" w:color="auto"/>
        <w:right w:val="none" w:sz="0" w:space="0" w:color="auto"/>
      </w:divBdr>
      <w:divsChild>
        <w:div w:id="2072344821">
          <w:marLeft w:val="0"/>
          <w:marRight w:val="0"/>
          <w:marTop w:val="0"/>
          <w:marBottom w:val="0"/>
          <w:divBdr>
            <w:top w:val="none" w:sz="0" w:space="0" w:color="auto"/>
            <w:left w:val="none" w:sz="0" w:space="0" w:color="auto"/>
            <w:bottom w:val="none" w:sz="0" w:space="0" w:color="auto"/>
            <w:right w:val="none" w:sz="0" w:space="0" w:color="auto"/>
          </w:divBdr>
        </w:div>
        <w:div w:id="2095668176">
          <w:marLeft w:val="0"/>
          <w:marRight w:val="0"/>
          <w:marTop w:val="0"/>
          <w:marBottom w:val="0"/>
          <w:divBdr>
            <w:top w:val="none" w:sz="0" w:space="0" w:color="auto"/>
            <w:left w:val="none" w:sz="0" w:space="0" w:color="auto"/>
            <w:bottom w:val="none" w:sz="0" w:space="0" w:color="auto"/>
            <w:right w:val="none" w:sz="0" w:space="0" w:color="auto"/>
          </w:divBdr>
        </w:div>
        <w:div w:id="1371418907">
          <w:marLeft w:val="0"/>
          <w:marRight w:val="0"/>
          <w:marTop w:val="0"/>
          <w:marBottom w:val="0"/>
          <w:divBdr>
            <w:top w:val="none" w:sz="0" w:space="0" w:color="auto"/>
            <w:left w:val="none" w:sz="0" w:space="0" w:color="auto"/>
            <w:bottom w:val="none" w:sz="0" w:space="0" w:color="auto"/>
            <w:right w:val="none" w:sz="0" w:space="0" w:color="auto"/>
          </w:divBdr>
        </w:div>
        <w:div w:id="1887912326">
          <w:marLeft w:val="0"/>
          <w:marRight w:val="0"/>
          <w:marTop w:val="0"/>
          <w:marBottom w:val="0"/>
          <w:divBdr>
            <w:top w:val="none" w:sz="0" w:space="0" w:color="auto"/>
            <w:left w:val="none" w:sz="0" w:space="0" w:color="auto"/>
            <w:bottom w:val="none" w:sz="0" w:space="0" w:color="auto"/>
            <w:right w:val="none" w:sz="0" w:space="0" w:color="auto"/>
          </w:divBdr>
        </w:div>
        <w:div w:id="1263563833">
          <w:marLeft w:val="0"/>
          <w:marRight w:val="0"/>
          <w:marTop w:val="0"/>
          <w:marBottom w:val="0"/>
          <w:divBdr>
            <w:top w:val="none" w:sz="0" w:space="0" w:color="auto"/>
            <w:left w:val="none" w:sz="0" w:space="0" w:color="auto"/>
            <w:bottom w:val="none" w:sz="0" w:space="0" w:color="auto"/>
            <w:right w:val="none" w:sz="0" w:space="0" w:color="auto"/>
          </w:divBdr>
        </w:div>
      </w:divsChild>
    </w:div>
    <w:div w:id="1481382201">
      <w:bodyDiv w:val="1"/>
      <w:marLeft w:val="0"/>
      <w:marRight w:val="0"/>
      <w:marTop w:val="0"/>
      <w:marBottom w:val="0"/>
      <w:divBdr>
        <w:top w:val="none" w:sz="0" w:space="0" w:color="auto"/>
        <w:left w:val="none" w:sz="0" w:space="0" w:color="auto"/>
        <w:bottom w:val="none" w:sz="0" w:space="0" w:color="auto"/>
        <w:right w:val="none" w:sz="0" w:space="0" w:color="auto"/>
      </w:divBdr>
    </w:div>
    <w:div w:id="1549494816">
      <w:bodyDiv w:val="1"/>
      <w:marLeft w:val="0"/>
      <w:marRight w:val="0"/>
      <w:marTop w:val="0"/>
      <w:marBottom w:val="0"/>
      <w:divBdr>
        <w:top w:val="none" w:sz="0" w:space="0" w:color="auto"/>
        <w:left w:val="none" w:sz="0" w:space="0" w:color="auto"/>
        <w:bottom w:val="none" w:sz="0" w:space="0" w:color="auto"/>
        <w:right w:val="none" w:sz="0" w:space="0" w:color="auto"/>
      </w:divBdr>
    </w:div>
    <w:div w:id="1577130037">
      <w:bodyDiv w:val="1"/>
      <w:marLeft w:val="0"/>
      <w:marRight w:val="0"/>
      <w:marTop w:val="0"/>
      <w:marBottom w:val="0"/>
      <w:divBdr>
        <w:top w:val="none" w:sz="0" w:space="0" w:color="auto"/>
        <w:left w:val="none" w:sz="0" w:space="0" w:color="auto"/>
        <w:bottom w:val="none" w:sz="0" w:space="0" w:color="auto"/>
        <w:right w:val="none" w:sz="0" w:space="0" w:color="auto"/>
      </w:divBdr>
      <w:divsChild>
        <w:div w:id="2028560129">
          <w:marLeft w:val="0"/>
          <w:marRight w:val="0"/>
          <w:marTop w:val="0"/>
          <w:marBottom w:val="0"/>
          <w:divBdr>
            <w:top w:val="none" w:sz="0" w:space="0" w:color="auto"/>
            <w:left w:val="none" w:sz="0" w:space="0" w:color="auto"/>
            <w:bottom w:val="none" w:sz="0" w:space="0" w:color="auto"/>
            <w:right w:val="none" w:sz="0" w:space="0" w:color="auto"/>
          </w:divBdr>
        </w:div>
        <w:div w:id="1015034975">
          <w:marLeft w:val="0"/>
          <w:marRight w:val="0"/>
          <w:marTop w:val="0"/>
          <w:marBottom w:val="0"/>
          <w:divBdr>
            <w:top w:val="none" w:sz="0" w:space="0" w:color="auto"/>
            <w:left w:val="none" w:sz="0" w:space="0" w:color="auto"/>
            <w:bottom w:val="none" w:sz="0" w:space="0" w:color="auto"/>
            <w:right w:val="none" w:sz="0" w:space="0" w:color="auto"/>
          </w:divBdr>
        </w:div>
        <w:div w:id="1219821886">
          <w:marLeft w:val="0"/>
          <w:marRight w:val="0"/>
          <w:marTop w:val="0"/>
          <w:marBottom w:val="0"/>
          <w:divBdr>
            <w:top w:val="none" w:sz="0" w:space="0" w:color="auto"/>
            <w:left w:val="none" w:sz="0" w:space="0" w:color="auto"/>
            <w:bottom w:val="none" w:sz="0" w:space="0" w:color="auto"/>
            <w:right w:val="none" w:sz="0" w:space="0" w:color="auto"/>
          </w:divBdr>
        </w:div>
        <w:div w:id="646664805">
          <w:marLeft w:val="0"/>
          <w:marRight w:val="0"/>
          <w:marTop w:val="0"/>
          <w:marBottom w:val="0"/>
          <w:divBdr>
            <w:top w:val="none" w:sz="0" w:space="0" w:color="auto"/>
            <w:left w:val="none" w:sz="0" w:space="0" w:color="auto"/>
            <w:bottom w:val="none" w:sz="0" w:space="0" w:color="auto"/>
            <w:right w:val="none" w:sz="0" w:space="0" w:color="auto"/>
          </w:divBdr>
        </w:div>
        <w:div w:id="237525517">
          <w:marLeft w:val="0"/>
          <w:marRight w:val="0"/>
          <w:marTop w:val="0"/>
          <w:marBottom w:val="0"/>
          <w:divBdr>
            <w:top w:val="none" w:sz="0" w:space="0" w:color="auto"/>
            <w:left w:val="none" w:sz="0" w:space="0" w:color="auto"/>
            <w:bottom w:val="none" w:sz="0" w:space="0" w:color="auto"/>
            <w:right w:val="none" w:sz="0" w:space="0" w:color="auto"/>
          </w:divBdr>
        </w:div>
        <w:div w:id="1346907584">
          <w:marLeft w:val="0"/>
          <w:marRight w:val="0"/>
          <w:marTop w:val="0"/>
          <w:marBottom w:val="0"/>
          <w:divBdr>
            <w:top w:val="none" w:sz="0" w:space="0" w:color="auto"/>
            <w:left w:val="none" w:sz="0" w:space="0" w:color="auto"/>
            <w:bottom w:val="none" w:sz="0" w:space="0" w:color="auto"/>
            <w:right w:val="none" w:sz="0" w:space="0" w:color="auto"/>
          </w:divBdr>
        </w:div>
        <w:div w:id="817067436">
          <w:marLeft w:val="0"/>
          <w:marRight w:val="0"/>
          <w:marTop w:val="0"/>
          <w:marBottom w:val="0"/>
          <w:divBdr>
            <w:top w:val="none" w:sz="0" w:space="0" w:color="auto"/>
            <w:left w:val="none" w:sz="0" w:space="0" w:color="auto"/>
            <w:bottom w:val="none" w:sz="0" w:space="0" w:color="auto"/>
            <w:right w:val="none" w:sz="0" w:space="0" w:color="auto"/>
          </w:divBdr>
        </w:div>
        <w:div w:id="2052342547">
          <w:marLeft w:val="0"/>
          <w:marRight w:val="0"/>
          <w:marTop w:val="0"/>
          <w:marBottom w:val="0"/>
          <w:divBdr>
            <w:top w:val="none" w:sz="0" w:space="0" w:color="auto"/>
            <w:left w:val="none" w:sz="0" w:space="0" w:color="auto"/>
            <w:bottom w:val="none" w:sz="0" w:space="0" w:color="auto"/>
            <w:right w:val="none" w:sz="0" w:space="0" w:color="auto"/>
          </w:divBdr>
        </w:div>
        <w:div w:id="1237131316">
          <w:marLeft w:val="0"/>
          <w:marRight w:val="0"/>
          <w:marTop w:val="0"/>
          <w:marBottom w:val="0"/>
          <w:divBdr>
            <w:top w:val="none" w:sz="0" w:space="0" w:color="auto"/>
            <w:left w:val="none" w:sz="0" w:space="0" w:color="auto"/>
            <w:bottom w:val="none" w:sz="0" w:space="0" w:color="auto"/>
            <w:right w:val="none" w:sz="0" w:space="0" w:color="auto"/>
          </w:divBdr>
        </w:div>
        <w:div w:id="1990163509">
          <w:marLeft w:val="0"/>
          <w:marRight w:val="0"/>
          <w:marTop w:val="0"/>
          <w:marBottom w:val="0"/>
          <w:divBdr>
            <w:top w:val="none" w:sz="0" w:space="0" w:color="auto"/>
            <w:left w:val="none" w:sz="0" w:space="0" w:color="auto"/>
            <w:bottom w:val="none" w:sz="0" w:space="0" w:color="auto"/>
            <w:right w:val="none" w:sz="0" w:space="0" w:color="auto"/>
          </w:divBdr>
        </w:div>
        <w:div w:id="944506994">
          <w:marLeft w:val="0"/>
          <w:marRight w:val="0"/>
          <w:marTop w:val="0"/>
          <w:marBottom w:val="0"/>
          <w:divBdr>
            <w:top w:val="none" w:sz="0" w:space="0" w:color="auto"/>
            <w:left w:val="none" w:sz="0" w:space="0" w:color="auto"/>
            <w:bottom w:val="none" w:sz="0" w:space="0" w:color="auto"/>
            <w:right w:val="none" w:sz="0" w:space="0" w:color="auto"/>
          </w:divBdr>
        </w:div>
        <w:div w:id="392198551">
          <w:marLeft w:val="0"/>
          <w:marRight w:val="0"/>
          <w:marTop w:val="0"/>
          <w:marBottom w:val="0"/>
          <w:divBdr>
            <w:top w:val="none" w:sz="0" w:space="0" w:color="auto"/>
            <w:left w:val="none" w:sz="0" w:space="0" w:color="auto"/>
            <w:bottom w:val="none" w:sz="0" w:space="0" w:color="auto"/>
            <w:right w:val="none" w:sz="0" w:space="0" w:color="auto"/>
          </w:divBdr>
        </w:div>
        <w:div w:id="1027025352">
          <w:marLeft w:val="0"/>
          <w:marRight w:val="0"/>
          <w:marTop w:val="0"/>
          <w:marBottom w:val="0"/>
          <w:divBdr>
            <w:top w:val="none" w:sz="0" w:space="0" w:color="auto"/>
            <w:left w:val="none" w:sz="0" w:space="0" w:color="auto"/>
            <w:bottom w:val="none" w:sz="0" w:space="0" w:color="auto"/>
            <w:right w:val="none" w:sz="0" w:space="0" w:color="auto"/>
          </w:divBdr>
        </w:div>
        <w:div w:id="1760130996">
          <w:marLeft w:val="0"/>
          <w:marRight w:val="0"/>
          <w:marTop w:val="0"/>
          <w:marBottom w:val="0"/>
          <w:divBdr>
            <w:top w:val="none" w:sz="0" w:space="0" w:color="auto"/>
            <w:left w:val="none" w:sz="0" w:space="0" w:color="auto"/>
            <w:bottom w:val="none" w:sz="0" w:space="0" w:color="auto"/>
            <w:right w:val="none" w:sz="0" w:space="0" w:color="auto"/>
          </w:divBdr>
        </w:div>
        <w:div w:id="1830169890">
          <w:marLeft w:val="0"/>
          <w:marRight w:val="0"/>
          <w:marTop w:val="0"/>
          <w:marBottom w:val="0"/>
          <w:divBdr>
            <w:top w:val="none" w:sz="0" w:space="0" w:color="auto"/>
            <w:left w:val="none" w:sz="0" w:space="0" w:color="auto"/>
            <w:bottom w:val="none" w:sz="0" w:space="0" w:color="auto"/>
            <w:right w:val="none" w:sz="0" w:space="0" w:color="auto"/>
          </w:divBdr>
        </w:div>
        <w:div w:id="131335218">
          <w:marLeft w:val="0"/>
          <w:marRight w:val="0"/>
          <w:marTop w:val="0"/>
          <w:marBottom w:val="0"/>
          <w:divBdr>
            <w:top w:val="none" w:sz="0" w:space="0" w:color="auto"/>
            <w:left w:val="none" w:sz="0" w:space="0" w:color="auto"/>
            <w:bottom w:val="none" w:sz="0" w:space="0" w:color="auto"/>
            <w:right w:val="none" w:sz="0" w:space="0" w:color="auto"/>
          </w:divBdr>
        </w:div>
        <w:div w:id="1804687402">
          <w:marLeft w:val="0"/>
          <w:marRight w:val="0"/>
          <w:marTop w:val="0"/>
          <w:marBottom w:val="0"/>
          <w:divBdr>
            <w:top w:val="none" w:sz="0" w:space="0" w:color="auto"/>
            <w:left w:val="none" w:sz="0" w:space="0" w:color="auto"/>
            <w:bottom w:val="none" w:sz="0" w:space="0" w:color="auto"/>
            <w:right w:val="none" w:sz="0" w:space="0" w:color="auto"/>
          </w:divBdr>
        </w:div>
      </w:divsChild>
    </w:div>
    <w:div w:id="1601913093">
      <w:bodyDiv w:val="1"/>
      <w:marLeft w:val="0"/>
      <w:marRight w:val="0"/>
      <w:marTop w:val="0"/>
      <w:marBottom w:val="0"/>
      <w:divBdr>
        <w:top w:val="none" w:sz="0" w:space="0" w:color="auto"/>
        <w:left w:val="none" w:sz="0" w:space="0" w:color="auto"/>
        <w:bottom w:val="none" w:sz="0" w:space="0" w:color="auto"/>
        <w:right w:val="none" w:sz="0" w:space="0" w:color="auto"/>
      </w:divBdr>
    </w:div>
    <w:div w:id="1610552622">
      <w:bodyDiv w:val="1"/>
      <w:marLeft w:val="0"/>
      <w:marRight w:val="0"/>
      <w:marTop w:val="0"/>
      <w:marBottom w:val="0"/>
      <w:divBdr>
        <w:top w:val="none" w:sz="0" w:space="0" w:color="auto"/>
        <w:left w:val="none" w:sz="0" w:space="0" w:color="auto"/>
        <w:bottom w:val="none" w:sz="0" w:space="0" w:color="auto"/>
        <w:right w:val="none" w:sz="0" w:space="0" w:color="auto"/>
      </w:divBdr>
    </w:div>
    <w:div w:id="1703481056">
      <w:bodyDiv w:val="1"/>
      <w:marLeft w:val="0"/>
      <w:marRight w:val="0"/>
      <w:marTop w:val="0"/>
      <w:marBottom w:val="0"/>
      <w:divBdr>
        <w:top w:val="none" w:sz="0" w:space="0" w:color="auto"/>
        <w:left w:val="none" w:sz="0" w:space="0" w:color="auto"/>
        <w:bottom w:val="none" w:sz="0" w:space="0" w:color="auto"/>
        <w:right w:val="none" w:sz="0" w:space="0" w:color="auto"/>
      </w:divBdr>
      <w:divsChild>
        <w:div w:id="1981686219">
          <w:marLeft w:val="0"/>
          <w:marRight w:val="0"/>
          <w:marTop w:val="0"/>
          <w:marBottom w:val="0"/>
          <w:divBdr>
            <w:top w:val="none" w:sz="0" w:space="0" w:color="auto"/>
            <w:left w:val="none" w:sz="0" w:space="0" w:color="auto"/>
            <w:bottom w:val="none" w:sz="0" w:space="0" w:color="auto"/>
            <w:right w:val="none" w:sz="0" w:space="0" w:color="auto"/>
          </w:divBdr>
          <w:divsChild>
            <w:div w:id="1359309867">
              <w:marLeft w:val="0"/>
              <w:marRight w:val="0"/>
              <w:marTop w:val="0"/>
              <w:marBottom w:val="0"/>
              <w:divBdr>
                <w:top w:val="none" w:sz="0" w:space="0" w:color="auto"/>
                <w:left w:val="none" w:sz="0" w:space="0" w:color="auto"/>
                <w:bottom w:val="none" w:sz="0" w:space="0" w:color="auto"/>
                <w:right w:val="none" w:sz="0" w:space="0" w:color="auto"/>
              </w:divBdr>
            </w:div>
            <w:div w:id="1604147974">
              <w:marLeft w:val="0"/>
              <w:marRight w:val="0"/>
              <w:marTop w:val="0"/>
              <w:marBottom w:val="0"/>
              <w:divBdr>
                <w:top w:val="none" w:sz="0" w:space="0" w:color="auto"/>
                <w:left w:val="none" w:sz="0" w:space="0" w:color="auto"/>
                <w:bottom w:val="none" w:sz="0" w:space="0" w:color="auto"/>
                <w:right w:val="none" w:sz="0" w:space="0" w:color="auto"/>
              </w:divBdr>
            </w:div>
            <w:div w:id="620577925">
              <w:marLeft w:val="0"/>
              <w:marRight w:val="0"/>
              <w:marTop w:val="0"/>
              <w:marBottom w:val="0"/>
              <w:divBdr>
                <w:top w:val="none" w:sz="0" w:space="0" w:color="auto"/>
                <w:left w:val="none" w:sz="0" w:space="0" w:color="auto"/>
                <w:bottom w:val="none" w:sz="0" w:space="0" w:color="auto"/>
                <w:right w:val="none" w:sz="0" w:space="0" w:color="auto"/>
              </w:divBdr>
            </w:div>
            <w:div w:id="1247691108">
              <w:marLeft w:val="0"/>
              <w:marRight w:val="0"/>
              <w:marTop w:val="0"/>
              <w:marBottom w:val="0"/>
              <w:divBdr>
                <w:top w:val="none" w:sz="0" w:space="0" w:color="auto"/>
                <w:left w:val="none" w:sz="0" w:space="0" w:color="auto"/>
                <w:bottom w:val="none" w:sz="0" w:space="0" w:color="auto"/>
                <w:right w:val="none" w:sz="0" w:space="0" w:color="auto"/>
              </w:divBdr>
            </w:div>
            <w:div w:id="748306634">
              <w:marLeft w:val="0"/>
              <w:marRight w:val="0"/>
              <w:marTop w:val="0"/>
              <w:marBottom w:val="0"/>
              <w:divBdr>
                <w:top w:val="none" w:sz="0" w:space="0" w:color="auto"/>
                <w:left w:val="none" w:sz="0" w:space="0" w:color="auto"/>
                <w:bottom w:val="none" w:sz="0" w:space="0" w:color="auto"/>
                <w:right w:val="none" w:sz="0" w:space="0" w:color="auto"/>
              </w:divBdr>
            </w:div>
            <w:div w:id="681861976">
              <w:marLeft w:val="0"/>
              <w:marRight w:val="0"/>
              <w:marTop w:val="0"/>
              <w:marBottom w:val="0"/>
              <w:divBdr>
                <w:top w:val="none" w:sz="0" w:space="0" w:color="auto"/>
                <w:left w:val="none" w:sz="0" w:space="0" w:color="auto"/>
                <w:bottom w:val="none" w:sz="0" w:space="0" w:color="auto"/>
                <w:right w:val="none" w:sz="0" w:space="0" w:color="auto"/>
              </w:divBdr>
            </w:div>
            <w:div w:id="1210530953">
              <w:marLeft w:val="0"/>
              <w:marRight w:val="0"/>
              <w:marTop w:val="0"/>
              <w:marBottom w:val="0"/>
              <w:divBdr>
                <w:top w:val="none" w:sz="0" w:space="0" w:color="auto"/>
                <w:left w:val="none" w:sz="0" w:space="0" w:color="auto"/>
                <w:bottom w:val="none" w:sz="0" w:space="0" w:color="auto"/>
                <w:right w:val="none" w:sz="0" w:space="0" w:color="auto"/>
              </w:divBdr>
            </w:div>
            <w:div w:id="1811750038">
              <w:marLeft w:val="0"/>
              <w:marRight w:val="0"/>
              <w:marTop w:val="0"/>
              <w:marBottom w:val="0"/>
              <w:divBdr>
                <w:top w:val="none" w:sz="0" w:space="0" w:color="auto"/>
                <w:left w:val="none" w:sz="0" w:space="0" w:color="auto"/>
                <w:bottom w:val="none" w:sz="0" w:space="0" w:color="auto"/>
                <w:right w:val="none" w:sz="0" w:space="0" w:color="auto"/>
              </w:divBdr>
            </w:div>
            <w:div w:id="962492306">
              <w:marLeft w:val="0"/>
              <w:marRight w:val="0"/>
              <w:marTop w:val="0"/>
              <w:marBottom w:val="0"/>
              <w:divBdr>
                <w:top w:val="none" w:sz="0" w:space="0" w:color="auto"/>
                <w:left w:val="none" w:sz="0" w:space="0" w:color="auto"/>
                <w:bottom w:val="none" w:sz="0" w:space="0" w:color="auto"/>
                <w:right w:val="none" w:sz="0" w:space="0" w:color="auto"/>
              </w:divBdr>
            </w:div>
            <w:div w:id="1142697311">
              <w:marLeft w:val="0"/>
              <w:marRight w:val="0"/>
              <w:marTop w:val="0"/>
              <w:marBottom w:val="0"/>
              <w:divBdr>
                <w:top w:val="none" w:sz="0" w:space="0" w:color="auto"/>
                <w:left w:val="none" w:sz="0" w:space="0" w:color="auto"/>
                <w:bottom w:val="none" w:sz="0" w:space="0" w:color="auto"/>
                <w:right w:val="none" w:sz="0" w:space="0" w:color="auto"/>
              </w:divBdr>
            </w:div>
            <w:div w:id="579556568">
              <w:marLeft w:val="0"/>
              <w:marRight w:val="0"/>
              <w:marTop w:val="0"/>
              <w:marBottom w:val="0"/>
              <w:divBdr>
                <w:top w:val="none" w:sz="0" w:space="0" w:color="auto"/>
                <w:left w:val="none" w:sz="0" w:space="0" w:color="auto"/>
                <w:bottom w:val="none" w:sz="0" w:space="0" w:color="auto"/>
                <w:right w:val="none" w:sz="0" w:space="0" w:color="auto"/>
              </w:divBdr>
            </w:div>
            <w:div w:id="329530749">
              <w:marLeft w:val="0"/>
              <w:marRight w:val="0"/>
              <w:marTop w:val="0"/>
              <w:marBottom w:val="0"/>
              <w:divBdr>
                <w:top w:val="none" w:sz="0" w:space="0" w:color="auto"/>
                <w:left w:val="none" w:sz="0" w:space="0" w:color="auto"/>
                <w:bottom w:val="none" w:sz="0" w:space="0" w:color="auto"/>
                <w:right w:val="none" w:sz="0" w:space="0" w:color="auto"/>
              </w:divBdr>
            </w:div>
            <w:div w:id="76631214">
              <w:marLeft w:val="0"/>
              <w:marRight w:val="0"/>
              <w:marTop w:val="0"/>
              <w:marBottom w:val="0"/>
              <w:divBdr>
                <w:top w:val="none" w:sz="0" w:space="0" w:color="auto"/>
                <w:left w:val="none" w:sz="0" w:space="0" w:color="auto"/>
                <w:bottom w:val="none" w:sz="0" w:space="0" w:color="auto"/>
                <w:right w:val="none" w:sz="0" w:space="0" w:color="auto"/>
              </w:divBdr>
            </w:div>
            <w:div w:id="2043705349">
              <w:marLeft w:val="0"/>
              <w:marRight w:val="0"/>
              <w:marTop w:val="0"/>
              <w:marBottom w:val="0"/>
              <w:divBdr>
                <w:top w:val="none" w:sz="0" w:space="0" w:color="auto"/>
                <w:left w:val="none" w:sz="0" w:space="0" w:color="auto"/>
                <w:bottom w:val="none" w:sz="0" w:space="0" w:color="auto"/>
                <w:right w:val="none" w:sz="0" w:space="0" w:color="auto"/>
              </w:divBdr>
            </w:div>
            <w:div w:id="1446999808">
              <w:marLeft w:val="0"/>
              <w:marRight w:val="0"/>
              <w:marTop w:val="0"/>
              <w:marBottom w:val="0"/>
              <w:divBdr>
                <w:top w:val="none" w:sz="0" w:space="0" w:color="auto"/>
                <w:left w:val="none" w:sz="0" w:space="0" w:color="auto"/>
                <w:bottom w:val="none" w:sz="0" w:space="0" w:color="auto"/>
                <w:right w:val="none" w:sz="0" w:space="0" w:color="auto"/>
              </w:divBdr>
            </w:div>
            <w:div w:id="592980305">
              <w:marLeft w:val="0"/>
              <w:marRight w:val="0"/>
              <w:marTop w:val="0"/>
              <w:marBottom w:val="0"/>
              <w:divBdr>
                <w:top w:val="none" w:sz="0" w:space="0" w:color="auto"/>
                <w:left w:val="none" w:sz="0" w:space="0" w:color="auto"/>
                <w:bottom w:val="none" w:sz="0" w:space="0" w:color="auto"/>
                <w:right w:val="none" w:sz="0" w:space="0" w:color="auto"/>
              </w:divBdr>
            </w:div>
            <w:div w:id="1528980361">
              <w:marLeft w:val="0"/>
              <w:marRight w:val="0"/>
              <w:marTop w:val="0"/>
              <w:marBottom w:val="0"/>
              <w:divBdr>
                <w:top w:val="none" w:sz="0" w:space="0" w:color="auto"/>
                <w:left w:val="none" w:sz="0" w:space="0" w:color="auto"/>
                <w:bottom w:val="none" w:sz="0" w:space="0" w:color="auto"/>
                <w:right w:val="none" w:sz="0" w:space="0" w:color="auto"/>
              </w:divBdr>
            </w:div>
            <w:div w:id="696076914">
              <w:marLeft w:val="0"/>
              <w:marRight w:val="0"/>
              <w:marTop w:val="0"/>
              <w:marBottom w:val="0"/>
              <w:divBdr>
                <w:top w:val="none" w:sz="0" w:space="0" w:color="auto"/>
                <w:left w:val="none" w:sz="0" w:space="0" w:color="auto"/>
                <w:bottom w:val="none" w:sz="0" w:space="0" w:color="auto"/>
                <w:right w:val="none" w:sz="0" w:space="0" w:color="auto"/>
              </w:divBdr>
            </w:div>
            <w:div w:id="613175426">
              <w:marLeft w:val="0"/>
              <w:marRight w:val="0"/>
              <w:marTop w:val="0"/>
              <w:marBottom w:val="0"/>
              <w:divBdr>
                <w:top w:val="none" w:sz="0" w:space="0" w:color="auto"/>
                <w:left w:val="none" w:sz="0" w:space="0" w:color="auto"/>
                <w:bottom w:val="none" w:sz="0" w:space="0" w:color="auto"/>
                <w:right w:val="none" w:sz="0" w:space="0" w:color="auto"/>
              </w:divBdr>
            </w:div>
            <w:div w:id="960037894">
              <w:marLeft w:val="0"/>
              <w:marRight w:val="0"/>
              <w:marTop w:val="0"/>
              <w:marBottom w:val="0"/>
              <w:divBdr>
                <w:top w:val="none" w:sz="0" w:space="0" w:color="auto"/>
                <w:left w:val="none" w:sz="0" w:space="0" w:color="auto"/>
                <w:bottom w:val="none" w:sz="0" w:space="0" w:color="auto"/>
                <w:right w:val="none" w:sz="0" w:space="0" w:color="auto"/>
              </w:divBdr>
            </w:div>
            <w:div w:id="1760176357">
              <w:marLeft w:val="0"/>
              <w:marRight w:val="0"/>
              <w:marTop w:val="0"/>
              <w:marBottom w:val="0"/>
              <w:divBdr>
                <w:top w:val="none" w:sz="0" w:space="0" w:color="auto"/>
                <w:left w:val="none" w:sz="0" w:space="0" w:color="auto"/>
                <w:bottom w:val="none" w:sz="0" w:space="0" w:color="auto"/>
                <w:right w:val="none" w:sz="0" w:space="0" w:color="auto"/>
              </w:divBdr>
            </w:div>
          </w:divsChild>
        </w:div>
        <w:div w:id="2051877129">
          <w:marLeft w:val="0"/>
          <w:marRight w:val="0"/>
          <w:marTop w:val="0"/>
          <w:marBottom w:val="0"/>
          <w:divBdr>
            <w:top w:val="none" w:sz="0" w:space="0" w:color="auto"/>
            <w:left w:val="none" w:sz="0" w:space="0" w:color="auto"/>
            <w:bottom w:val="none" w:sz="0" w:space="0" w:color="auto"/>
            <w:right w:val="none" w:sz="0" w:space="0" w:color="auto"/>
          </w:divBdr>
        </w:div>
        <w:div w:id="1664158583">
          <w:marLeft w:val="0"/>
          <w:marRight w:val="0"/>
          <w:marTop w:val="0"/>
          <w:marBottom w:val="0"/>
          <w:divBdr>
            <w:top w:val="none" w:sz="0" w:space="0" w:color="auto"/>
            <w:left w:val="none" w:sz="0" w:space="0" w:color="auto"/>
            <w:bottom w:val="none" w:sz="0" w:space="0" w:color="auto"/>
            <w:right w:val="none" w:sz="0" w:space="0" w:color="auto"/>
          </w:divBdr>
        </w:div>
        <w:div w:id="1873614234">
          <w:marLeft w:val="0"/>
          <w:marRight w:val="0"/>
          <w:marTop w:val="0"/>
          <w:marBottom w:val="0"/>
          <w:divBdr>
            <w:top w:val="none" w:sz="0" w:space="0" w:color="auto"/>
            <w:left w:val="none" w:sz="0" w:space="0" w:color="auto"/>
            <w:bottom w:val="none" w:sz="0" w:space="0" w:color="auto"/>
            <w:right w:val="none" w:sz="0" w:space="0" w:color="auto"/>
          </w:divBdr>
        </w:div>
        <w:div w:id="1275289652">
          <w:marLeft w:val="0"/>
          <w:marRight w:val="0"/>
          <w:marTop w:val="0"/>
          <w:marBottom w:val="0"/>
          <w:divBdr>
            <w:top w:val="none" w:sz="0" w:space="0" w:color="auto"/>
            <w:left w:val="none" w:sz="0" w:space="0" w:color="auto"/>
            <w:bottom w:val="none" w:sz="0" w:space="0" w:color="auto"/>
            <w:right w:val="none" w:sz="0" w:space="0" w:color="auto"/>
          </w:divBdr>
        </w:div>
        <w:div w:id="1621108119">
          <w:marLeft w:val="0"/>
          <w:marRight w:val="0"/>
          <w:marTop w:val="0"/>
          <w:marBottom w:val="0"/>
          <w:divBdr>
            <w:top w:val="none" w:sz="0" w:space="0" w:color="auto"/>
            <w:left w:val="none" w:sz="0" w:space="0" w:color="auto"/>
            <w:bottom w:val="none" w:sz="0" w:space="0" w:color="auto"/>
            <w:right w:val="none" w:sz="0" w:space="0" w:color="auto"/>
          </w:divBdr>
        </w:div>
        <w:div w:id="695891128">
          <w:marLeft w:val="0"/>
          <w:marRight w:val="0"/>
          <w:marTop w:val="0"/>
          <w:marBottom w:val="0"/>
          <w:divBdr>
            <w:top w:val="none" w:sz="0" w:space="0" w:color="auto"/>
            <w:left w:val="none" w:sz="0" w:space="0" w:color="auto"/>
            <w:bottom w:val="none" w:sz="0" w:space="0" w:color="auto"/>
            <w:right w:val="none" w:sz="0" w:space="0" w:color="auto"/>
          </w:divBdr>
        </w:div>
        <w:div w:id="1722366209">
          <w:marLeft w:val="0"/>
          <w:marRight w:val="0"/>
          <w:marTop w:val="0"/>
          <w:marBottom w:val="0"/>
          <w:divBdr>
            <w:top w:val="none" w:sz="0" w:space="0" w:color="auto"/>
            <w:left w:val="none" w:sz="0" w:space="0" w:color="auto"/>
            <w:bottom w:val="none" w:sz="0" w:space="0" w:color="auto"/>
            <w:right w:val="none" w:sz="0" w:space="0" w:color="auto"/>
          </w:divBdr>
        </w:div>
        <w:div w:id="1824084279">
          <w:marLeft w:val="0"/>
          <w:marRight w:val="0"/>
          <w:marTop w:val="0"/>
          <w:marBottom w:val="0"/>
          <w:divBdr>
            <w:top w:val="none" w:sz="0" w:space="0" w:color="auto"/>
            <w:left w:val="none" w:sz="0" w:space="0" w:color="auto"/>
            <w:bottom w:val="none" w:sz="0" w:space="0" w:color="auto"/>
            <w:right w:val="none" w:sz="0" w:space="0" w:color="auto"/>
          </w:divBdr>
        </w:div>
        <w:div w:id="1342048280">
          <w:marLeft w:val="0"/>
          <w:marRight w:val="0"/>
          <w:marTop w:val="0"/>
          <w:marBottom w:val="0"/>
          <w:divBdr>
            <w:top w:val="none" w:sz="0" w:space="0" w:color="auto"/>
            <w:left w:val="none" w:sz="0" w:space="0" w:color="auto"/>
            <w:bottom w:val="none" w:sz="0" w:space="0" w:color="auto"/>
            <w:right w:val="none" w:sz="0" w:space="0" w:color="auto"/>
          </w:divBdr>
        </w:div>
        <w:div w:id="109126343">
          <w:marLeft w:val="0"/>
          <w:marRight w:val="0"/>
          <w:marTop w:val="0"/>
          <w:marBottom w:val="0"/>
          <w:divBdr>
            <w:top w:val="none" w:sz="0" w:space="0" w:color="auto"/>
            <w:left w:val="none" w:sz="0" w:space="0" w:color="auto"/>
            <w:bottom w:val="none" w:sz="0" w:space="0" w:color="auto"/>
            <w:right w:val="none" w:sz="0" w:space="0" w:color="auto"/>
          </w:divBdr>
        </w:div>
        <w:div w:id="851070194">
          <w:marLeft w:val="0"/>
          <w:marRight w:val="0"/>
          <w:marTop w:val="0"/>
          <w:marBottom w:val="0"/>
          <w:divBdr>
            <w:top w:val="none" w:sz="0" w:space="0" w:color="auto"/>
            <w:left w:val="none" w:sz="0" w:space="0" w:color="auto"/>
            <w:bottom w:val="none" w:sz="0" w:space="0" w:color="auto"/>
            <w:right w:val="none" w:sz="0" w:space="0" w:color="auto"/>
          </w:divBdr>
        </w:div>
        <w:div w:id="2128574140">
          <w:marLeft w:val="0"/>
          <w:marRight w:val="0"/>
          <w:marTop w:val="0"/>
          <w:marBottom w:val="0"/>
          <w:divBdr>
            <w:top w:val="none" w:sz="0" w:space="0" w:color="auto"/>
            <w:left w:val="none" w:sz="0" w:space="0" w:color="auto"/>
            <w:bottom w:val="none" w:sz="0" w:space="0" w:color="auto"/>
            <w:right w:val="none" w:sz="0" w:space="0" w:color="auto"/>
          </w:divBdr>
        </w:div>
        <w:div w:id="592935564">
          <w:marLeft w:val="0"/>
          <w:marRight w:val="0"/>
          <w:marTop w:val="0"/>
          <w:marBottom w:val="0"/>
          <w:divBdr>
            <w:top w:val="none" w:sz="0" w:space="0" w:color="auto"/>
            <w:left w:val="none" w:sz="0" w:space="0" w:color="auto"/>
            <w:bottom w:val="none" w:sz="0" w:space="0" w:color="auto"/>
            <w:right w:val="none" w:sz="0" w:space="0" w:color="auto"/>
          </w:divBdr>
        </w:div>
        <w:div w:id="1991012492">
          <w:marLeft w:val="0"/>
          <w:marRight w:val="0"/>
          <w:marTop w:val="0"/>
          <w:marBottom w:val="0"/>
          <w:divBdr>
            <w:top w:val="none" w:sz="0" w:space="0" w:color="auto"/>
            <w:left w:val="none" w:sz="0" w:space="0" w:color="auto"/>
            <w:bottom w:val="none" w:sz="0" w:space="0" w:color="auto"/>
            <w:right w:val="none" w:sz="0" w:space="0" w:color="auto"/>
          </w:divBdr>
        </w:div>
        <w:div w:id="1171018611">
          <w:marLeft w:val="0"/>
          <w:marRight w:val="0"/>
          <w:marTop w:val="0"/>
          <w:marBottom w:val="0"/>
          <w:divBdr>
            <w:top w:val="none" w:sz="0" w:space="0" w:color="auto"/>
            <w:left w:val="none" w:sz="0" w:space="0" w:color="auto"/>
            <w:bottom w:val="none" w:sz="0" w:space="0" w:color="auto"/>
            <w:right w:val="none" w:sz="0" w:space="0" w:color="auto"/>
          </w:divBdr>
        </w:div>
        <w:div w:id="98184549">
          <w:marLeft w:val="0"/>
          <w:marRight w:val="0"/>
          <w:marTop w:val="0"/>
          <w:marBottom w:val="0"/>
          <w:divBdr>
            <w:top w:val="none" w:sz="0" w:space="0" w:color="auto"/>
            <w:left w:val="none" w:sz="0" w:space="0" w:color="auto"/>
            <w:bottom w:val="none" w:sz="0" w:space="0" w:color="auto"/>
            <w:right w:val="none" w:sz="0" w:space="0" w:color="auto"/>
          </w:divBdr>
        </w:div>
        <w:div w:id="411781536">
          <w:marLeft w:val="0"/>
          <w:marRight w:val="0"/>
          <w:marTop w:val="0"/>
          <w:marBottom w:val="0"/>
          <w:divBdr>
            <w:top w:val="none" w:sz="0" w:space="0" w:color="auto"/>
            <w:left w:val="none" w:sz="0" w:space="0" w:color="auto"/>
            <w:bottom w:val="none" w:sz="0" w:space="0" w:color="auto"/>
            <w:right w:val="none" w:sz="0" w:space="0" w:color="auto"/>
          </w:divBdr>
        </w:div>
        <w:div w:id="291642150">
          <w:marLeft w:val="0"/>
          <w:marRight w:val="0"/>
          <w:marTop w:val="0"/>
          <w:marBottom w:val="0"/>
          <w:divBdr>
            <w:top w:val="none" w:sz="0" w:space="0" w:color="auto"/>
            <w:left w:val="none" w:sz="0" w:space="0" w:color="auto"/>
            <w:bottom w:val="none" w:sz="0" w:space="0" w:color="auto"/>
            <w:right w:val="none" w:sz="0" w:space="0" w:color="auto"/>
          </w:divBdr>
        </w:div>
        <w:div w:id="53091860">
          <w:marLeft w:val="0"/>
          <w:marRight w:val="0"/>
          <w:marTop w:val="0"/>
          <w:marBottom w:val="0"/>
          <w:divBdr>
            <w:top w:val="none" w:sz="0" w:space="0" w:color="auto"/>
            <w:left w:val="none" w:sz="0" w:space="0" w:color="auto"/>
            <w:bottom w:val="none" w:sz="0" w:space="0" w:color="auto"/>
            <w:right w:val="none" w:sz="0" w:space="0" w:color="auto"/>
          </w:divBdr>
        </w:div>
        <w:div w:id="24597615">
          <w:marLeft w:val="0"/>
          <w:marRight w:val="0"/>
          <w:marTop w:val="0"/>
          <w:marBottom w:val="0"/>
          <w:divBdr>
            <w:top w:val="none" w:sz="0" w:space="0" w:color="auto"/>
            <w:left w:val="none" w:sz="0" w:space="0" w:color="auto"/>
            <w:bottom w:val="none" w:sz="0" w:space="0" w:color="auto"/>
            <w:right w:val="none" w:sz="0" w:space="0" w:color="auto"/>
          </w:divBdr>
        </w:div>
        <w:div w:id="1459294667">
          <w:marLeft w:val="0"/>
          <w:marRight w:val="0"/>
          <w:marTop w:val="0"/>
          <w:marBottom w:val="0"/>
          <w:divBdr>
            <w:top w:val="none" w:sz="0" w:space="0" w:color="auto"/>
            <w:left w:val="none" w:sz="0" w:space="0" w:color="auto"/>
            <w:bottom w:val="none" w:sz="0" w:space="0" w:color="auto"/>
            <w:right w:val="none" w:sz="0" w:space="0" w:color="auto"/>
          </w:divBdr>
        </w:div>
        <w:div w:id="507137139">
          <w:marLeft w:val="0"/>
          <w:marRight w:val="0"/>
          <w:marTop w:val="0"/>
          <w:marBottom w:val="0"/>
          <w:divBdr>
            <w:top w:val="none" w:sz="0" w:space="0" w:color="auto"/>
            <w:left w:val="none" w:sz="0" w:space="0" w:color="auto"/>
            <w:bottom w:val="none" w:sz="0" w:space="0" w:color="auto"/>
            <w:right w:val="none" w:sz="0" w:space="0" w:color="auto"/>
          </w:divBdr>
        </w:div>
        <w:div w:id="1926107190">
          <w:marLeft w:val="0"/>
          <w:marRight w:val="0"/>
          <w:marTop w:val="0"/>
          <w:marBottom w:val="0"/>
          <w:divBdr>
            <w:top w:val="none" w:sz="0" w:space="0" w:color="auto"/>
            <w:left w:val="none" w:sz="0" w:space="0" w:color="auto"/>
            <w:bottom w:val="none" w:sz="0" w:space="0" w:color="auto"/>
            <w:right w:val="none" w:sz="0" w:space="0" w:color="auto"/>
          </w:divBdr>
        </w:div>
        <w:div w:id="1773668179">
          <w:marLeft w:val="0"/>
          <w:marRight w:val="0"/>
          <w:marTop w:val="0"/>
          <w:marBottom w:val="0"/>
          <w:divBdr>
            <w:top w:val="none" w:sz="0" w:space="0" w:color="auto"/>
            <w:left w:val="none" w:sz="0" w:space="0" w:color="auto"/>
            <w:bottom w:val="none" w:sz="0" w:space="0" w:color="auto"/>
            <w:right w:val="none" w:sz="0" w:space="0" w:color="auto"/>
          </w:divBdr>
        </w:div>
        <w:div w:id="1996179810">
          <w:marLeft w:val="0"/>
          <w:marRight w:val="0"/>
          <w:marTop w:val="0"/>
          <w:marBottom w:val="0"/>
          <w:divBdr>
            <w:top w:val="none" w:sz="0" w:space="0" w:color="auto"/>
            <w:left w:val="none" w:sz="0" w:space="0" w:color="auto"/>
            <w:bottom w:val="none" w:sz="0" w:space="0" w:color="auto"/>
            <w:right w:val="none" w:sz="0" w:space="0" w:color="auto"/>
          </w:divBdr>
        </w:div>
        <w:div w:id="1299142935">
          <w:marLeft w:val="0"/>
          <w:marRight w:val="0"/>
          <w:marTop w:val="0"/>
          <w:marBottom w:val="0"/>
          <w:divBdr>
            <w:top w:val="none" w:sz="0" w:space="0" w:color="auto"/>
            <w:left w:val="none" w:sz="0" w:space="0" w:color="auto"/>
            <w:bottom w:val="none" w:sz="0" w:space="0" w:color="auto"/>
            <w:right w:val="none" w:sz="0" w:space="0" w:color="auto"/>
          </w:divBdr>
        </w:div>
        <w:div w:id="1597128989">
          <w:marLeft w:val="0"/>
          <w:marRight w:val="0"/>
          <w:marTop w:val="0"/>
          <w:marBottom w:val="0"/>
          <w:divBdr>
            <w:top w:val="none" w:sz="0" w:space="0" w:color="auto"/>
            <w:left w:val="none" w:sz="0" w:space="0" w:color="auto"/>
            <w:bottom w:val="none" w:sz="0" w:space="0" w:color="auto"/>
            <w:right w:val="none" w:sz="0" w:space="0" w:color="auto"/>
          </w:divBdr>
        </w:div>
        <w:div w:id="259532751">
          <w:marLeft w:val="0"/>
          <w:marRight w:val="0"/>
          <w:marTop w:val="0"/>
          <w:marBottom w:val="0"/>
          <w:divBdr>
            <w:top w:val="none" w:sz="0" w:space="0" w:color="auto"/>
            <w:left w:val="none" w:sz="0" w:space="0" w:color="auto"/>
            <w:bottom w:val="none" w:sz="0" w:space="0" w:color="auto"/>
            <w:right w:val="none" w:sz="0" w:space="0" w:color="auto"/>
          </w:divBdr>
        </w:div>
        <w:div w:id="1191918996">
          <w:marLeft w:val="0"/>
          <w:marRight w:val="0"/>
          <w:marTop w:val="0"/>
          <w:marBottom w:val="0"/>
          <w:divBdr>
            <w:top w:val="none" w:sz="0" w:space="0" w:color="auto"/>
            <w:left w:val="none" w:sz="0" w:space="0" w:color="auto"/>
            <w:bottom w:val="none" w:sz="0" w:space="0" w:color="auto"/>
            <w:right w:val="none" w:sz="0" w:space="0" w:color="auto"/>
          </w:divBdr>
        </w:div>
        <w:div w:id="1929653729">
          <w:marLeft w:val="0"/>
          <w:marRight w:val="0"/>
          <w:marTop w:val="0"/>
          <w:marBottom w:val="0"/>
          <w:divBdr>
            <w:top w:val="none" w:sz="0" w:space="0" w:color="auto"/>
            <w:left w:val="none" w:sz="0" w:space="0" w:color="auto"/>
            <w:bottom w:val="none" w:sz="0" w:space="0" w:color="auto"/>
            <w:right w:val="none" w:sz="0" w:space="0" w:color="auto"/>
          </w:divBdr>
        </w:div>
        <w:div w:id="712726940">
          <w:marLeft w:val="0"/>
          <w:marRight w:val="0"/>
          <w:marTop w:val="0"/>
          <w:marBottom w:val="0"/>
          <w:divBdr>
            <w:top w:val="none" w:sz="0" w:space="0" w:color="auto"/>
            <w:left w:val="none" w:sz="0" w:space="0" w:color="auto"/>
            <w:bottom w:val="none" w:sz="0" w:space="0" w:color="auto"/>
            <w:right w:val="none" w:sz="0" w:space="0" w:color="auto"/>
          </w:divBdr>
        </w:div>
        <w:div w:id="1481073520">
          <w:marLeft w:val="0"/>
          <w:marRight w:val="0"/>
          <w:marTop w:val="0"/>
          <w:marBottom w:val="0"/>
          <w:divBdr>
            <w:top w:val="none" w:sz="0" w:space="0" w:color="auto"/>
            <w:left w:val="none" w:sz="0" w:space="0" w:color="auto"/>
            <w:bottom w:val="none" w:sz="0" w:space="0" w:color="auto"/>
            <w:right w:val="none" w:sz="0" w:space="0" w:color="auto"/>
          </w:divBdr>
        </w:div>
      </w:divsChild>
    </w:div>
    <w:div w:id="1817917002">
      <w:bodyDiv w:val="1"/>
      <w:marLeft w:val="0"/>
      <w:marRight w:val="0"/>
      <w:marTop w:val="0"/>
      <w:marBottom w:val="0"/>
      <w:divBdr>
        <w:top w:val="none" w:sz="0" w:space="0" w:color="auto"/>
        <w:left w:val="none" w:sz="0" w:space="0" w:color="auto"/>
        <w:bottom w:val="none" w:sz="0" w:space="0" w:color="auto"/>
        <w:right w:val="none" w:sz="0" w:space="0" w:color="auto"/>
      </w:divBdr>
    </w:div>
    <w:div w:id="1863396549">
      <w:bodyDiv w:val="1"/>
      <w:marLeft w:val="0"/>
      <w:marRight w:val="0"/>
      <w:marTop w:val="0"/>
      <w:marBottom w:val="0"/>
      <w:divBdr>
        <w:top w:val="none" w:sz="0" w:space="0" w:color="auto"/>
        <w:left w:val="none" w:sz="0" w:space="0" w:color="auto"/>
        <w:bottom w:val="none" w:sz="0" w:space="0" w:color="auto"/>
        <w:right w:val="none" w:sz="0" w:space="0" w:color="auto"/>
      </w:divBdr>
    </w:div>
    <w:div w:id="1868104094">
      <w:bodyDiv w:val="1"/>
      <w:marLeft w:val="0"/>
      <w:marRight w:val="0"/>
      <w:marTop w:val="0"/>
      <w:marBottom w:val="0"/>
      <w:divBdr>
        <w:top w:val="none" w:sz="0" w:space="0" w:color="auto"/>
        <w:left w:val="none" w:sz="0" w:space="0" w:color="auto"/>
        <w:bottom w:val="none" w:sz="0" w:space="0" w:color="auto"/>
        <w:right w:val="none" w:sz="0" w:space="0" w:color="auto"/>
      </w:divBdr>
      <w:divsChild>
        <w:div w:id="1675573793">
          <w:marLeft w:val="0"/>
          <w:marRight w:val="0"/>
          <w:marTop w:val="0"/>
          <w:marBottom w:val="0"/>
          <w:divBdr>
            <w:top w:val="none" w:sz="0" w:space="0" w:color="auto"/>
            <w:left w:val="none" w:sz="0" w:space="0" w:color="auto"/>
            <w:bottom w:val="none" w:sz="0" w:space="0" w:color="auto"/>
            <w:right w:val="none" w:sz="0" w:space="0" w:color="auto"/>
          </w:divBdr>
        </w:div>
        <w:div w:id="757021354">
          <w:marLeft w:val="0"/>
          <w:marRight w:val="0"/>
          <w:marTop w:val="0"/>
          <w:marBottom w:val="0"/>
          <w:divBdr>
            <w:top w:val="none" w:sz="0" w:space="0" w:color="auto"/>
            <w:left w:val="none" w:sz="0" w:space="0" w:color="auto"/>
            <w:bottom w:val="none" w:sz="0" w:space="0" w:color="auto"/>
            <w:right w:val="none" w:sz="0" w:space="0" w:color="auto"/>
          </w:divBdr>
        </w:div>
        <w:div w:id="908030343">
          <w:marLeft w:val="0"/>
          <w:marRight w:val="0"/>
          <w:marTop w:val="0"/>
          <w:marBottom w:val="0"/>
          <w:divBdr>
            <w:top w:val="none" w:sz="0" w:space="0" w:color="auto"/>
            <w:left w:val="none" w:sz="0" w:space="0" w:color="auto"/>
            <w:bottom w:val="none" w:sz="0" w:space="0" w:color="auto"/>
            <w:right w:val="none" w:sz="0" w:space="0" w:color="auto"/>
          </w:divBdr>
        </w:div>
        <w:div w:id="1724714404">
          <w:marLeft w:val="0"/>
          <w:marRight w:val="0"/>
          <w:marTop w:val="0"/>
          <w:marBottom w:val="0"/>
          <w:divBdr>
            <w:top w:val="none" w:sz="0" w:space="0" w:color="auto"/>
            <w:left w:val="none" w:sz="0" w:space="0" w:color="auto"/>
            <w:bottom w:val="none" w:sz="0" w:space="0" w:color="auto"/>
            <w:right w:val="none" w:sz="0" w:space="0" w:color="auto"/>
          </w:divBdr>
        </w:div>
        <w:div w:id="1518929690">
          <w:marLeft w:val="0"/>
          <w:marRight w:val="0"/>
          <w:marTop w:val="0"/>
          <w:marBottom w:val="0"/>
          <w:divBdr>
            <w:top w:val="none" w:sz="0" w:space="0" w:color="auto"/>
            <w:left w:val="none" w:sz="0" w:space="0" w:color="auto"/>
            <w:bottom w:val="none" w:sz="0" w:space="0" w:color="auto"/>
            <w:right w:val="none" w:sz="0" w:space="0" w:color="auto"/>
          </w:divBdr>
        </w:div>
        <w:div w:id="200559245">
          <w:marLeft w:val="0"/>
          <w:marRight w:val="0"/>
          <w:marTop w:val="0"/>
          <w:marBottom w:val="0"/>
          <w:divBdr>
            <w:top w:val="none" w:sz="0" w:space="0" w:color="auto"/>
            <w:left w:val="none" w:sz="0" w:space="0" w:color="auto"/>
            <w:bottom w:val="none" w:sz="0" w:space="0" w:color="auto"/>
            <w:right w:val="none" w:sz="0" w:space="0" w:color="auto"/>
          </w:divBdr>
        </w:div>
        <w:div w:id="580607333">
          <w:marLeft w:val="0"/>
          <w:marRight w:val="0"/>
          <w:marTop w:val="0"/>
          <w:marBottom w:val="0"/>
          <w:divBdr>
            <w:top w:val="none" w:sz="0" w:space="0" w:color="auto"/>
            <w:left w:val="none" w:sz="0" w:space="0" w:color="auto"/>
            <w:bottom w:val="none" w:sz="0" w:space="0" w:color="auto"/>
            <w:right w:val="none" w:sz="0" w:space="0" w:color="auto"/>
          </w:divBdr>
        </w:div>
        <w:div w:id="137499187">
          <w:marLeft w:val="0"/>
          <w:marRight w:val="0"/>
          <w:marTop w:val="0"/>
          <w:marBottom w:val="0"/>
          <w:divBdr>
            <w:top w:val="none" w:sz="0" w:space="0" w:color="auto"/>
            <w:left w:val="none" w:sz="0" w:space="0" w:color="auto"/>
            <w:bottom w:val="none" w:sz="0" w:space="0" w:color="auto"/>
            <w:right w:val="none" w:sz="0" w:space="0" w:color="auto"/>
          </w:divBdr>
        </w:div>
        <w:div w:id="689647655">
          <w:marLeft w:val="0"/>
          <w:marRight w:val="0"/>
          <w:marTop w:val="0"/>
          <w:marBottom w:val="0"/>
          <w:divBdr>
            <w:top w:val="none" w:sz="0" w:space="0" w:color="auto"/>
            <w:left w:val="none" w:sz="0" w:space="0" w:color="auto"/>
            <w:bottom w:val="none" w:sz="0" w:space="0" w:color="auto"/>
            <w:right w:val="none" w:sz="0" w:space="0" w:color="auto"/>
          </w:divBdr>
        </w:div>
        <w:div w:id="1860268950">
          <w:marLeft w:val="0"/>
          <w:marRight w:val="0"/>
          <w:marTop w:val="0"/>
          <w:marBottom w:val="0"/>
          <w:divBdr>
            <w:top w:val="none" w:sz="0" w:space="0" w:color="auto"/>
            <w:left w:val="none" w:sz="0" w:space="0" w:color="auto"/>
            <w:bottom w:val="none" w:sz="0" w:space="0" w:color="auto"/>
            <w:right w:val="none" w:sz="0" w:space="0" w:color="auto"/>
          </w:divBdr>
        </w:div>
        <w:div w:id="1852648408">
          <w:marLeft w:val="0"/>
          <w:marRight w:val="0"/>
          <w:marTop w:val="0"/>
          <w:marBottom w:val="0"/>
          <w:divBdr>
            <w:top w:val="none" w:sz="0" w:space="0" w:color="auto"/>
            <w:left w:val="none" w:sz="0" w:space="0" w:color="auto"/>
            <w:bottom w:val="none" w:sz="0" w:space="0" w:color="auto"/>
            <w:right w:val="none" w:sz="0" w:space="0" w:color="auto"/>
          </w:divBdr>
        </w:div>
        <w:div w:id="21054514">
          <w:marLeft w:val="0"/>
          <w:marRight w:val="0"/>
          <w:marTop w:val="0"/>
          <w:marBottom w:val="0"/>
          <w:divBdr>
            <w:top w:val="none" w:sz="0" w:space="0" w:color="auto"/>
            <w:left w:val="none" w:sz="0" w:space="0" w:color="auto"/>
            <w:bottom w:val="none" w:sz="0" w:space="0" w:color="auto"/>
            <w:right w:val="none" w:sz="0" w:space="0" w:color="auto"/>
          </w:divBdr>
        </w:div>
        <w:div w:id="1608926062">
          <w:marLeft w:val="0"/>
          <w:marRight w:val="0"/>
          <w:marTop w:val="0"/>
          <w:marBottom w:val="0"/>
          <w:divBdr>
            <w:top w:val="none" w:sz="0" w:space="0" w:color="auto"/>
            <w:left w:val="none" w:sz="0" w:space="0" w:color="auto"/>
            <w:bottom w:val="none" w:sz="0" w:space="0" w:color="auto"/>
            <w:right w:val="none" w:sz="0" w:space="0" w:color="auto"/>
          </w:divBdr>
        </w:div>
        <w:div w:id="2109763661">
          <w:marLeft w:val="0"/>
          <w:marRight w:val="0"/>
          <w:marTop w:val="0"/>
          <w:marBottom w:val="0"/>
          <w:divBdr>
            <w:top w:val="none" w:sz="0" w:space="0" w:color="auto"/>
            <w:left w:val="none" w:sz="0" w:space="0" w:color="auto"/>
            <w:bottom w:val="none" w:sz="0" w:space="0" w:color="auto"/>
            <w:right w:val="none" w:sz="0" w:space="0" w:color="auto"/>
          </w:divBdr>
        </w:div>
        <w:div w:id="1568343418">
          <w:marLeft w:val="0"/>
          <w:marRight w:val="0"/>
          <w:marTop w:val="0"/>
          <w:marBottom w:val="0"/>
          <w:divBdr>
            <w:top w:val="none" w:sz="0" w:space="0" w:color="auto"/>
            <w:left w:val="none" w:sz="0" w:space="0" w:color="auto"/>
            <w:bottom w:val="none" w:sz="0" w:space="0" w:color="auto"/>
            <w:right w:val="none" w:sz="0" w:space="0" w:color="auto"/>
          </w:divBdr>
        </w:div>
        <w:div w:id="589243832">
          <w:marLeft w:val="0"/>
          <w:marRight w:val="0"/>
          <w:marTop w:val="0"/>
          <w:marBottom w:val="0"/>
          <w:divBdr>
            <w:top w:val="none" w:sz="0" w:space="0" w:color="auto"/>
            <w:left w:val="none" w:sz="0" w:space="0" w:color="auto"/>
            <w:bottom w:val="none" w:sz="0" w:space="0" w:color="auto"/>
            <w:right w:val="none" w:sz="0" w:space="0" w:color="auto"/>
          </w:divBdr>
        </w:div>
        <w:div w:id="290093028">
          <w:marLeft w:val="0"/>
          <w:marRight w:val="0"/>
          <w:marTop w:val="0"/>
          <w:marBottom w:val="0"/>
          <w:divBdr>
            <w:top w:val="none" w:sz="0" w:space="0" w:color="auto"/>
            <w:left w:val="none" w:sz="0" w:space="0" w:color="auto"/>
            <w:bottom w:val="none" w:sz="0" w:space="0" w:color="auto"/>
            <w:right w:val="none" w:sz="0" w:space="0" w:color="auto"/>
          </w:divBdr>
        </w:div>
        <w:div w:id="19087129">
          <w:marLeft w:val="0"/>
          <w:marRight w:val="0"/>
          <w:marTop w:val="0"/>
          <w:marBottom w:val="0"/>
          <w:divBdr>
            <w:top w:val="none" w:sz="0" w:space="0" w:color="auto"/>
            <w:left w:val="none" w:sz="0" w:space="0" w:color="auto"/>
            <w:bottom w:val="none" w:sz="0" w:space="0" w:color="auto"/>
            <w:right w:val="none" w:sz="0" w:space="0" w:color="auto"/>
          </w:divBdr>
        </w:div>
        <w:div w:id="992099205">
          <w:marLeft w:val="0"/>
          <w:marRight w:val="0"/>
          <w:marTop w:val="0"/>
          <w:marBottom w:val="0"/>
          <w:divBdr>
            <w:top w:val="none" w:sz="0" w:space="0" w:color="auto"/>
            <w:left w:val="none" w:sz="0" w:space="0" w:color="auto"/>
            <w:bottom w:val="none" w:sz="0" w:space="0" w:color="auto"/>
            <w:right w:val="none" w:sz="0" w:space="0" w:color="auto"/>
          </w:divBdr>
        </w:div>
        <w:div w:id="105009655">
          <w:marLeft w:val="0"/>
          <w:marRight w:val="0"/>
          <w:marTop w:val="0"/>
          <w:marBottom w:val="0"/>
          <w:divBdr>
            <w:top w:val="none" w:sz="0" w:space="0" w:color="auto"/>
            <w:left w:val="none" w:sz="0" w:space="0" w:color="auto"/>
            <w:bottom w:val="none" w:sz="0" w:space="0" w:color="auto"/>
            <w:right w:val="none" w:sz="0" w:space="0" w:color="auto"/>
          </w:divBdr>
        </w:div>
        <w:div w:id="559094694">
          <w:marLeft w:val="0"/>
          <w:marRight w:val="0"/>
          <w:marTop w:val="0"/>
          <w:marBottom w:val="0"/>
          <w:divBdr>
            <w:top w:val="none" w:sz="0" w:space="0" w:color="auto"/>
            <w:left w:val="none" w:sz="0" w:space="0" w:color="auto"/>
            <w:bottom w:val="none" w:sz="0" w:space="0" w:color="auto"/>
            <w:right w:val="none" w:sz="0" w:space="0" w:color="auto"/>
          </w:divBdr>
        </w:div>
        <w:div w:id="1166214478">
          <w:marLeft w:val="0"/>
          <w:marRight w:val="0"/>
          <w:marTop w:val="0"/>
          <w:marBottom w:val="0"/>
          <w:divBdr>
            <w:top w:val="none" w:sz="0" w:space="0" w:color="auto"/>
            <w:left w:val="none" w:sz="0" w:space="0" w:color="auto"/>
            <w:bottom w:val="none" w:sz="0" w:space="0" w:color="auto"/>
            <w:right w:val="none" w:sz="0" w:space="0" w:color="auto"/>
          </w:divBdr>
        </w:div>
        <w:div w:id="2039811881">
          <w:marLeft w:val="0"/>
          <w:marRight w:val="0"/>
          <w:marTop w:val="0"/>
          <w:marBottom w:val="0"/>
          <w:divBdr>
            <w:top w:val="none" w:sz="0" w:space="0" w:color="auto"/>
            <w:left w:val="none" w:sz="0" w:space="0" w:color="auto"/>
            <w:bottom w:val="none" w:sz="0" w:space="0" w:color="auto"/>
            <w:right w:val="none" w:sz="0" w:space="0" w:color="auto"/>
          </w:divBdr>
        </w:div>
        <w:div w:id="724334316">
          <w:marLeft w:val="0"/>
          <w:marRight w:val="0"/>
          <w:marTop w:val="0"/>
          <w:marBottom w:val="0"/>
          <w:divBdr>
            <w:top w:val="none" w:sz="0" w:space="0" w:color="auto"/>
            <w:left w:val="none" w:sz="0" w:space="0" w:color="auto"/>
            <w:bottom w:val="none" w:sz="0" w:space="0" w:color="auto"/>
            <w:right w:val="none" w:sz="0" w:space="0" w:color="auto"/>
          </w:divBdr>
        </w:div>
        <w:div w:id="1896118892">
          <w:marLeft w:val="0"/>
          <w:marRight w:val="0"/>
          <w:marTop w:val="0"/>
          <w:marBottom w:val="0"/>
          <w:divBdr>
            <w:top w:val="none" w:sz="0" w:space="0" w:color="auto"/>
            <w:left w:val="none" w:sz="0" w:space="0" w:color="auto"/>
            <w:bottom w:val="none" w:sz="0" w:space="0" w:color="auto"/>
            <w:right w:val="none" w:sz="0" w:space="0" w:color="auto"/>
          </w:divBdr>
        </w:div>
        <w:div w:id="953174241">
          <w:marLeft w:val="0"/>
          <w:marRight w:val="0"/>
          <w:marTop w:val="0"/>
          <w:marBottom w:val="0"/>
          <w:divBdr>
            <w:top w:val="none" w:sz="0" w:space="0" w:color="auto"/>
            <w:left w:val="none" w:sz="0" w:space="0" w:color="auto"/>
            <w:bottom w:val="none" w:sz="0" w:space="0" w:color="auto"/>
            <w:right w:val="none" w:sz="0" w:space="0" w:color="auto"/>
          </w:divBdr>
        </w:div>
        <w:div w:id="245771317">
          <w:marLeft w:val="0"/>
          <w:marRight w:val="0"/>
          <w:marTop w:val="0"/>
          <w:marBottom w:val="0"/>
          <w:divBdr>
            <w:top w:val="none" w:sz="0" w:space="0" w:color="auto"/>
            <w:left w:val="none" w:sz="0" w:space="0" w:color="auto"/>
            <w:bottom w:val="none" w:sz="0" w:space="0" w:color="auto"/>
            <w:right w:val="none" w:sz="0" w:space="0" w:color="auto"/>
          </w:divBdr>
        </w:div>
        <w:div w:id="344983863">
          <w:marLeft w:val="0"/>
          <w:marRight w:val="0"/>
          <w:marTop w:val="0"/>
          <w:marBottom w:val="0"/>
          <w:divBdr>
            <w:top w:val="none" w:sz="0" w:space="0" w:color="auto"/>
            <w:left w:val="none" w:sz="0" w:space="0" w:color="auto"/>
            <w:bottom w:val="none" w:sz="0" w:space="0" w:color="auto"/>
            <w:right w:val="none" w:sz="0" w:space="0" w:color="auto"/>
          </w:divBdr>
        </w:div>
        <w:div w:id="2060131116">
          <w:marLeft w:val="0"/>
          <w:marRight w:val="0"/>
          <w:marTop w:val="0"/>
          <w:marBottom w:val="0"/>
          <w:divBdr>
            <w:top w:val="none" w:sz="0" w:space="0" w:color="auto"/>
            <w:left w:val="none" w:sz="0" w:space="0" w:color="auto"/>
            <w:bottom w:val="none" w:sz="0" w:space="0" w:color="auto"/>
            <w:right w:val="none" w:sz="0" w:space="0" w:color="auto"/>
          </w:divBdr>
        </w:div>
        <w:div w:id="166290302">
          <w:marLeft w:val="0"/>
          <w:marRight w:val="0"/>
          <w:marTop w:val="0"/>
          <w:marBottom w:val="0"/>
          <w:divBdr>
            <w:top w:val="none" w:sz="0" w:space="0" w:color="auto"/>
            <w:left w:val="none" w:sz="0" w:space="0" w:color="auto"/>
            <w:bottom w:val="none" w:sz="0" w:space="0" w:color="auto"/>
            <w:right w:val="none" w:sz="0" w:space="0" w:color="auto"/>
          </w:divBdr>
        </w:div>
        <w:div w:id="1872768396">
          <w:marLeft w:val="0"/>
          <w:marRight w:val="0"/>
          <w:marTop w:val="0"/>
          <w:marBottom w:val="0"/>
          <w:divBdr>
            <w:top w:val="none" w:sz="0" w:space="0" w:color="auto"/>
            <w:left w:val="none" w:sz="0" w:space="0" w:color="auto"/>
            <w:bottom w:val="none" w:sz="0" w:space="0" w:color="auto"/>
            <w:right w:val="none" w:sz="0" w:space="0" w:color="auto"/>
          </w:divBdr>
        </w:div>
        <w:div w:id="1659116647">
          <w:marLeft w:val="0"/>
          <w:marRight w:val="0"/>
          <w:marTop w:val="0"/>
          <w:marBottom w:val="0"/>
          <w:divBdr>
            <w:top w:val="none" w:sz="0" w:space="0" w:color="auto"/>
            <w:left w:val="none" w:sz="0" w:space="0" w:color="auto"/>
            <w:bottom w:val="none" w:sz="0" w:space="0" w:color="auto"/>
            <w:right w:val="none" w:sz="0" w:space="0" w:color="auto"/>
          </w:divBdr>
        </w:div>
        <w:div w:id="448858374">
          <w:marLeft w:val="0"/>
          <w:marRight w:val="0"/>
          <w:marTop w:val="0"/>
          <w:marBottom w:val="0"/>
          <w:divBdr>
            <w:top w:val="none" w:sz="0" w:space="0" w:color="auto"/>
            <w:left w:val="none" w:sz="0" w:space="0" w:color="auto"/>
            <w:bottom w:val="none" w:sz="0" w:space="0" w:color="auto"/>
            <w:right w:val="none" w:sz="0" w:space="0" w:color="auto"/>
          </w:divBdr>
        </w:div>
        <w:div w:id="590161024">
          <w:marLeft w:val="0"/>
          <w:marRight w:val="0"/>
          <w:marTop w:val="0"/>
          <w:marBottom w:val="0"/>
          <w:divBdr>
            <w:top w:val="none" w:sz="0" w:space="0" w:color="auto"/>
            <w:left w:val="none" w:sz="0" w:space="0" w:color="auto"/>
            <w:bottom w:val="none" w:sz="0" w:space="0" w:color="auto"/>
            <w:right w:val="none" w:sz="0" w:space="0" w:color="auto"/>
          </w:divBdr>
        </w:div>
        <w:div w:id="1434596791">
          <w:marLeft w:val="0"/>
          <w:marRight w:val="0"/>
          <w:marTop w:val="0"/>
          <w:marBottom w:val="0"/>
          <w:divBdr>
            <w:top w:val="none" w:sz="0" w:space="0" w:color="auto"/>
            <w:left w:val="none" w:sz="0" w:space="0" w:color="auto"/>
            <w:bottom w:val="none" w:sz="0" w:space="0" w:color="auto"/>
            <w:right w:val="none" w:sz="0" w:space="0" w:color="auto"/>
          </w:divBdr>
        </w:div>
        <w:div w:id="1460146260">
          <w:marLeft w:val="0"/>
          <w:marRight w:val="0"/>
          <w:marTop w:val="0"/>
          <w:marBottom w:val="0"/>
          <w:divBdr>
            <w:top w:val="none" w:sz="0" w:space="0" w:color="auto"/>
            <w:left w:val="none" w:sz="0" w:space="0" w:color="auto"/>
            <w:bottom w:val="none" w:sz="0" w:space="0" w:color="auto"/>
            <w:right w:val="none" w:sz="0" w:space="0" w:color="auto"/>
          </w:divBdr>
        </w:div>
        <w:div w:id="1817797257">
          <w:marLeft w:val="0"/>
          <w:marRight w:val="0"/>
          <w:marTop w:val="0"/>
          <w:marBottom w:val="0"/>
          <w:divBdr>
            <w:top w:val="none" w:sz="0" w:space="0" w:color="auto"/>
            <w:left w:val="none" w:sz="0" w:space="0" w:color="auto"/>
            <w:bottom w:val="none" w:sz="0" w:space="0" w:color="auto"/>
            <w:right w:val="none" w:sz="0" w:space="0" w:color="auto"/>
          </w:divBdr>
        </w:div>
        <w:div w:id="1070613966">
          <w:marLeft w:val="0"/>
          <w:marRight w:val="0"/>
          <w:marTop w:val="0"/>
          <w:marBottom w:val="0"/>
          <w:divBdr>
            <w:top w:val="none" w:sz="0" w:space="0" w:color="auto"/>
            <w:left w:val="none" w:sz="0" w:space="0" w:color="auto"/>
            <w:bottom w:val="none" w:sz="0" w:space="0" w:color="auto"/>
            <w:right w:val="none" w:sz="0" w:space="0" w:color="auto"/>
          </w:divBdr>
        </w:div>
        <w:div w:id="332026895">
          <w:marLeft w:val="0"/>
          <w:marRight w:val="0"/>
          <w:marTop w:val="0"/>
          <w:marBottom w:val="0"/>
          <w:divBdr>
            <w:top w:val="none" w:sz="0" w:space="0" w:color="auto"/>
            <w:left w:val="none" w:sz="0" w:space="0" w:color="auto"/>
            <w:bottom w:val="none" w:sz="0" w:space="0" w:color="auto"/>
            <w:right w:val="none" w:sz="0" w:space="0" w:color="auto"/>
          </w:divBdr>
        </w:div>
        <w:div w:id="1747261980">
          <w:marLeft w:val="0"/>
          <w:marRight w:val="0"/>
          <w:marTop w:val="0"/>
          <w:marBottom w:val="0"/>
          <w:divBdr>
            <w:top w:val="none" w:sz="0" w:space="0" w:color="auto"/>
            <w:left w:val="none" w:sz="0" w:space="0" w:color="auto"/>
            <w:bottom w:val="none" w:sz="0" w:space="0" w:color="auto"/>
            <w:right w:val="none" w:sz="0" w:space="0" w:color="auto"/>
          </w:divBdr>
        </w:div>
        <w:div w:id="847061236">
          <w:marLeft w:val="0"/>
          <w:marRight w:val="0"/>
          <w:marTop w:val="0"/>
          <w:marBottom w:val="0"/>
          <w:divBdr>
            <w:top w:val="none" w:sz="0" w:space="0" w:color="auto"/>
            <w:left w:val="none" w:sz="0" w:space="0" w:color="auto"/>
            <w:bottom w:val="none" w:sz="0" w:space="0" w:color="auto"/>
            <w:right w:val="none" w:sz="0" w:space="0" w:color="auto"/>
          </w:divBdr>
        </w:div>
        <w:div w:id="1363632597">
          <w:marLeft w:val="0"/>
          <w:marRight w:val="0"/>
          <w:marTop w:val="0"/>
          <w:marBottom w:val="0"/>
          <w:divBdr>
            <w:top w:val="none" w:sz="0" w:space="0" w:color="auto"/>
            <w:left w:val="none" w:sz="0" w:space="0" w:color="auto"/>
            <w:bottom w:val="none" w:sz="0" w:space="0" w:color="auto"/>
            <w:right w:val="none" w:sz="0" w:space="0" w:color="auto"/>
          </w:divBdr>
        </w:div>
        <w:div w:id="1138035952">
          <w:marLeft w:val="0"/>
          <w:marRight w:val="0"/>
          <w:marTop w:val="0"/>
          <w:marBottom w:val="0"/>
          <w:divBdr>
            <w:top w:val="none" w:sz="0" w:space="0" w:color="auto"/>
            <w:left w:val="none" w:sz="0" w:space="0" w:color="auto"/>
            <w:bottom w:val="none" w:sz="0" w:space="0" w:color="auto"/>
            <w:right w:val="none" w:sz="0" w:space="0" w:color="auto"/>
          </w:divBdr>
        </w:div>
        <w:div w:id="1494181031">
          <w:marLeft w:val="0"/>
          <w:marRight w:val="0"/>
          <w:marTop w:val="0"/>
          <w:marBottom w:val="0"/>
          <w:divBdr>
            <w:top w:val="none" w:sz="0" w:space="0" w:color="auto"/>
            <w:left w:val="none" w:sz="0" w:space="0" w:color="auto"/>
            <w:bottom w:val="none" w:sz="0" w:space="0" w:color="auto"/>
            <w:right w:val="none" w:sz="0" w:space="0" w:color="auto"/>
          </w:divBdr>
        </w:div>
        <w:div w:id="2018799618">
          <w:marLeft w:val="0"/>
          <w:marRight w:val="0"/>
          <w:marTop w:val="0"/>
          <w:marBottom w:val="0"/>
          <w:divBdr>
            <w:top w:val="none" w:sz="0" w:space="0" w:color="auto"/>
            <w:left w:val="none" w:sz="0" w:space="0" w:color="auto"/>
            <w:bottom w:val="none" w:sz="0" w:space="0" w:color="auto"/>
            <w:right w:val="none" w:sz="0" w:space="0" w:color="auto"/>
          </w:divBdr>
        </w:div>
        <w:div w:id="507330353">
          <w:marLeft w:val="0"/>
          <w:marRight w:val="0"/>
          <w:marTop w:val="0"/>
          <w:marBottom w:val="0"/>
          <w:divBdr>
            <w:top w:val="none" w:sz="0" w:space="0" w:color="auto"/>
            <w:left w:val="none" w:sz="0" w:space="0" w:color="auto"/>
            <w:bottom w:val="none" w:sz="0" w:space="0" w:color="auto"/>
            <w:right w:val="none" w:sz="0" w:space="0" w:color="auto"/>
          </w:divBdr>
        </w:div>
        <w:div w:id="1213809807">
          <w:marLeft w:val="0"/>
          <w:marRight w:val="0"/>
          <w:marTop w:val="0"/>
          <w:marBottom w:val="0"/>
          <w:divBdr>
            <w:top w:val="none" w:sz="0" w:space="0" w:color="auto"/>
            <w:left w:val="none" w:sz="0" w:space="0" w:color="auto"/>
            <w:bottom w:val="none" w:sz="0" w:space="0" w:color="auto"/>
            <w:right w:val="none" w:sz="0" w:space="0" w:color="auto"/>
          </w:divBdr>
        </w:div>
        <w:div w:id="740954141">
          <w:marLeft w:val="0"/>
          <w:marRight w:val="0"/>
          <w:marTop w:val="0"/>
          <w:marBottom w:val="0"/>
          <w:divBdr>
            <w:top w:val="none" w:sz="0" w:space="0" w:color="auto"/>
            <w:left w:val="none" w:sz="0" w:space="0" w:color="auto"/>
            <w:bottom w:val="none" w:sz="0" w:space="0" w:color="auto"/>
            <w:right w:val="none" w:sz="0" w:space="0" w:color="auto"/>
          </w:divBdr>
        </w:div>
        <w:div w:id="790823014">
          <w:marLeft w:val="0"/>
          <w:marRight w:val="0"/>
          <w:marTop w:val="0"/>
          <w:marBottom w:val="0"/>
          <w:divBdr>
            <w:top w:val="none" w:sz="0" w:space="0" w:color="auto"/>
            <w:left w:val="none" w:sz="0" w:space="0" w:color="auto"/>
            <w:bottom w:val="none" w:sz="0" w:space="0" w:color="auto"/>
            <w:right w:val="none" w:sz="0" w:space="0" w:color="auto"/>
          </w:divBdr>
        </w:div>
        <w:div w:id="1640844911">
          <w:marLeft w:val="0"/>
          <w:marRight w:val="0"/>
          <w:marTop w:val="0"/>
          <w:marBottom w:val="0"/>
          <w:divBdr>
            <w:top w:val="none" w:sz="0" w:space="0" w:color="auto"/>
            <w:left w:val="none" w:sz="0" w:space="0" w:color="auto"/>
            <w:bottom w:val="none" w:sz="0" w:space="0" w:color="auto"/>
            <w:right w:val="none" w:sz="0" w:space="0" w:color="auto"/>
          </w:divBdr>
        </w:div>
        <w:div w:id="672341999">
          <w:marLeft w:val="0"/>
          <w:marRight w:val="0"/>
          <w:marTop w:val="0"/>
          <w:marBottom w:val="0"/>
          <w:divBdr>
            <w:top w:val="none" w:sz="0" w:space="0" w:color="auto"/>
            <w:left w:val="none" w:sz="0" w:space="0" w:color="auto"/>
            <w:bottom w:val="none" w:sz="0" w:space="0" w:color="auto"/>
            <w:right w:val="none" w:sz="0" w:space="0" w:color="auto"/>
          </w:divBdr>
        </w:div>
        <w:div w:id="831407777">
          <w:marLeft w:val="0"/>
          <w:marRight w:val="0"/>
          <w:marTop w:val="0"/>
          <w:marBottom w:val="0"/>
          <w:divBdr>
            <w:top w:val="none" w:sz="0" w:space="0" w:color="auto"/>
            <w:left w:val="none" w:sz="0" w:space="0" w:color="auto"/>
            <w:bottom w:val="none" w:sz="0" w:space="0" w:color="auto"/>
            <w:right w:val="none" w:sz="0" w:space="0" w:color="auto"/>
          </w:divBdr>
        </w:div>
        <w:div w:id="967585937">
          <w:marLeft w:val="0"/>
          <w:marRight w:val="0"/>
          <w:marTop w:val="0"/>
          <w:marBottom w:val="0"/>
          <w:divBdr>
            <w:top w:val="none" w:sz="0" w:space="0" w:color="auto"/>
            <w:left w:val="none" w:sz="0" w:space="0" w:color="auto"/>
            <w:bottom w:val="none" w:sz="0" w:space="0" w:color="auto"/>
            <w:right w:val="none" w:sz="0" w:space="0" w:color="auto"/>
          </w:divBdr>
        </w:div>
        <w:div w:id="980617460">
          <w:marLeft w:val="0"/>
          <w:marRight w:val="0"/>
          <w:marTop w:val="0"/>
          <w:marBottom w:val="0"/>
          <w:divBdr>
            <w:top w:val="none" w:sz="0" w:space="0" w:color="auto"/>
            <w:left w:val="none" w:sz="0" w:space="0" w:color="auto"/>
            <w:bottom w:val="none" w:sz="0" w:space="0" w:color="auto"/>
            <w:right w:val="none" w:sz="0" w:space="0" w:color="auto"/>
          </w:divBdr>
        </w:div>
        <w:div w:id="2825277">
          <w:marLeft w:val="0"/>
          <w:marRight w:val="0"/>
          <w:marTop w:val="0"/>
          <w:marBottom w:val="0"/>
          <w:divBdr>
            <w:top w:val="none" w:sz="0" w:space="0" w:color="auto"/>
            <w:left w:val="none" w:sz="0" w:space="0" w:color="auto"/>
            <w:bottom w:val="none" w:sz="0" w:space="0" w:color="auto"/>
            <w:right w:val="none" w:sz="0" w:space="0" w:color="auto"/>
          </w:divBdr>
        </w:div>
        <w:div w:id="1516848072">
          <w:marLeft w:val="0"/>
          <w:marRight w:val="0"/>
          <w:marTop w:val="0"/>
          <w:marBottom w:val="0"/>
          <w:divBdr>
            <w:top w:val="none" w:sz="0" w:space="0" w:color="auto"/>
            <w:left w:val="none" w:sz="0" w:space="0" w:color="auto"/>
            <w:bottom w:val="none" w:sz="0" w:space="0" w:color="auto"/>
            <w:right w:val="none" w:sz="0" w:space="0" w:color="auto"/>
          </w:divBdr>
        </w:div>
        <w:div w:id="2056658442">
          <w:marLeft w:val="0"/>
          <w:marRight w:val="0"/>
          <w:marTop w:val="0"/>
          <w:marBottom w:val="0"/>
          <w:divBdr>
            <w:top w:val="none" w:sz="0" w:space="0" w:color="auto"/>
            <w:left w:val="none" w:sz="0" w:space="0" w:color="auto"/>
            <w:bottom w:val="none" w:sz="0" w:space="0" w:color="auto"/>
            <w:right w:val="none" w:sz="0" w:space="0" w:color="auto"/>
          </w:divBdr>
        </w:div>
        <w:div w:id="1911191808">
          <w:marLeft w:val="0"/>
          <w:marRight w:val="0"/>
          <w:marTop w:val="0"/>
          <w:marBottom w:val="0"/>
          <w:divBdr>
            <w:top w:val="none" w:sz="0" w:space="0" w:color="auto"/>
            <w:left w:val="none" w:sz="0" w:space="0" w:color="auto"/>
            <w:bottom w:val="none" w:sz="0" w:space="0" w:color="auto"/>
            <w:right w:val="none" w:sz="0" w:space="0" w:color="auto"/>
          </w:divBdr>
        </w:div>
        <w:div w:id="252786085">
          <w:marLeft w:val="0"/>
          <w:marRight w:val="0"/>
          <w:marTop w:val="0"/>
          <w:marBottom w:val="0"/>
          <w:divBdr>
            <w:top w:val="none" w:sz="0" w:space="0" w:color="auto"/>
            <w:left w:val="none" w:sz="0" w:space="0" w:color="auto"/>
            <w:bottom w:val="none" w:sz="0" w:space="0" w:color="auto"/>
            <w:right w:val="none" w:sz="0" w:space="0" w:color="auto"/>
          </w:divBdr>
        </w:div>
        <w:div w:id="581569739">
          <w:marLeft w:val="0"/>
          <w:marRight w:val="0"/>
          <w:marTop w:val="0"/>
          <w:marBottom w:val="0"/>
          <w:divBdr>
            <w:top w:val="none" w:sz="0" w:space="0" w:color="auto"/>
            <w:left w:val="none" w:sz="0" w:space="0" w:color="auto"/>
            <w:bottom w:val="none" w:sz="0" w:space="0" w:color="auto"/>
            <w:right w:val="none" w:sz="0" w:space="0" w:color="auto"/>
          </w:divBdr>
        </w:div>
        <w:div w:id="1181317860">
          <w:marLeft w:val="0"/>
          <w:marRight w:val="0"/>
          <w:marTop w:val="0"/>
          <w:marBottom w:val="0"/>
          <w:divBdr>
            <w:top w:val="none" w:sz="0" w:space="0" w:color="auto"/>
            <w:left w:val="none" w:sz="0" w:space="0" w:color="auto"/>
            <w:bottom w:val="none" w:sz="0" w:space="0" w:color="auto"/>
            <w:right w:val="none" w:sz="0" w:space="0" w:color="auto"/>
          </w:divBdr>
        </w:div>
        <w:div w:id="966929532">
          <w:marLeft w:val="0"/>
          <w:marRight w:val="0"/>
          <w:marTop w:val="0"/>
          <w:marBottom w:val="0"/>
          <w:divBdr>
            <w:top w:val="none" w:sz="0" w:space="0" w:color="auto"/>
            <w:left w:val="none" w:sz="0" w:space="0" w:color="auto"/>
            <w:bottom w:val="none" w:sz="0" w:space="0" w:color="auto"/>
            <w:right w:val="none" w:sz="0" w:space="0" w:color="auto"/>
          </w:divBdr>
        </w:div>
        <w:div w:id="702443129">
          <w:marLeft w:val="0"/>
          <w:marRight w:val="0"/>
          <w:marTop w:val="0"/>
          <w:marBottom w:val="0"/>
          <w:divBdr>
            <w:top w:val="none" w:sz="0" w:space="0" w:color="auto"/>
            <w:left w:val="none" w:sz="0" w:space="0" w:color="auto"/>
            <w:bottom w:val="none" w:sz="0" w:space="0" w:color="auto"/>
            <w:right w:val="none" w:sz="0" w:space="0" w:color="auto"/>
          </w:divBdr>
        </w:div>
        <w:div w:id="1114254421">
          <w:marLeft w:val="0"/>
          <w:marRight w:val="0"/>
          <w:marTop w:val="0"/>
          <w:marBottom w:val="0"/>
          <w:divBdr>
            <w:top w:val="none" w:sz="0" w:space="0" w:color="auto"/>
            <w:left w:val="none" w:sz="0" w:space="0" w:color="auto"/>
            <w:bottom w:val="none" w:sz="0" w:space="0" w:color="auto"/>
            <w:right w:val="none" w:sz="0" w:space="0" w:color="auto"/>
          </w:divBdr>
        </w:div>
        <w:div w:id="1271663145">
          <w:marLeft w:val="0"/>
          <w:marRight w:val="0"/>
          <w:marTop w:val="0"/>
          <w:marBottom w:val="0"/>
          <w:divBdr>
            <w:top w:val="none" w:sz="0" w:space="0" w:color="auto"/>
            <w:left w:val="none" w:sz="0" w:space="0" w:color="auto"/>
            <w:bottom w:val="none" w:sz="0" w:space="0" w:color="auto"/>
            <w:right w:val="none" w:sz="0" w:space="0" w:color="auto"/>
          </w:divBdr>
        </w:div>
        <w:div w:id="1263799505">
          <w:marLeft w:val="0"/>
          <w:marRight w:val="0"/>
          <w:marTop w:val="0"/>
          <w:marBottom w:val="0"/>
          <w:divBdr>
            <w:top w:val="none" w:sz="0" w:space="0" w:color="auto"/>
            <w:left w:val="none" w:sz="0" w:space="0" w:color="auto"/>
            <w:bottom w:val="none" w:sz="0" w:space="0" w:color="auto"/>
            <w:right w:val="none" w:sz="0" w:space="0" w:color="auto"/>
          </w:divBdr>
        </w:div>
        <w:div w:id="728653327">
          <w:marLeft w:val="0"/>
          <w:marRight w:val="0"/>
          <w:marTop w:val="0"/>
          <w:marBottom w:val="0"/>
          <w:divBdr>
            <w:top w:val="none" w:sz="0" w:space="0" w:color="auto"/>
            <w:left w:val="none" w:sz="0" w:space="0" w:color="auto"/>
            <w:bottom w:val="none" w:sz="0" w:space="0" w:color="auto"/>
            <w:right w:val="none" w:sz="0" w:space="0" w:color="auto"/>
          </w:divBdr>
        </w:div>
        <w:div w:id="243104026">
          <w:marLeft w:val="0"/>
          <w:marRight w:val="0"/>
          <w:marTop w:val="0"/>
          <w:marBottom w:val="0"/>
          <w:divBdr>
            <w:top w:val="none" w:sz="0" w:space="0" w:color="auto"/>
            <w:left w:val="none" w:sz="0" w:space="0" w:color="auto"/>
            <w:bottom w:val="none" w:sz="0" w:space="0" w:color="auto"/>
            <w:right w:val="none" w:sz="0" w:space="0" w:color="auto"/>
          </w:divBdr>
        </w:div>
        <w:div w:id="2054839894">
          <w:marLeft w:val="0"/>
          <w:marRight w:val="0"/>
          <w:marTop w:val="0"/>
          <w:marBottom w:val="0"/>
          <w:divBdr>
            <w:top w:val="none" w:sz="0" w:space="0" w:color="auto"/>
            <w:left w:val="none" w:sz="0" w:space="0" w:color="auto"/>
            <w:bottom w:val="none" w:sz="0" w:space="0" w:color="auto"/>
            <w:right w:val="none" w:sz="0" w:space="0" w:color="auto"/>
          </w:divBdr>
        </w:div>
        <w:div w:id="448864423">
          <w:marLeft w:val="0"/>
          <w:marRight w:val="0"/>
          <w:marTop w:val="0"/>
          <w:marBottom w:val="0"/>
          <w:divBdr>
            <w:top w:val="none" w:sz="0" w:space="0" w:color="auto"/>
            <w:left w:val="none" w:sz="0" w:space="0" w:color="auto"/>
            <w:bottom w:val="none" w:sz="0" w:space="0" w:color="auto"/>
            <w:right w:val="none" w:sz="0" w:space="0" w:color="auto"/>
          </w:divBdr>
        </w:div>
        <w:div w:id="920331048">
          <w:marLeft w:val="0"/>
          <w:marRight w:val="0"/>
          <w:marTop w:val="0"/>
          <w:marBottom w:val="0"/>
          <w:divBdr>
            <w:top w:val="none" w:sz="0" w:space="0" w:color="auto"/>
            <w:left w:val="none" w:sz="0" w:space="0" w:color="auto"/>
            <w:bottom w:val="none" w:sz="0" w:space="0" w:color="auto"/>
            <w:right w:val="none" w:sz="0" w:space="0" w:color="auto"/>
          </w:divBdr>
        </w:div>
        <w:div w:id="1513688433">
          <w:marLeft w:val="0"/>
          <w:marRight w:val="0"/>
          <w:marTop w:val="0"/>
          <w:marBottom w:val="0"/>
          <w:divBdr>
            <w:top w:val="none" w:sz="0" w:space="0" w:color="auto"/>
            <w:left w:val="none" w:sz="0" w:space="0" w:color="auto"/>
            <w:bottom w:val="none" w:sz="0" w:space="0" w:color="auto"/>
            <w:right w:val="none" w:sz="0" w:space="0" w:color="auto"/>
          </w:divBdr>
        </w:div>
        <w:div w:id="1087851560">
          <w:marLeft w:val="0"/>
          <w:marRight w:val="0"/>
          <w:marTop w:val="0"/>
          <w:marBottom w:val="0"/>
          <w:divBdr>
            <w:top w:val="none" w:sz="0" w:space="0" w:color="auto"/>
            <w:left w:val="none" w:sz="0" w:space="0" w:color="auto"/>
            <w:bottom w:val="none" w:sz="0" w:space="0" w:color="auto"/>
            <w:right w:val="none" w:sz="0" w:space="0" w:color="auto"/>
          </w:divBdr>
        </w:div>
        <w:div w:id="673528995">
          <w:marLeft w:val="0"/>
          <w:marRight w:val="0"/>
          <w:marTop w:val="0"/>
          <w:marBottom w:val="0"/>
          <w:divBdr>
            <w:top w:val="none" w:sz="0" w:space="0" w:color="auto"/>
            <w:left w:val="none" w:sz="0" w:space="0" w:color="auto"/>
            <w:bottom w:val="none" w:sz="0" w:space="0" w:color="auto"/>
            <w:right w:val="none" w:sz="0" w:space="0" w:color="auto"/>
          </w:divBdr>
        </w:div>
        <w:div w:id="1671299419">
          <w:marLeft w:val="0"/>
          <w:marRight w:val="0"/>
          <w:marTop w:val="0"/>
          <w:marBottom w:val="0"/>
          <w:divBdr>
            <w:top w:val="none" w:sz="0" w:space="0" w:color="auto"/>
            <w:left w:val="none" w:sz="0" w:space="0" w:color="auto"/>
            <w:bottom w:val="none" w:sz="0" w:space="0" w:color="auto"/>
            <w:right w:val="none" w:sz="0" w:space="0" w:color="auto"/>
          </w:divBdr>
        </w:div>
        <w:div w:id="2110657860">
          <w:marLeft w:val="0"/>
          <w:marRight w:val="0"/>
          <w:marTop w:val="0"/>
          <w:marBottom w:val="0"/>
          <w:divBdr>
            <w:top w:val="none" w:sz="0" w:space="0" w:color="auto"/>
            <w:left w:val="none" w:sz="0" w:space="0" w:color="auto"/>
            <w:bottom w:val="none" w:sz="0" w:space="0" w:color="auto"/>
            <w:right w:val="none" w:sz="0" w:space="0" w:color="auto"/>
          </w:divBdr>
        </w:div>
        <w:div w:id="1350371512">
          <w:marLeft w:val="0"/>
          <w:marRight w:val="0"/>
          <w:marTop w:val="0"/>
          <w:marBottom w:val="0"/>
          <w:divBdr>
            <w:top w:val="none" w:sz="0" w:space="0" w:color="auto"/>
            <w:left w:val="none" w:sz="0" w:space="0" w:color="auto"/>
            <w:bottom w:val="none" w:sz="0" w:space="0" w:color="auto"/>
            <w:right w:val="none" w:sz="0" w:space="0" w:color="auto"/>
          </w:divBdr>
        </w:div>
        <w:div w:id="2111732760">
          <w:marLeft w:val="0"/>
          <w:marRight w:val="0"/>
          <w:marTop w:val="0"/>
          <w:marBottom w:val="0"/>
          <w:divBdr>
            <w:top w:val="none" w:sz="0" w:space="0" w:color="auto"/>
            <w:left w:val="none" w:sz="0" w:space="0" w:color="auto"/>
            <w:bottom w:val="none" w:sz="0" w:space="0" w:color="auto"/>
            <w:right w:val="none" w:sz="0" w:space="0" w:color="auto"/>
          </w:divBdr>
        </w:div>
        <w:div w:id="1486700164">
          <w:marLeft w:val="0"/>
          <w:marRight w:val="0"/>
          <w:marTop w:val="0"/>
          <w:marBottom w:val="0"/>
          <w:divBdr>
            <w:top w:val="none" w:sz="0" w:space="0" w:color="auto"/>
            <w:left w:val="none" w:sz="0" w:space="0" w:color="auto"/>
            <w:bottom w:val="none" w:sz="0" w:space="0" w:color="auto"/>
            <w:right w:val="none" w:sz="0" w:space="0" w:color="auto"/>
          </w:divBdr>
        </w:div>
        <w:div w:id="1854226897">
          <w:marLeft w:val="0"/>
          <w:marRight w:val="0"/>
          <w:marTop w:val="0"/>
          <w:marBottom w:val="0"/>
          <w:divBdr>
            <w:top w:val="none" w:sz="0" w:space="0" w:color="auto"/>
            <w:left w:val="none" w:sz="0" w:space="0" w:color="auto"/>
            <w:bottom w:val="none" w:sz="0" w:space="0" w:color="auto"/>
            <w:right w:val="none" w:sz="0" w:space="0" w:color="auto"/>
          </w:divBdr>
        </w:div>
        <w:div w:id="259333791">
          <w:marLeft w:val="0"/>
          <w:marRight w:val="0"/>
          <w:marTop w:val="0"/>
          <w:marBottom w:val="0"/>
          <w:divBdr>
            <w:top w:val="none" w:sz="0" w:space="0" w:color="auto"/>
            <w:left w:val="none" w:sz="0" w:space="0" w:color="auto"/>
            <w:bottom w:val="none" w:sz="0" w:space="0" w:color="auto"/>
            <w:right w:val="none" w:sz="0" w:space="0" w:color="auto"/>
          </w:divBdr>
        </w:div>
        <w:div w:id="1376856095">
          <w:marLeft w:val="0"/>
          <w:marRight w:val="0"/>
          <w:marTop w:val="0"/>
          <w:marBottom w:val="0"/>
          <w:divBdr>
            <w:top w:val="none" w:sz="0" w:space="0" w:color="auto"/>
            <w:left w:val="none" w:sz="0" w:space="0" w:color="auto"/>
            <w:bottom w:val="none" w:sz="0" w:space="0" w:color="auto"/>
            <w:right w:val="none" w:sz="0" w:space="0" w:color="auto"/>
          </w:divBdr>
        </w:div>
        <w:div w:id="902907702">
          <w:marLeft w:val="0"/>
          <w:marRight w:val="0"/>
          <w:marTop w:val="0"/>
          <w:marBottom w:val="0"/>
          <w:divBdr>
            <w:top w:val="none" w:sz="0" w:space="0" w:color="auto"/>
            <w:left w:val="none" w:sz="0" w:space="0" w:color="auto"/>
            <w:bottom w:val="none" w:sz="0" w:space="0" w:color="auto"/>
            <w:right w:val="none" w:sz="0" w:space="0" w:color="auto"/>
          </w:divBdr>
        </w:div>
        <w:div w:id="1989476863">
          <w:marLeft w:val="0"/>
          <w:marRight w:val="0"/>
          <w:marTop w:val="0"/>
          <w:marBottom w:val="0"/>
          <w:divBdr>
            <w:top w:val="none" w:sz="0" w:space="0" w:color="auto"/>
            <w:left w:val="none" w:sz="0" w:space="0" w:color="auto"/>
            <w:bottom w:val="none" w:sz="0" w:space="0" w:color="auto"/>
            <w:right w:val="none" w:sz="0" w:space="0" w:color="auto"/>
          </w:divBdr>
        </w:div>
        <w:div w:id="585117729">
          <w:marLeft w:val="0"/>
          <w:marRight w:val="0"/>
          <w:marTop w:val="0"/>
          <w:marBottom w:val="0"/>
          <w:divBdr>
            <w:top w:val="none" w:sz="0" w:space="0" w:color="auto"/>
            <w:left w:val="none" w:sz="0" w:space="0" w:color="auto"/>
            <w:bottom w:val="none" w:sz="0" w:space="0" w:color="auto"/>
            <w:right w:val="none" w:sz="0" w:space="0" w:color="auto"/>
          </w:divBdr>
        </w:div>
        <w:div w:id="44568441">
          <w:marLeft w:val="0"/>
          <w:marRight w:val="0"/>
          <w:marTop w:val="0"/>
          <w:marBottom w:val="0"/>
          <w:divBdr>
            <w:top w:val="none" w:sz="0" w:space="0" w:color="auto"/>
            <w:left w:val="none" w:sz="0" w:space="0" w:color="auto"/>
            <w:bottom w:val="none" w:sz="0" w:space="0" w:color="auto"/>
            <w:right w:val="none" w:sz="0" w:space="0" w:color="auto"/>
          </w:divBdr>
        </w:div>
        <w:div w:id="421992623">
          <w:marLeft w:val="0"/>
          <w:marRight w:val="0"/>
          <w:marTop w:val="0"/>
          <w:marBottom w:val="0"/>
          <w:divBdr>
            <w:top w:val="none" w:sz="0" w:space="0" w:color="auto"/>
            <w:left w:val="none" w:sz="0" w:space="0" w:color="auto"/>
            <w:bottom w:val="none" w:sz="0" w:space="0" w:color="auto"/>
            <w:right w:val="none" w:sz="0" w:space="0" w:color="auto"/>
          </w:divBdr>
        </w:div>
        <w:div w:id="138156146">
          <w:marLeft w:val="0"/>
          <w:marRight w:val="0"/>
          <w:marTop w:val="0"/>
          <w:marBottom w:val="0"/>
          <w:divBdr>
            <w:top w:val="none" w:sz="0" w:space="0" w:color="auto"/>
            <w:left w:val="none" w:sz="0" w:space="0" w:color="auto"/>
            <w:bottom w:val="none" w:sz="0" w:space="0" w:color="auto"/>
            <w:right w:val="none" w:sz="0" w:space="0" w:color="auto"/>
          </w:divBdr>
        </w:div>
        <w:div w:id="1475832176">
          <w:marLeft w:val="0"/>
          <w:marRight w:val="0"/>
          <w:marTop w:val="0"/>
          <w:marBottom w:val="0"/>
          <w:divBdr>
            <w:top w:val="none" w:sz="0" w:space="0" w:color="auto"/>
            <w:left w:val="none" w:sz="0" w:space="0" w:color="auto"/>
            <w:bottom w:val="none" w:sz="0" w:space="0" w:color="auto"/>
            <w:right w:val="none" w:sz="0" w:space="0" w:color="auto"/>
          </w:divBdr>
        </w:div>
        <w:div w:id="676225966">
          <w:marLeft w:val="0"/>
          <w:marRight w:val="0"/>
          <w:marTop w:val="0"/>
          <w:marBottom w:val="0"/>
          <w:divBdr>
            <w:top w:val="none" w:sz="0" w:space="0" w:color="auto"/>
            <w:left w:val="none" w:sz="0" w:space="0" w:color="auto"/>
            <w:bottom w:val="none" w:sz="0" w:space="0" w:color="auto"/>
            <w:right w:val="none" w:sz="0" w:space="0" w:color="auto"/>
          </w:divBdr>
        </w:div>
        <w:div w:id="1018770837">
          <w:marLeft w:val="0"/>
          <w:marRight w:val="0"/>
          <w:marTop w:val="0"/>
          <w:marBottom w:val="0"/>
          <w:divBdr>
            <w:top w:val="none" w:sz="0" w:space="0" w:color="auto"/>
            <w:left w:val="none" w:sz="0" w:space="0" w:color="auto"/>
            <w:bottom w:val="none" w:sz="0" w:space="0" w:color="auto"/>
            <w:right w:val="none" w:sz="0" w:space="0" w:color="auto"/>
          </w:divBdr>
        </w:div>
        <w:div w:id="535198827">
          <w:marLeft w:val="0"/>
          <w:marRight w:val="0"/>
          <w:marTop w:val="0"/>
          <w:marBottom w:val="0"/>
          <w:divBdr>
            <w:top w:val="none" w:sz="0" w:space="0" w:color="auto"/>
            <w:left w:val="none" w:sz="0" w:space="0" w:color="auto"/>
            <w:bottom w:val="none" w:sz="0" w:space="0" w:color="auto"/>
            <w:right w:val="none" w:sz="0" w:space="0" w:color="auto"/>
          </w:divBdr>
        </w:div>
        <w:div w:id="1328483481">
          <w:marLeft w:val="0"/>
          <w:marRight w:val="0"/>
          <w:marTop w:val="0"/>
          <w:marBottom w:val="0"/>
          <w:divBdr>
            <w:top w:val="none" w:sz="0" w:space="0" w:color="auto"/>
            <w:left w:val="none" w:sz="0" w:space="0" w:color="auto"/>
            <w:bottom w:val="none" w:sz="0" w:space="0" w:color="auto"/>
            <w:right w:val="none" w:sz="0" w:space="0" w:color="auto"/>
          </w:divBdr>
        </w:div>
        <w:div w:id="1628319201">
          <w:marLeft w:val="0"/>
          <w:marRight w:val="0"/>
          <w:marTop w:val="0"/>
          <w:marBottom w:val="0"/>
          <w:divBdr>
            <w:top w:val="none" w:sz="0" w:space="0" w:color="auto"/>
            <w:left w:val="none" w:sz="0" w:space="0" w:color="auto"/>
            <w:bottom w:val="none" w:sz="0" w:space="0" w:color="auto"/>
            <w:right w:val="none" w:sz="0" w:space="0" w:color="auto"/>
          </w:divBdr>
        </w:div>
        <w:div w:id="584534885">
          <w:marLeft w:val="0"/>
          <w:marRight w:val="0"/>
          <w:marTop w:val="0"/>
          <w:marBottom w:val="0"/>
          <w:divBdr>
            <w:top w:val="none" w:sz="0" w:space="0" w:color="auto"/>
            <w:left w:val="none" w:sz="0" w:space="0" w:color="auto"/>
            <w:bottom w:val="none" w:sz="0" w:space="0" w:color="auto"/>
            <w:right w:val="none" w:sz="0" w:space="0" w:color="auto"/>
          </w:divBdr>
        </w:div>
        <w:div w:id="30763842">
          <w:marLeft w:val="0"/>
          <w:marRight w:val="0"/>
          <w:marTop w:val="0"/>
          <w:marBottom w:val="0"/>
          <w:divBdr>
            <w:top w:val="none" w:sz="0" w:space="0" w:color="auto"/>
            <w:left w:val="none" w:sz="0" w:space="0" w:color="auto"/>
            <w:bottom w:val="none" w:sz="0" w:space="0" w:color="auto"/>
            <w:right w:val="none" w:sz="0" w:space="0" w:color="auto"/>
          </w:divBdr>
        </w:div>
        <w:div w:id="2004620353">
          <w:marLeft w:val="0"/>
          <w:marRight w:val="0"/>
          <w:marTop w:val="0"/>
          <w:marBottom w:val="0"/>
          <w:divBdr>
            <w:top w:val="none" w:sz="0" w:space="0" w:color="auto"/>
            <w:left w:val="none" w:sz="0" w:space="0" w:color="auto"/>
            <w:bottom w:val="none" w:sz="0" w:space="0" w:color="auto"/>
            <w:right w:val="none" w:sz="0" w:space="0" w:color="auto"/>
          </w:divBdr>
        </w:div>
        <w:div w:id="265237515">
          <w:marLeft w:val="0"/>
          <w:marRight w:val="0"/>
          <w:marTop w:val="0"/>
          <w:marBottom w:val="0"/>
          <w:divBdr>
            <w:top w:val="none" w:sz="0" w:space="0" w:color="auto"/>
            <w:left w:val="none" w:sz="0" w:space="0" w:color="auto"/>
            <w:bottom w:val="none" w:sz="0" w:space="0" w:color="auto"/>
            <w:right w:val="none" w:sz="0" w:space="0" w:color="auto"/>
          </w:divBdr>
        </w:div>
        <w:div w:id="388648948">
          <w:marLeft w:val="0"/>
          <w:marRight w:val="0"/>
          <w:marTop w:val="0"/>
          <w:marBottom w:val="0"/>
          <w:divBdr>
            <w:top w:val="none" w:sz="0" w:space="0" w:color="auto"/>
            <w:left w:val="none" w:sz="0" w:space="0" w:color="auto"/>
            <w:bottom w:val="none" w:sz="0" w:space="0" w:color="auto"/>
            <w:right w:val="none" w:sz="0" w:space="0" w:color="auto"/>
          </w:divBdr>
        </w:div>
        <w:div w:id="1679577266">
          <w:marLeft w:val="0"/>
          <w:marRight w:val="0"/>
          <w:marTop w:val="0"/>
          <w:marBottom w:val="0"/>
          <w:divBdr>
            <w:top w:val="none" w:sz="0" w:space="0" w:color="auto"/>
            <w:left w:val="none" w:sz="0" w:space="0" w:color="auto"/>
            <w:bottom w:val="none" w:sz="0" w:space="0" w:color="auto"/>
            <w:right w:val="none" w:sz="0" w:space="0" w:color="auto"/>
          </w:divBdr>
        </w:div>
        <w:div w:id="1646279207">
          <w:marLeft w:val="0"/>
          <w:marRight w:val="0"/>
          <w:marTop w:val="0"/>
          <w:marBottom w:val="0"/>
          <w:divBdr>
            <w:top w:val="none" w:sz="0" w:space="0" w:color="auto"/>
            <w:left w:val="none" w:sz="0" w:space="0" w:color="auto"/>
            <w:bottom w:val="none" w:sz="0" w:space="0" w:color="auto"/>
            <w:right w:val="none" w:sz="0" w:space="0" w:color="auto"/>
          </w:divBdr>
        </w:div>
        <w:div w:id="2073699823">
          <w:marLeft w:val="0"/>
          <w:marRight w:val="0"/>
          <w:marTop w:val="0"/>
          <w:marBottom w:val="0"/>
          <w:divBdr>
            <w:top w:val="none" w:sz="0" w:space="0" w:color="auto"/>
            <w:left w:val="none" w:sz="0" w:space="0" w:color="auto"/>
            <w:bottom w:val="none" w:sz="0" w:space="0" w:color="auto"/>
            <w:right w:val="none" w:sz="0" w:space="0" w:color="auto"/>
          </w:divBdr>
        </w:div>
        <w:div w:id="1575359899">
          <w:marLeft w:val="0"/>
          <w:marRight w:val="0"/>
          <w:marTop w:val="0"/>
          <w:marBottom w:val="0"/>
          <w:divBdr>
            <w:top w:val="none" w:sz="0" w:space="0" w:color="auto"/>
            <w:left w:val="none" w:sz="0" w:space="0" w:color="auto"/>
            <w:bottom w:val="none" w:sz="0" w:space="0" w:color="auto"/>
            <w:right w:val="none" w:sz="0" w:space="0" w:color="auto"/>
          </w:divBdr>
        </w:div>
        <w:div w:id="1852254079">
          <w:marLeft w:val="0"/>
          <w:marRight w:val="0"/>
          <w:marTop w:val="0"/>
          <w:marBottom w:val="0"/>
          <w:divBdr>
            <w:top w:val="none" w:sz="0" w:space="0" w:color="auto"/>
            <w:left w:val="none" w:sz="0" w:space="0" w:color="auto"/>
            <w:bottom w:val="none" w:sz="0" w:space="0" w:color="auto"/>
            <w:right w:val="none" w:sz="0" w:space="0" w:color="auto"/>
          </w:divBdr>
        </w:div>
        <w:div w:id="963921262">
          <w:marLeft w:val="0"/>
          <w:marRight w:val="0"/>
          <w:marTop w:val="0"/>
          <w:marBottom w:val="0"/>
          <w:divBdr>
            <w:top w:val="none" w:sz="0" w:space="0" w:color="auto"/>
            <w:left w:val="none" w:sz="0" w:space="0" w:color="auto"/>
            <w:bottom w:val="none" w:sz="0" w:space="0" w:color="auto"/>
            <w:right w:val="none" w:sz="0" w:space="0" w:color="auto"/>
          </w:divBdr>
        </w:div>
        <w:div w:id="562177688">
          <w:marLeft w:val="0"/>
          <w:marRight w:val="0"/>
          <w:marTop w:val="0"/>
          <w:marBottom w:val="0"/>
          <w:divBdr>
            <w:top w:val="none" w:sz="0" w:space="0" w:color="auto"/>
            <w:left w:val="none" w:sz="0" w:space="0" w:color="auto"/>
            <w:bottom w:val="none" w:sz="0" w:space="0" w:color="auto"/>
            <w:right w:val="none" w:sz="0" w:space="0" w:color="auto"/>
          </w:divBdr>
        </w:div>
        <w:div w:id="665670309">
          <w:marLeft w:val="0"/>
          <w:marRight w:val="0"/>
          <w:marTop w:val="0"/>
          <w:marBottom w:val="0"/>
          <w:divBdr>
            <w:top w:val="none" w:sz="0" w:space="0" w:color="auto"/>
            <w:left w:val="none" w:sz="0" w:space="0" w:color="auto"/>
            <w:bottom w:val="none" w:sz="0" w:space="0" w:color="auto"/>
            <w:right w:val="none" w:sz="0" w:space="0" w:color="auto"/>
          </w:divBdr>
        </w:div>
        <w:div w:id="760830669">
          <w:marLeft w:val="0"/>
          <w:marRight w:val="0"/>
          <w:marTop w:val="0"/>
          <w:marBottom w:val="0"/>
          <w:divBdr>
            <w:top w:val="none" w:sz="0" w:space="0" w:color="auto"/>
            <w:left w:val="none" w:sz="0" w:space="0" w:color="auto"/>
            <w:bottom w:val="none" w:sz="0" w:space="0" w:color="auto"/>
            <w:right w:val="none" w:sz="0" w:space="0" w:color="auto"/>
          </w:divBdr>
        </w:div>
        <w:div w:id="473255850">
          <w:marLeft w:val="0"/>
          <w:marRight w:val="0"/>
          <w:marTop w:val="0"/>
          <w:marBottom w:val="0"/>
          <w:divBdr>
            <w:top w:val="none" w:sz="0" w:space="0" w:color="auto"/>
            <w:left w:val="none" w:sz="0" w:space="0" w:color="auto"/>
            <w:bottom w:val="none" w:sz="0" w:space="0" w:color="auto"/>
            <w:right w:val="none" w:sz="0" w:space="0" w:color="auto"/>
          </w:divBdr>
        </w:div>
        <w:div w:id="1337997163">
          <w:marLeft w:val="0"/>
          <w:marRight w:val="0"/>
          <w:marTop w:val="0"/>
          <w:marBottom w:val="0"/>
          <w:divBdr>
            <w:top w:val="none" w:sz="0" w:space="0" w:color="auto"/>
            <w:left w:val="none" w:sz="0" w:space="0" w:color="auto"/>
            <w:bottom w:val="none" w:sz="0" w:space="0" w:color="auto"/>
            <w:right w:val="none" w:sz="0" w:space="0" w:color="auto"/>
          </w:divBdr>
        </w:div>
        <w:div w:id="719482356">
          <w:marLeft w:val="0"/>
          <w:marRight w:val="0"/>
          <w:marTop w:val="0"/>
          <w:marBottom w:val="0"/>
          <w:divBdr>
            <w:top w:val="none" w:sz="0" w:space="0" w:color="auto"/>
            <w:left w:val="none" w:sz="0" w:space="0" w:color="auto"/>
            <w:bottom w:val="none" w:sz="0" w:space="0" w:color="auto"/>
            <w:right w:val="none" w:sz="0" w:space="0" w:color="auto"/>
          </w:divBdr>
        </w:div>
        <w:div w:id="1364553504">
          <w:marLeft w:val="0"/>
          <w:marRight w:val="0"/>
          <w:marTop w:val="0"/>
          <w:marBottom w:val="0"/>
          <w:divBdr>
            <w:top w:val="none" w:sz="0" w:space="0" w:color="auto"/>
            <w:left w:val="none" w:sz="0" w:space="0" w:color="auto"/>
            <w:bottom w:val="none" w:sz="0" w:space="0" w:color="auto"/>
            <w:right w:val="none" w:sz="0" w:space="0" w:color="auto"/>
          </w:divBdr>
        </w:div>
        <w:div w:id="1060178960">
          <w:marLeft w:val="0"/>
          <w:marRight w:val="0"/>
          <w:marTop w:val="0"/>
          <w:marBottom w:val="0"/>
          <w:divBdr>
            <w:top w:val="none" w:sz="0" w:space="0" w:color="auto"/>
            <w:left w:val="none" w:sz="0" w:space="0" w:color="auto"/>
            <w:bottom w:val="none" w:sz="0" w:space="0" w:color="auto"/>
            <w:right w:val="none" w:sz="0" w:space="0" w:color="auto"/>
          </w:divBdr>
        </w:div>
        <w:div w:id="1521551115">
          <w:marLeft w:val="0"/>
          <w:marRight w:val="0"/>
          <w:marTop w:val="0"/>
          <w:marBottom w:val="0"/>
          <w:divBdr>
            <w:top w:val="none" w:sz="0" w:space="0" w:color="auto"/>
            <w:left w:val="none" w:sz="0" w:space="0" w:color="auto"/>
            <w:bottom w:val="none" w:sz="0" w:space="0" w:color="auto"/>
            <w:right w:val="none" w:sz="0" w:space="0" w:color="auto"/>
          </w:divBdr>
        </w:div>
        <w:div w:id="996303013">
          <w:marLeft w:val="0"/>
          <w:marRight w:val="0"/>
          <w:marTop w:val="0"/>
          <w:marBottom w:val="0"/>
          <w:divBdr>
            <w:top w:val="none" w:sz="0" w:space="0" w:color="auto"/>
            <w:left w:val="none" w:sz="0" w:space="0" w:color="auto"/>
            <w:bottom w:val="none" w:sz="0" w:space="0" w:color="auto"/>
            <w:right w:val="none" w:sz="0" w:space="0" w:color="auto"/>
          </w:divBdr>
        </w:div>
        <w:div w:id="1101142062">
          <w:marLeft w:val="0"/>
          <w:marRight w:val="0"/>
          <w:marTop w:val="0"/>
          <w:marBottom w:val="0"/>
          <w:divBdr>
            <w:top w:val="none" w:sz="0" w:space="0" w:color="auto"/>
            <w:left w:val="none" w:sz="0" w:space="0" w:color="auto"/>
            <w:bottom w:val="none" w:sz="0" w:space="0" w:color="auto"/>
            <w:right w:val="none" w:sz="0" w:space="0" w:color="auto"/>
          </w:divBdr>
        </w:div>
        <w:div w:id="471993615">
          <w:marLeft w:val="0"/>
          <w:marRight w:val="0"/>
          <w:marTop w:val="0"/>
          <w:marBottom w:val="0"/>
          <w:divBdr>
            <w:top w:val="none" w:sz="0" w:space="0" w:color="auto"/>
            <w:left w:val="none" w:sz="0" w:space="0" w:color="auto"/>
            <w:bottom w:val="none" w:sz="0" w:space="0" w:color="auto"/>
            <w:right w:val="none" w:sz="0" w:space="0" w:color="auto"/>
          </w:divBdr>
        </w:div>
        <w:div w:id="2087604663">
          <w:marLeft w:val="0"/>
          <w:marRight w:val="0"/>
          <w:marTop w:val="0"/>
          <w:marBottom w:val="0"/>
          <w:divBdr>
            <w:top w:val="none" w:sz="0" w:space="0" w:color="auto"/>
            <w:left w:val="none" w:sz="0" w:space="0" w:color="auto"/>
            <w:bottom w:val="none" w:sz="0" w:space="0" w:color="auto"/>
            <w:right w:val="none" w:sz="0" w:space="0" w:color="auto"/>
          </w:divBdr>
        </w:div>
      </w:divsChild>
    </w:div>
    <w:div w:id="1870413818">
      <w:bodyDiv w:val="1"/>
      <w:marLeft w:val="0"/>
      <w:marRight w:val="0"/>
      <w:marTop w:val="0"/>
      <w:marBottom w:val="0"/>
      <w:divBdr>
        <w:top w:val="none" w:sz="0" w:space="0" w:color="auto"/>
        <w:left w:val="none" w:sz="0" w:space="0" w:color="auto"/>
        <w:bottom w:val="none" w:sz="0" w:space="0" w:color="auto"/>
        <w:right w:val="none" w:sz="0" w:space="0" w:color="auto"/>
      </w:divBdr>
      <w:divsChild>
        <w:div w:id="921261770">
          <w:marLeft w:val="0"/>
          <w:marRight w:val="0"/>
          <w:marTop w:val="0"/>
          <w:marBottom w:val="0"/>
          <w:divBdr>
            <w:top w:val="none" w:sz="0" w:space="0" w:color="auto"/>
            <w:left w:val="none" w:sz="0" w:space="0" w:color="auto"/>
            <w:bottom w:val="none" w:sz="0" w:space="0" w:color="auto"/>
            <w:right w:val="none" w:sz="0" w:space="0" w:color="auto"/>
          </w:divBdr>
        </w:div>
        <w:div w:id="541672438">
          <w:marLeft w:val="0"/>
          <w:marRight w:val="0"/>
          <w:marTop w:val="0"/>
          <w:marBottom w:val="0"/>
          <w:divBdr>
            <w:top w:val="none" w:sz="0" w:space="0" w:color="auto"/>
            <w:left w:val="none" w:sz="0" w:space="0" w:color="auto"/>
            <w:bottom w:val="none" w:sz="0" w:space="0" w:color="auto"/>
            <w:right w:val="none" w:sz="0" w:space="0" w:color="auto"/>
          </w:divBdr>
        </w:div>
        <w:div w:id="1103111091">
          <w:marLeft w:val="0"/>
          <w:marRight w:val="0"/>
          <w:marTop w:val="0"/>
          <w:marBottom w:val="0"/>
          <w:divBdr>
            <w:top w:val="none" w:sz="0" w:space="0" w:color="auto"/>
            <w:left w:val="none" w:sz="0" w:space="0" w:color="auto"/>
            <w:bottom w:val="none" w:sz="0" w:space="0" w:color="auto"/>
            <w:right w:val="none" w:sz="0" w:space="0" w:color="auto"/>
          </w:divBdr>
        </w:div>
        <w:div w:id="728528525">
          <w:marLeft w:val="0"/>
          <w:marRight w:val="0"/>
          <w:marTop w:val="0"/>
          <w:marBottom w:val="0"/>
          <w:divBdr>
            <w:top w:val="none" w:sz="0" w:space="0" w:color="auto"/>
            <w:left w:val="none" w:sz="0" w:space="0" w:color="auto"/>
            <w:bottom w:val="none" w:sz="0" w:space="0" w:color="auto"/>
            <w:right w:val="none" w:sz="0" w:space="0" w:color="auto"/>
          </w:divBdr>
        </w:div>
        <w:div w:id="923151055">
          <w:marLeft w:val="0"/>
          <w:marRight w:val="0"/>
          <w:marTop w:val="0"/>
          <w:marBottom w:val="0"/>
          <w:divBdr>
            <w:top w:val="none" w:sz="0" w:space="0" w:color="auto"/>
            <w:left w:val="none" w:sz="0" w:space="0" w:color="auto"/>
            <w:bottom w:val="none" w:sz="0" w:space="0" w:color="auto"/>
            <w:right w:val="none" w:sz="0" w:space="0" w:color="auto"/>
          </w:divBdr>
        </w:div>
        <w:div w:id="1450127403">
          <w:marLeft w:val="0"/>
          <w:marRight w:val="0"/>
          <w:marTop w:val="0"/>
          <w:marBottom w:val="0"/>
          <w:divBdr>
            <w:top w:val="none" w:sz="0" w:space="0" w:color="auto"/>
            <w:left w:val="none" w:sz="0" w:space="0" w:color="auto"/>
            <w:bottom w:val="none" w:sz="0" w:space="0" w:color="auto"/>
            <w:right w:val="none" w:sz="0" w:space="0" w:color="auto"/>
          </w:divBdr>
        </w:div>
        <w:div w:id="2090615489">
          <w:marLeft w:val="0"/>
          <w:marRight w:val="0"/>
          <w:marTop w:val="0"/>
          <w:marBottom w:val="0"/>
          <w:divBdr>
            <w:top w:val="none" w:sz="0" w:space="0" w:color="auto"/>
            <w:left w:val="none" w:sz="0" w:space="0" w:color="auto"/>
            <w:bottom w:val="none" w:sz="0" w:space="0" w:color="auto"/>
            <w:right w:val="none" w:sz="0" w:space="0" w:color="auto"/>
          </w:divBdr>
        </w:div>
        <w:div w:id="2133405237">
          <w:marLeft w:val="0"/>
          <w:marRight w:val="0"/>
          <w:marTop w:val="0"/>
          <w:marBottom w:val="0"/>
          <w:divBdr>
            <w:top w:val="none" w:sz="0" w:space="0" w:color="auto"/>
            <w:left w:val="none" w:sz="0" w:space="0" w:color="auto"/>
            <w:bottom w:val="none" w:sz="0" w:space="0" w:color="auto"/>
            <w:right w:val="none" w:sz="0" w:space="0" w:color="auto"/>
          </w:divBdr>
        </w:div>
        <w:div w:id="895091141">
          <w:marLeft w:val="0"/>
          <w:marRight w:val="0"/>
          <w:marTop w:val="0"/>
          <w:marBottom w:val="0"/>
          <w:divBdr>
            <w:top w:val="none" w:sz="0" w:space="0" w:color="auto"/>
            <w:left w:val="none" w:sz="0" w:space="0" w:color="auto"/>
            <w:bottom w:val="none" w:sz="0" w:space="0" w:color="auto"/>
            <w:right w:val="none" w:sz="0" w:space="0" w:color="auto"/>
          </w:divBdr>
        </w:div>
        <w:div w:id="1893610126">
          <w:marLeft w:val="0"/>
          <w:marRight w:val="0"/>
          <w:marTop w:val="0"/>
          <w:marBottom w:val="0"/>
          <w:divBdr>
            <w:top w:val="none" w:sz="0" w:space="0" w:color="auto"/>
            <w:left w:val="none" w:sz="0" w:space="0" w:color="auto"/>
            <w:bottom w:val="none" w:sz="0" w:space="0" w:color="auto"/>
            <w:right w:val="none" w:sz="0" w:space="0" w:color="auto"/>
          </w:divBdr>
        </w:div>
        <w:div w:id="175581708">
          <w:marLeft w:val="0"/>
          <w:marRight w:val="0"/>
          <w:marTop w:val="0"/>
          <w:marBottom w:val="0"/>
          <w:divBdr>
            <w:top w:val="none" w:sz="0" w:space="0" w:color="auto"/>
            <w:left w:val="none" w:sz="0" w:space="0" w:color="auto"/>
            <w:bottom w:val="none" w:sz="0" w:space="0" w:color="auto"/>
            <w:right w:val="none" w:sz="0" w:space="0" w:color="auto"/>
          </w:divBdr>
        </w:div>
        <w:div w:id="499807524">
          <w:marLeft w:val="0"/>
          <w:marRight w:val="0"/>
          <w:marTop w:val="0"/>
          <w:marBottom w:val="0"/>
          <w:divBdr>
            <w:top w:val="none" w:sz="0" w:space="0" w:color="auto"/>
            <w:left w:val="none" w:sz="0" w:space="0" w:color="auto"/>
            <w:bottom w:val="none" w:sz="0" w:space="0" w:color="auto"/>
            <w:right w:val="none" w:sz="0" w:space="0" w:color="auto"/>
          </w:divBdr>
        </w:div>
        <w:div w:id="129786119">
          <w:marLeft w:val="0"/>
          <w:marRight w:val="0"/>
          <w:marTop w:val="0"/>
          <w:marBottom w:val="0"/>
          <w:divBdr>
            <w:top w:val="none" w:sz="0" w:space="0" w:color="auto"/>
            <w:left w:val="none" w:sz="0" w:space="0" w:color="auto"/>
            <w:bottom w:val="none" w:sz="0" w:space="0" w:color="auto"/>
            <w:right w:val="none" w:sz="0" w:space="0" w:color="auto"/>
          </w:divBdr>
        </w:div>
        <w:div w:id="1877232458">
          <w:marLeft w:val="0"/>
          <w:marRight w:val="0"/>
          <w:marTop w:val="0"/>
          <w:marBottom w:val="0"/>
          <w:divBdr>
            <w:top w:val="none" w:sz="0" w:space="0" w:color="auto"/>
            <w:left w:val="none" w:sz="0" w:space="0" w:color="auto"/>
            <w:bottom w:val="none" w:sz="0" w:space="0" w:color="auto"/>
            <w:right w:val="none" w:sz="0" w:space="0" w:color="auto"/>
          </w:divBdr>
        </w:div>
        <w:div w:id="1824808889">
          <w:marLeft w:val="0"/>
          <w:marRight w:val="0"/>
          <w:marTop w:val="0"/>
          <w:marBottom w:val="0"/>
          <w:divBdr>
            <w:top w:val="none" w:sz="0" w:space="0" w:color="auto"/>
            <w:left w:val="none" w:sz="0" w:space="0" w:color="auto"/>
            <w:bottom w:val="none" w:sz="0" w:space="0" w:color="auto"/>
            <w:right w:val="none" w:sz="0" w:space="0" w:color="auto"/>
          </w:divBdr>
        </w:div>
        <w:div w:id="1550191899">
          <w:marLeft w:val="0"/>
          <w:marRight w:val="0"/>
          <w:marTop w:val="0"/>
          <w:marBottom w:val="0"/>
          <w:divBdr>
            <w:top w:val="none" w:sz="0" w:space="0" w:color="auto"/>
            <w:left w:val="none" w:sz="0" w:space="0" w:color="auto"/>
            <w:bottom w:val="none" w:sz="0" w:space="0" w:color="auto"/>
            <w:right w:val="none" w:sz="0" w:space="0" w:color="auto"/>
          </w:divBdr>
        </w:div>
        <w:div w:id="1581527471">
          <w:marLeft w:val="0"/>
          <w:marRight w:val="0"/>
          <w:marTop w:val="0"/>
          <w:marBottom w:val="0"/>
          <w:divBdr>
            <w:top w:val="none" w:sz="0" w:space="0" w:color="auto"/>
            <w:left w:val="none" w:sz="0" w:space="0" w:color="auto"/>
            <w:bottom w:val="none" w:sz="0" w:space="0" w:color="auto"/>
            <w:right w:val="none" w:sz="0" w:space="0" w:color="auto"/>
          </w:divBdr>
        </w:div>
        <w:div w:id="688139596">
          <w:marLeft w:val="0"/>
          <w:marRight w:val="0"/>
          <w:marTop w:val="0"/>
          <w:marBottom w:val="0"/>
          <w:divBdr>
            <w:top w:val="none" w:sz="0" w:space="0" w:color="auto"/>
            <w:left w:val="none" w:sz="0" w:space="0" w:color="auto"/>
            <w:bottom w:val="none" w:sz="0" w:space="0" w:color="auto"/>
            <w:right w:val="none" w:sz="0" w:space="0" w:color="auto"/>
          </w:divBdr>
        </w:div>
        <w:div w:id="1560244890">
          <w:marLeft w:val="0"/>
          <w:marRight w:val="0"/>
          <w:marTop w:val="0"/>
          <w:marBottom w:val="0"/>
          <w:divBdr>
            <w:top w:val="none" w:sz="0" w:space="0" w:color="auto"/>
            <w:left w:val="none" w:sz="0" w:space="0" w:color="auto"/>
            <w:bottom w:val="none" w:sz="0" w:space="0" w:color="auto"/>
            <w:right w:val="none" w:sz="0" w:space="0" w:color="auto"/>
          </w:divBdr>
        </w:div>
        <w:div w:id="594754376">
          <w:marLeft w:val="0"/>
          <w:marRight w:val="0"/>
          <w:marTop w:val="0"/>
          <w:marBottom w:val="0"/>
          <w:divBdr>
            <w:top w:val="none" w:sz="0" w:space="0" w:color="auto"/>
            <w:left w:val="none" w:sz="0" w:space="0" w:color="auto"/>
            <w:bottom w:val="none" w:sz="0" w:space="0" w:color="auto"/>
            <w:right w:val="none" w:sz="0" w:space="0" w:color="auto"/>
          </w:divBdr>
        </w:div>
        <w:div w:id="1608810188">
          <w:marLeft w:val="0"/>
          <w:marRight w:val="0"/>
          <w:marTop w:val="0"/>
          <w:marBottom w:val="0"/>
          <w:divBdr>
            <w:top w:val="none" w:sz="0" w:space="0" w:color="auto"/>
            <w:left w:val="none" w:sz="0" w:space="0" w:color="auto"/>
            <w:bottom w:val="none" w:sz="0" w:space="0" w:color="auto"/>
            <w:right w:val="none" w:sz="0" w:space="0" w:color="auto"/>
          </w:divBdr>
        </w:div>
        <w:div w:id="16278762">
          <w:marLeft w:val="0"/>
          <w:marRight w:val="0"/>
          <w:marTop w:val="0"/>
          <w:marBottom w:val="0"/>
          <w:divBdr>
            <w:top w:val="none" w:sz="0" w:space="0" w:color="auto"/>
            <w:left w:val="none" w:sz="0" w:space="0" w:color="auto"/>
            <w:bottom w:val="none" w:sz="0" w:space="0" w:color="auto"/>
            <w:right w:val="none" w:sz="0" w:space="0" w:color="auto"/>
          </w:divBdr>
        </w:div>
        <w:div w:id="107237682">
          <w:marLeft w:val="0"/>
          <w:marRight w:val="0"/>
          <w:marTop w:val="0"/>
          <w:marBottom w:val="0"/>
          <w:divBdr>
            <w:top w:val="none" w:sz="0" w:space="0" w:color="auto"/>
            <w:left w:val="none" w:sz="0" w:space="0" w:color="auto"/>
            <w:bottom w:val="none" w:sz="0" w:space="0" w:color="auto"/>
            <w:right w:val="none" w:sz="0" w:space="0" w:color="auto"/>
          </w:divBdr>
        </w:div>
        <w:div w:id="369769171">
          <w:marLeft w:val="0"/>
          <w:marRight w:val="0"/>
          <w:marTop w:val="0"/>
          <w:marBottom w:val="0"/>
          <w:divBdr>
            <w:top w:val="none" w:sz="0" w:space="0" w:color="auto"/>
            <w:left w:val="none" w:sz="0" w:space="0" w:color="auto"/>
            <w:bottom w:val="none" w:sz="0" w:space="0" w:color="auto"/>
            <w:right w:val="none" w:sz="0" w:space="0" w:color="auto"/>
          </w:divBdr>
        </w:div>
        <w:div w:id="1475902569">
          <w:marLeft w:val="0"/>
          <w:marRight w:val="0"/>
          <w:marTop w:val="0"/>
          <w:marBottom w:val="0"/>
          <w:divBdr>
            <w:top w:val="none" w:sz="0" w:space="0" w:color="auto"/>
            <w:left w:val="none" w:sz="0" w:space="0" w:color="auto"/>
            <w:bottom w:val="none" w:sz="0" w:space="0" w:color="auto"/>
            <w:right w:val="none" w:sz="0" w:space="0" w:color="auto"/>
          </w:divBdr>
        </w:div>
        <w:div w:id="2124808855">
          <w:marLeft w:val="0"/>
          <w:marRight w:val="0"/>
          <w:marTop w:val="0"/>
          <w:marBottom w:val="0"/>
          <w:divBdr>
            <w:top w:val="none" w:sz="0" w:space="0" w:color="auto"/>
            <w:left w:val="none" w:sz="0" w:space="0" w:color="auto"/>
            <w:bottom w:val="none" w:sz="0" w:space="0" w:color="auto"/>
            <w:right w:val="none" w:sz="0" w:space="0" w:color="auto"/>
          </w:divBdr>
        </w:div>
        <w:div w:id="1420252463">
          <w:marLeft w:val="0"/>
          <w:marRight w:val="0"/>
          <w:marTop w:val="0"/>
          <w:marBottom w:val="0"/>
          <w:divBdr>
            <w:top w:val="none" w:sz="0" w:space="0" w:color="auto"/>
            <w:left w:val="none" w:sz="0" w:space="0" w:color="auto"/>
            <w:bottom w:val="none" w:sz="0" w:space="0" w:color="auto"/>
            <w:right w:val="none" w:sz="0" w:space="0" w:color="auto"/>
          </w:divBdr>
        </w:div>
        <w:div w:id="522087786">
          <w:marLeft w:val="0"/>
          <w:marRight w:val="0"/>
          <w:marTop w:val="0"/>
          <w:marBottom w:val="0"/>
          <w:divBdr>
            <w:top w:val="none" w:sz="0" w:space="0" w:color="auto"/>
            <w:left w:val="none" w:sz="0" w:space="0" w:color="auto"/>
            <w:bottom w:val="none" w:sz="0" w:space="0" w:color="auto"/>
            <w:right w:val="none" w:sz="0" w:space="0" w:color="auto"/>
          </w:divBdr>
        </w:div>
        <w:div w:id="335888807">
          <w:marLeft w:val="0"/>
          <w:marRight w:val="0"/>
          <w:marTop w:val="0"/>
          <w:marBottom w:val="0"/>
          <w:divBdr>
            <w:top w:val="none" w:sz="0" w:space="0" w:color="auto"/>
            <w:left w:val="none" w:sz="0" w:space="0" w:color="auto"/>
            <w:bottom w:val="none" w:sz="0" w:space="0" w:color="auto"/>
            <w:right w:val="none" w:sz="0" w:space="0" w:color="auto"/>
          </w:divBdr>
        </w:div>
        <w:div w:id="936253639">
          <w:marLeft w:val="0"/>
          <w:marRight w:val="0"/>
          <w:marTop w:val="0"/>
          <w:marBottom w:val="0"/>
          <w:divBdr>
            <w:top w:val="none" w:sz="0" w:space="0" w:color="auto"/>
            <w:left w:val="none" w:sz="0" w:space="0" w:color="auto"/>
            <w:bottom w:val="none" w:sz="0" w:space="0" w:color="auto"/>
            <w:right w:val="none" w:sz="0" w:space="0" w:color="auto"/>
          </w:divBdr>
        </w:div>
        <w:div w:id="391540305">
          <w:marLeft w:val="0"/>
          <w:marRight w:val="0"/>
          <w:marTop w:val="0"/>
          <w:marBottom w:val="0"/>
          <w:divBdr>
            <w:top w:val="none" w:sz="0" w:space="0" w:color="auto"/>
            <w:left w:val="none" w:sz="0" w:space="0" w:color="auto"/>
            <w:bottom w:val="none" w:sz="0" w:space="0" w:color="auto"/>
            <w:right w:val="none" w:sz="0" w:space="0" w:color="auto"/>
          </w:divBdr>
        </w:div>
        <w:div w:id="1177189135">
          <w:marLeft w:val="0"/>
          <w:marRight w:val="0"/>
          <w:marTop w:val="0"/>
          <w:marBottom w:val="0"/>
          <w:divBdr>
            <w:top w:val="none" w:sz="0" w:space="0" w:color="auto"/>
            <w:left w:val="none" w:sz="0" w:space="0" w:color="auto"/>
            <w:bottom w:val="none" w:sz="0" w:space="0" w:color="auto"/>
            <w:right w:val="none" w:sz="0" w:space="0" w:color="auto"/>
          </w:divBdr>
        </w:div>
        <w:div w:id="602300100">
          <w:marLeft w:val="0"/>
          <w:marRight w:val="0"/>
          <w:marTop w:val="0"/>
          <w:marBottom w:val="0"/>
          <w:divBdr>
            <w:top w:val="none" w:sz="0" w:space="0" w:color="auto"/>
            <w:left w:val="none" w:sz="0" w:space="0" w:color="auto"/>
            <w:bottom w:val="none" w:sz="0" w:space="0" w:color="auto"/>
            <w:right w:val="none" w:sz="0" w:space="0" w:color="auto"/>
          </w:divBdr>
        </w:div>
        <w:div w:id="547642665">
          <w:marLeft w:val="0"/>
          <w:marRight w:val="0"/>
          <w:marTop w:val="0"/>
          <w:marBottom w:val="0"/>
          <w:divBdr>
            <w:top w:val="none" w:sz="0" w:space="0" w:color="auto"/>
            <w:left w:val="none" w:sz="0" w:space="0" w:color="auto"/>
            <w:bottom w:val="none" w:sz="0" w:space="0" w:color="auto"/>
            <w:right w:val="none" w:sz="0" w:space="0" w:color="auto"/>
          </w:divBdr>
        </w:div>
        <w:div w:id="285550193">
          <w:marLeft w:val="0"/>
          <w:marRight w:val="0"/>
          <w:marTop w:val="0"/>
          <w:marBottom w:val="0"/>
          <w:divBdr>
            <w:top w:val="none" w:sz="0" w:space="0" w:color="auto"/>
            <w:left w:val="none" w:sz="0" w:space="0" w:color="auto"/>
            <w:bottom w:val="none" w:sz="0" w:space="0" w:color="auto"/>
            <w:right w:val="none" w:sz="0" w:space="0" w:color="auto"/>
          </w:divBdr>
        </w:div>
        <w:div w:id="1143427876">
          <w:marLeft w:val="0"/>
          <w:marRight w:val="0"/>
          <w:marTop w:val="0"/>
          <w:marBottom w:val="0"/>
          <w:divBdr>
            <w:top w:val="none" w:sz="0" w:space="0" w:color="auto"/>
            <w:left w:val="none" w:sz="0" w:space="0" w:color="auto"/>
            <w:bottom w:val="none" w:sz="0" w:space="0" w:color="auto"/>
            <w:right w:val="none" w:sz="0" w:space="0" w:color="auto"/>
          </w:divBdr>
        </w:div>
        <w:div w:id="604919771">
          <w:marLeft w:val="0"/>
          <w:marRight w:val="0"/>
          <w:marTop w:val="0"/>
          <w:marBottom w:val="0"/>
          <w:divBdr>
            <w:top w:val="none" w:sz="0" w:space="0" w:color="auto"/>
            <w:left w:val="none" w:sz="0" w:space="0" w:color="auto"/>
            <w:bottom w:val="none" w:sz="0" w:space="0" w:color="auto"/>
            <w:right w:val="none" w:sz="0" w:space="0" w:color="auto"/>
          </w:divBdr>
        </w:div>
        <w:div w:id="538857769">
          <w:marLeft w:val="0"/>
          <w:marRight w:val="0"/>
          <w:marTop w:val="0"/>
          <w:marBottom w:val="0"/>
          <w:divBdr>
            <w:top w:val="none" w:sz="0" w:space="0" w:color="auto"/>
            <w:left w:val="none" w:sz="0" w:space="0" w:color="auto"/>
            <w:bottom w:val="none" w:sz="0" w:space="0" w:color="auto"/>
            <w:right w:val="none" w:sz="0" w:space="0" w:color="auto"/>
          </w:divBdr>
        </w:div>
        <w:div w:id="624695067">
          <w:marLeft w:val="0"/>
          <w:marRight w:val="0"/>
          <w:marTop w:val="0"/>
          <w:marBottom w:val="0"/>
          <w:divBdr>
            <w:top w:val="none" w:sz="0" w:space="0" w:color="auto"/>
            <w:left w:val="none" w:sz="0" w:space="0" w:color="auto"/>
            <w:bottom w:val="none" w:sz="0" w:space="0" w:color="auto"/>
            <w:right w:val="none" w:sz="0" w:space="0" w:color="auto"/>
          </w:divBdr>
        </w:div>
        <w:div w:id="35128268">
          <w:marLeft w:val="0"/>
          <w:marRight w:val="0"/>
          <w:marTop w:val="0"/>
          <w:marBottom w:val="0"/>
          <w:divBdr>
            <w:top w:val="none" w:sz="0" w:space="0" w:color="auto"/>
            <w:left w:val="none" w:sz="0" w:space="0" w:color="auto"/>
            <w:bottom w:val="none" w:sz="0" w:space="0" w:color="auto"/>
            <w:right w:val="none" w:sz="0" w:space="0" w:color="auto"/>
          </w:divBdr>
        </w:div>
        <w:div w:id="942151816">
          <w:marLeft w:val="0"/>
          <w:marRight w:val="0"/>
          <w:marTop w:val="0"/>
          <w:marBottom w:val="0"/>
          <w:divBdr>
            <w:top w:val="none" w:sz="0" w:space="0" w:color="auto"/>
            <w:left w:val="none" w:sz="0" w:space="0" w:color="auto"/>
            <w:bottom w:val="none" w:sz="0" w:space="0" w:color="auto"/>
            <w:right w:val="none" w:sz="0" w:space="0" w:color="auto"/>
          </w:divBdr>
        </w:div>
        <w:div w:id="435368984">
          <w:marLeft w:val="0"/>
          <w:marRight w:val="0"/>
          <w:marTop w:val="0"/>
          <w:marBottom w:val="0"/>
          <w:divBdr>
            <w:top w:val="none" w:sz="0" w:space="0" w:color="auto"/>
            <w:left w:val="none" w:sz="0" w:space="0" w:color="auto"/>
            <w:bottom w:val="none" w:sz="0" w:space="0" w:color="auto"/>
            <w:right w:val="none" w:sz="0" w:space="0" w:color="auto"/>
          </w:divBdr>
        </w:div>
        <w:div w:id="275139893">
          <w:marLeft w:val="0"/>
          <w:marRight w:val="0"/>
          <w:marTop w:val="0"/>
          <w:marBottom w:val="0"/>
          <w:divBdr>
            <w:top w:val="none" w:sz="0" w:space="0" w:color="auto"/>
            <w:left w:val="none" w:sz="0" w:space="0" w:color="auto"/>
            <w:bottom w:val="none" w:sz="0" w:space="0" w:color="auto"/>
            <w:right w:val="none" w:sz="0" w:space="0" w:color="auto"/>
          </w:divBdr>
        </w:div>
        <w:div w:id="48266621">
          <w:marLeft w:val="0"/>
          <w:marRight w:val="0"/>
          <w:marTop w:val="0"/>
          <w:marBottom w:val="0"/>
          <w:divBdr>
            <w:top w:val="none" w:sz="0" w:space="0" w:color="auto"/>
            <w:left w:val="none" w:sz="0" w:space="0" w:color="auto"/>
            <w:bottom w:val="none" w:sz="0" w:space="0" w:color="auto"/>
            <w:right w:val="none" w:sz="0" w:space="0" w:color="auto"/>
          </w:divBdr>
        </w:div>
        <w:div w:id="1318420457">
          <w:marLeft w:val="0"/>
          <w:marRight w:val="0"/>
          <w:marTop w:val="0"/>
          <w:marBottom w:val="0"/>
          <w:divBdr>
            <w:top w:val="none" w:sz="0" w:space="0" w:color="auto"/>
            <w:left w:val="none" w:sz="0" w:space="0" w:color="auto"/>
            <w:bottom w:val="none" w:sz="0" w:space="0" w:color="auto"/>
            <w:right w:val="none" w:sz="0" w:space="0" w:color="auto"/>
          </w:divBdr>
        </w:div>
        <w:div w:id="1154106557">
          <w:marLeft w:val="0"/>
          <w:marRight w:val="0"/>
          <w:marTop w:val="0"/>
          <w:marBottom w:val="0"/>
          <w:divBdr>
            <w:top w:val="none" w:sz="0" w:space="0" w:color="auto"/>
            <w:left w:val="none" w:sz="0" w:space="0" w:color="auto"/>
            <w:bottom w:val="none" w:sz="0" w:space="0" w:color="auto"/>
            <w:right w:val="none" w:sz="0" w:space="0" w:color="auto"/>
          </w:divBdr>
        </w:div>
        <w:div w:id="537400699">
          <w:marLeft w:val="0"/>
          <w:marRight w:val="0"/>
          <w:marTop w:val="0"/>
          <w:marBottom w:val="0"/>
          <w:divBdr>
            <w:top w:val="none" w:sz="0" w:space="0" w:color="auto"/>
            <w:left w:val="none" w:sz="0" w:space="0" w:color="auto"/>
            <w:bottom w:val="none" w:sz="0" w:space="0" w:color="auto"/>
            <w:right w:val="none" w:sz="0" w:space="0" w:color="auto"/>
          </w:divBdr>
        </w:div>
        <w:div w:id="483813092">
          <w:marLeft w:val="0"/>
          <w:marRight w:val="0"/>
          <w:marTop w:val="0"/>
          <w:marBottom w:val="0"/>
          <w:divBdr>
            <w:top w:val="none" w:sz="0" w:space="0" w:color="auto"/>
            <w:left w:val="none" w:sz="0" w:space="0" w:color="auto"/>
            <w:bottom w:val="none" w:sz="0" w:space="0" w:color="auto"/>
            <w:right w:val="none" w:sz="0" w:space="0" w:color="auto"/>
          </w:divBdr>
        </w:div>
        <w:div w:id="1693531062">
          <w:marLeft w:val="0"/>
          <w:marRight w:val="0"/>
          <w:marTop w:val="0"/>
          <w:marBottom w:val="0"/>
          <w:divBdr>
            <w:top w:val="none" w:sz="0" w:space="0" w:color="auto"/>
            <w:left w:val="none" w:sz="0" w:space="0" w:color="auto"/>
            <w:bottom w:val="none" w:sz="0" w:space="0" w:color="auto"/>
            <w:right w:val="none" w:sz="0" w:space="0" w:color="auto"/>
          </w:divBdr>
        </w:div>
        <w:div w:id="1004437380">
          <w:marLeft w:val="0"/>
          <w:marRight w:val="0"/>
          <w:marTop w:val="0"/>
          <w:marBottom w:val="0"/>
          <w:divBdr>
            <w:top w:val="none" w:sz="0" w:space="0" w:color="auto"/>
            <w:left w:val="none" w:sz="0" w:space="0" w:color="auto"/>
            <w:bottom w:val="none" w:sz="0" w:space="0" w:color="auto"/>
            <w:right w:val="none" w:sz="0" w:space="0" w:color="auto"/>
          </w:divBdr>
        </w:div>
        <w:div w:id="286856338">
          <w:marLeft w:val="0"/>
          <w:marRight w:val="0"/>
          <w:marTop w:val="0"/>
          <w:marBottom w:val="0"/>
          <w:divBdr>
            <w:top w:val="none" w:sz="0" w:space="0" w:color="auto"/>
            <w:left w:val="none" w:sz="0" w:space="0" w:color="auto"/>
            <w:bottom w:val="none" w:sz="0" w:space="0" w:color="auto"/>
            <w:right w:val="none" w:sz="0" w:space="0" w:color="auto"/>
          </w:divBdr>
        </w:div>
        <w:div w:id="951132300">
          <w:marLeft w:val="0"/>
          <w:marRight w:val="0"/>
          <w:marTop w:val="0"/>
          <w:marBottom w:val="0"/>
          <w:divBdr>
            <w:top w:val="none" w:sz="0" w:space="0" w:color="auto"/>
            <w:left w:val="none" w:sz="0" w:space="0" w:color="auto"/>
            <w:bottom w:val="none" w:sz="0" w:space="0" w:color="auto"/>
            <w:right w:val="none" w:sz="0" w:space="0" w:color="auto"/>
          </w:divBdr>
        </w:div>
        <w:div w:id="910583008">
          <w:marLeft w:val="0"/>
          <w:marRight w:val="0"/>
          <w:marTop w:val="0"/>
          <w:marBottom w:val="0"/>
          <w:divBdr>
            <w:top w:val="none" w:sz="0" w:space="0" w:color="auto"/>
            <w:left w:val="none" w:sz="0" w:space="0" w:color="auto"/>
            <w:bottom w:val="none" w:sz="0" w:space="0" w:color="auto"/>
            <w:right w:val="none" w:sz="0" w:space="0" w:color="auto"/>
          </w:divBdr>
        </w:div>
        <w:div w:id="2079279027">
          <w:marLeft w:val="0"/>
          <w:marRight w:val="0"/>
          <w:marTop w:val="0"/>
          <w:marBottom w:val="0"/>
          <w:divBdr>
            <w:top w:val="none" w:sz="0" w:space="0" w:color="auto"/>
            <w:left w:val="none" w:sz="0" w:space="0" w:color="auto"/>
            <w:bottom w:val="none" w:sz="0" w:space="0" w:color="auto"/>
            <w:right w:val="none" w:sz="0" w:space="0" w:color="auto"/>
          </w:divBdr>
        </w:div>
        <w:div w:id="1032077427">
          <w:marLeft w:val="0"/>
          <w:marRight w:val="0"/>
          <w:marTop w:val="0"/>
          <w:marBottom w:val="0"/>
          <w:divBdr>
            <w:top w:val="none" w:sz="0" w:space="0" w:color="auto"/>
            <w:left w:val="none" w:sz="0" w:space="0" w:color="auto"/>
            <w:bottom w:val="none" w:sz="0" w:space="0" w:color="auto"/>
            <w:right w:val="none" w:sz="0" w:space="0" w:color="auto"/>
          </w:divBdr>
        </w:div>
        <w:div w:id="236672627">
          <w:marLeft w:val="0"/>
          <w:marRight w:val="0"/>
          <w:marTop w:val="0"/>
          <w:marBottom w:val="0"/>
          <w:divBdr>
            <w:top w:val="none" w:sz="0" w:space="0" w:color="auto"/>
            <w:left w:val="none" w:sz="0" w:space="0" w:color="auto"/>
            <w:bottom w:val="none" w:sz="0" w:space="0" w:color="auto"/>
            <w:right w:val="none" w:sz="0" w:space="0" w:color="auto"/>
          </w:divBdr>
        </w:div>
        <w:div w:id="741373489">
          <w:marLeft w:val="0"/>
          <w:marRight w:val="0"/>
          <w:marTop w:val="0"/>
          <w:marBottom w:val="0"/>
          <w:divBdr>
            <w:top w:val="none" w:sz="0" w:space="0" w:color="auto"/>
            <w:left w:val="none" w:sz="0" w:space="0" w:color="auto"/>
            <w:bottom w:val="none" w:sz="0" w:space="0" w:color="auto"/>
            <w:right w:val="none" w:sz="0" w:space="0" w:color="auto"/>
          </w:divBdr>
        </w:div>
        <w:div w:id="1906408706">
          <w:marLeft w:val="0"/>
          <w:marRight w:val="0"/>
          <w:marTop w:val="0"/>
          <w:marBottom w:val="0"/>
          <w:divBdr>
            <w:top w:val="none" w:sz="0" w:space="0" w:color="auto"/>
            <w:left w:val="none" w:sz="0" w:space="0" w:color="auto"/>
            <w:bottom w:val="none" w:sz="0" w:space="0" w:color="auto"/>
            <w:right w:val="none" w:sz="0" w:space="0" w:color="auto"/>
          </w:divBdr>
        </w:div>
        <w:div w:id="1950967566">
          <w:marLeft w:val="0"/>
          <w:marRight w:val="0"/>
          <w:marTop w:val="0"/>
          <w:marBottom w:val="0"/>
          <w:divBdr>
            <w:top w:val="none" w:sz="0" w:space="0" w:color="auto"/>
            <w:left w:val="none" w:sz="0" w:space="0" w:color="auto"/>
            <w:bottom w:val="none" w:sz="0" w:space="0" w:color="auto"/>
            <w:right w:val="none" w:sz="0" w:space="0" w:color="auto"/>
          </w:divBdr>
        </w:div>
        <w:div w:id="727922513">
          <w:marLeft w:val="0"/>
          <w:marRight w:val="0"/>
          <w:marTop w:val="0"/>
          <w:marBottom w:val="0"/>
          <w:divBdr>
            <w:top w:val="none" w:sz="0" w:space="0" w:color="auto"/>
            <w:left w:val="none" w:sz="0" w:space="0" w:color="auto"/>
            <w:bottom w:val="none" w:sz="0" w:space="0" w:color="auto"/>
            <w:right w:val="none" w:sz="0" w:space="0" w:color="auto"/>
          </w:divBdr>
        </w:div>
        <w:div w:id="721908395">
          <w:marLeft w:val="0"/>
          <w:marRight w:val="0"/>
          <w:marTop w:val="0"/>
          <w:marBottom w:val="0"/>
          <w:divBdr>
            <w:top w:val="none" w:sz="0" w:space="0" w:color="auto"/>
            <w:left w:val="none" w:sz="0" w:space="0" w:color="auto"/>
            <w:bottom w:val="none" w:sz="0" w:space="0" w:color="auto"/>
            <w:right w:val="none" w:sz="0" w:space="0" w:color="auto"/>
          </w:divBdr>
        </w:div>
        <w:div w:id="840269294">
          <w:marLeft w:val="0"/>
          <w:marRight w:val="0"/>
          <w:marTop w:val="0"/>
          <w:marBottom w:val="0"/>
          <w:divBdr>
            <w:top w:val="none" w:sz="0" w:space="0" w:color="auto"/>
            <w:left w:val="none" w:sz="0" w:space="0" w:color="auto"/>
            <w:bottom w:val="none" w:sz="0" w:space="0" w:color="auto"/>
            <w:right w:val="none" w:sz="0" w:space="0" w:color="auto"/>
          </w:divBdr>
        </w:div>
        <w:div w:id="994335424">
          <w:marLeft w:val="0"/>
          <w:marRight w:val="0"/>
          <w:marTop w:val="0"/>
          <w:marBottom w:val="0"/>
          <w:divBdr>
            <w:top w:val="none" w:sz="0" w:space="0" w:color="auto"/>
            <w:left w:val="none" w:sz="0" w:space="0" w:color="auto"/>
            <w:bottom w:val="none" w:sz="0" w:space="0" w:color="auto"/>
            <w:right w:val="none" w:sz="0" w:space="0" w:color="auto"/>
          </w:divBdr>
        </w:div>
        <w:div w:id="266625969">
          <w:marLeft w:val="0"/>
          <w:marRight w:val="0"/>
          <w:marTop w:val="0"/>
          <w:marBottom w:val="0"/>
          <w:divBdr>
            <w:top w:val="none" w:sz="0" w:space="0" w:color="auto"/>
            <w:left w:val="none" w:sz="0" w:space="0" w:color="auto"/>
            <w:bottom w:val="none" w:sz="0" w:space="0" w:color="auto"/>
            <w:right w:val="none" w:sz="0" w:space="0" w:color="auto"/>
          </w:divBdr>
        </w:div>
        <w:div w:id="523179294">
          <w:marLeft w:val="0"/>
          <w:marRight w:val="0"/>
          <w:marTop w:val="0"/>
          <w:marBottom w:val="0"/>
          <w:divBdr>
            <w:top w:val="none" w:sz="0" w:space="0" w:color="auto"/>
            <w:left w:val="none" w:sz="0" w:space="0" w:color="auto"/>
            <w:bottom w:val="none" w:sz="0" w:space="0" w:color="auto"/>
            <w:right w:val="none" w:sz="0" w:space="0" w:color="auto"/>
          </w:divBdr>
        </w:div>
        <w:div w:id="501772881">
          <w:marLeft w:val="0"/>
          <w:marRight w:val="0"/>
          <w:marTop w:val="0"/>
          <w:marBottom w:val="0"/>
          <w:divBdr>
            <w:top w:val="none" w:sz="0" w:space="0" w:color="auto"/>
            <w:left w:val="none" w:sz="0" w:space="0" w:color="auto"/>
            <w:bottom w:val="none" w:sz="0" w:space="0" w:color="auto"/>
            <w:right w:val="none" w:sz="0" w:space="0" w:color="auto"/>
          </w:divBdr>
        </w:div>
        <w:div w:id="720135505">
          <w:marLeft w:val="0"/>
          <w:marRight w:val="0"/>
          <w:marTop w:val="0"/>
          <w:marBottom w:val="0"/>
          <w:divBdr>
            <w:top w:val="none" w:sz="0" w:space="0" w:color="auto"/>
            <w:left w:val="none" w:sz="0" w:space="0" w:color="auto"/>
            <w:bottom w:val="none" w:sz="0" w:space="0" w:color="auto"/>
            <w:right w:val="none" w:sz="0" w:space="0" w:color="auto"/>
          </w:divBdr>
        </w:div>
        <w:div w:id="1935362612">
          <w:marLeft w:val="0"/>
          <w:marRight w:val="0"/>
          <w:marTop w:val="0"/>
          <w:marBottom w:val="0"/>
          <w:divBdr>
            <w:top w:val="none" w:sz="0" w:space="0" w:color="auto"/>
            <w:left w:val="none" w:sz="0" w:space="0" w:color="auto"/>
            <w:bottom w:val="none" w:sz="0" w:space="0" w:color="auto"/>
            <w:right w:val="none" w:sz="0" w:space="0" w:color="auto"/>
          </w:divBdr>
        </w:div>
        <w:div w:id="1345866807">
          <w:marLeft w:val="0"/>
          <w:marRight w:val="0"/>
          <w:marTop w:val="0"/>
          <w:marBottom w:val="0"/>
          <w:divBdr>
            <w:top w:val="none" w:sz="0" w:space="0" w:color="auto"/>
            <w:left w:val="none" w:sz="0" w:space="0" w:color="auto"/>
            <w:bottom w:val="none" w:sz="0" w:space="0" w:color="auto"/>
            <w:right w:val="none" w:sz="0" w:space="0" w:color="auto"/>
          </w:divBdr>
        </w:div>
        <w:div w:id="1797675347">
          <w:marLeft w:val="0"/>
          <w:marRight w:val="0"/>
          <w:marTop w:val="0"/>
          <w:marBottom w:val="0"/>
          <w:divBdr>
            <w:top w:val="none" w:sz="0" w:space="0" w:color="auto"/>
            <w:left w:val="none" w:sz="0" w:space="0" w:color="auto"/>
            <w:bottom w:val="none" w:sz="0" w:space="0" w:color="auto"/>
            <w:right w:val="none" w:sz="0" w:space="0" w:color="auto"/>
          </w:divBdr>
        </w:div>
        <w:div w:id="1829782291">
          <w:marLeft w:val="0"/>
          <w:marRight w:val="0"/>
          <w:marTop w:val="0"/>
          <w:marBottom w:val="0"/>
          <w:divBdr>
            <w:top w:val="none" w:sz="0" w:space="0" w:color="auto"/>
            <w:left w:val="none" w:sz="0" w:space="0" w:color="auto"/>
            <w:bottom w:val="none" w:sz="0" w:space="0" w:color="auto"/>
            <w:right w:val="none" w:sz="0" w:space="0" w:color="auto"/>
          </w:divBdr>
        </w:div>
        <w:div w:id="1439059553">
          <w:marLeft w:val="0"/>
          <w:marRight w:val="0"/>
          <w:marTop w:val="0"/>
          <w:marBottom w:val="0"/>
          <w:divBdr>
            <w:top w:val="none" w:sz="0" w:space="0" w:color="auto"/>
            <w:left w:val="none" w:sz="0" w:space="0" w:color="auto"/>
            <w:bottom w:val="none" w:sz="0" w:space="0" w:color="auto"/>
            <w:right w:val="none" w:sz="0" w:space="0" w:color="auto"/>
          </w:divBdr>
        </w:div>
        <w:div w:id="1973251203">
          <w:marLeft w:val="0"/>
          <w:marRight w:val="0"/>
          <w:marTop w:val="0"/>
          <w:marBottom w:val="0"/>
          <w:divBdr>
            <w:top w:val="none" w:sz="0" w:space="0" w:color="auto"/>
            <w:left w:val="none" w:sz="0" w:space="0" w:color="auto"/>
            <w:bottom w:val="none" w:sz="0" w:space="0" w:color="auto"/>
            <w:right w:val="none" w:sz="0" w:space="0" w:color="auto"/>
          </w:divBdr>
        </w:div>
        <w:div w:id="2072727886">
          <w:marLeft w:val="0"/>
          <w:marRight w:val="0"/>
          <w:marTop w:val="0"/>
          <w:marBottom w:val="0"/>
          <w:divBdr>
            <w:top w:val="none" w:sz="0" w:space="0" w:color="auto"/>
            <w:left w:val="none" w:sz="0" w:space="0" w:color="auto"/>
            <w:bottom w:val="none" w:sz="0" w:space="0" w:color="auto"/>
            <w:right w:val="none" w:sz="0" w:space="0" w:color="auto"/>
          </w:divBdr>
        </w:div>
        <w:div w:id="1213038445">
          <w:marLeft w:val="0"/>
          <w:marRight w:val="0"/>
          <w:marTop w:val="0"/>
          <w:marBottom w:val="0"/>
          <w:divBdr>
            <w:top w:val="none" w:sz="0" w:space="0" w:color="auto"/>
            <w:left w:val="none" w:sz="0" w:space="0" w:color="auto"/>
            <w:bottom w:val="none" w:sz="0" w:space="0" w:color="auto"/>
            <w:right w:val="none" w:sz="0" w:space="0" w:color="auto"/>
          </w:divBdr>
        </w:div>
        <w:div w:id="419914270">
          <w:marLeft w:val="0"/>
          <w:marRight w:val="0"/>
          <w:marTop w:val="0"/>
          <w:marBottom w:val="0"/>
          <w:divBdr>
            <w:top w:val="none" w:sz="0" w:space="0" w:color="auto"/>
            <w:left w:val="none" w:sz="0" w:space="0" w:color="auto"/>
            <w:bottom w:val="none" w:sz="0" w:space="0" w:color="auto"/>
            <w:right w:val="none" w:sz="0" w:space="0" w:color="auto"/>
          </w:divBdr>
        </w:div>
        <w:div w:id="1180042305">
          <w:marLeft w:val="0"/>
          <w:marRight w:val="0"/>
          <w:marTop w:val="0"/>
          <w:marBottom w:val="0"/>
          <w:divBdr>
            <w:top w:val="none" w:sz="0" w:space="0" w:color="auto"/>
            <w:left w:val="none" w:sz="0" w:space="0" w:color="auto"/>
            <w:bottom w:val="none" w:sz="0" w:space="0" w:color="auto"/>
            <w:right w:val="none" w:sz="0" w:space="0" w:color="auto"/>
          </w:divBdr>
        </w:div>
        <w:div w:id="1060834704">
          <w:marLeft w:val="0"/>
          <w:marRight w:val="0"/>
          <w:marTop w:val="0"/>
          <w:marBottom w:val="0"/>
          <w:divBdr>
            <w:top w:val="none" w:sz="0" w:space="0" w:color="auto"/>
            <w:left w:val="none" w:sz="0" w:space="0" w:color="auto"/>
            <w:bottom w:val="none" w:sz="0" w:space="0" w:color="auto"/>
            <w:right w:val="none" w:sz="0" w:space="0" w:color="auto"/>
          </w:divBdr>
        </w:div>
        <w:div w:id="1694727543">
          <w:marLeft w:val="0"/>
          <w:marRight w:val="0"/>
          <w:marTop w:val="0"/>
          <w:marBottom w:val="0"/>
          <w:divBdr>
            <w:top w:val="none" w:sz="0" w:space="0" w:color="auto"/>
            <w:left w:val="none" w:sz="0" w:space="0" w:color="auto"/>
            <w:bottom w:val="none" w:sz="0" w:space="0" w:color="auto"/>
            <w:right w:val="none" w:sz="0" w:space="0" w:color="auto"/>
          </w:divBdr>
        </w:div>
        <w:div w:id="1876115515">
          <w:marLeft w:val="0"/>
          <w:marRight w:val="0"/>
          <w:marTop w:val="0"/>
          <w:marBottom w:val="0"/>
          <w:divBdr>
            <w:top w:val="none" w:sz="0" w:space="0" w:color="auto"/>
            <w:left w:val="none" w:sz="0" w:space="0" w:color="auto"/>
            <w:bottom w:val="none" w:sz="0" w:space="0" w:color="auto"/>
            <w:right w:val="none" w:sz="0" w:space="0" w:color="auto"/>
          </w:divBdr>
        </w:div>
        <w:div w:id="976453156">
          <w:marLeft w:val="0"/>
          <w:marRight w:val="0"/>
          <w:marTop w:val="0"/>
          <w:marBottom w:val="0"/>
          <w:divBdr>
            <w:top w:val="none" w:sz="0" w:space="0" w:color="auto"/>
            <w:left w:val="none" w:sz="0" w:space="0" w:color="auto"/>
            <w:bottom w:val="none" w:sz="0" w:space="0" w:color="auto"/>
            <w:right w:val="none" w:sz="0" w:space="0" w:color="auto"/>
          </w:divBdr>
        </w:div>
        <w:div w:id="1670215364">
          <w:marLeft w:val="0"/>
          <w:marRight w:val="0"/>
          <w:marTop w:val="0"/>
          <w:marBottom w:val="0"/>
          <w:divBdr>
            <w:top w:val="none" w:sz="0" w:space="0" w:color="auto"/>
            <w:left w:val="none" w:sz="0" w:space="0" w:color="auto"/>
            <w:bottom w:val="none" w:sz="0" w:space="0" w:color="auto"/>
            <w:right w:val="none" w:sz="0" w:space="0" w:color="auto"/>
          </w:divBdr>
        </w:div>
        <w:div w:id="1564214286">
          <w:marLeft w:val="0"/>
          <w:marRight w:val="0"/>
          <w:marTop w:val="0"/>
          <w:marBottom w:val="0"/>
          <w:divBdr>
            <w:top w:val="none" w:sz="0" w:space="0" w:color="auto"/>
            <w:left w:val="none" w:sz="0" w:space="0" w:color="auto"/>
            <w:bottom w:val="none" w:sz="0" w:space="0" w:color="auto"/>
            <w:right w:val="none" w:sz="0" w:space="0" w:color="auto"/>
          </w:divBdr>
        </w:div>
        <w:div w:id="226033773">
          <w:marLeft w:val="0"/>
          <w:marRight w:val="0"/>
          <w:marTop w:val="0"/>
          <w:marBottom w:val="0"/>
          <w:divBdr>
            <w:top w:val="none" w:sz="0" w:space="0" w:color="auto"/>
            <w:left w:val="none" w:sz="0" w:space="0" w:color="auto"/>
            <w:bottom w:val="none" w:sz="0" w:space="0" w:color="auto"/>
            <w:right w:val="none" w:sz="0" w:space="0" w:color="auto"/>
          </w:divBdr>
        </w:div>
        <w:div w:id="1512257467">
          <w:marLeft w:val="0"/>
          <w:marRight w:val="0"/>
          <w:marTop w:val="0"/>
          <w:marBottom w:val="0"/>
          <w:divBdr>
            <w:top w:val="none" w:sz="0" w:space="0" w:color="auto"/>
            <w:left w:val="none" w:sz="0" w:space="0" w:color="auto"/>
            <w:bottom w:val="none" w:sz="0" w:space="0" w:color="auto"/>
            <w:right w:val="none" w:sz="0" w:space="0" w:color="auto"/>
          </w:divBdr>
        </w:div>
        <w:div w:id="418596262">
          <w:marLeft w:val="0"/>
          <w:marRight w:val="0"/>
          <w:marTop w:val="0"/>
          <w:marBottom w:val="0"/>
          <w:divBdr>
            <w:top w:val="none" w:sz="0" w:space="0" w:color="auto"/>
            <w:left w:val="none" w:sz="0" w:space="0" w:color="auto"/>
            <w:bottom w:val="none" w:sz="0" w:space="0" w:color="auto"/>
            <w:right w:val="none" w:sz="0" w:space="0" w:color="auto"/>
          </w:divBdr>
        </w:div>
        <w:div w:id="424107733">
          <w:marLeft w:val="0"/>
          <w:marRight w:val="0"/>
          <w:marTop w:val="0"/>
          <w:marBottom w:val="0"/>
          <w:divBdr>
            <w:top w:val="none" w:sz="0" w:space="0" w:color="auto"/>
            <w:left w:val="none" w:sz="0" w:space="0" w:color="auto"/>
            <w:bottom w:val="none" w:sz="0" w:space="0" w:color="auto"/>
            <w:right w:val="none" w:sz="0" w:space="0" w:color="auto"/>
          </w:divBdr>
        </w:div>
        <w:div w:id="922958465">
          <w:marLeft w:val="0"/>
          <w:marRight w:val="0"/>
          <w:marTop w:val="0"/>
          <w:marBottom w:val="0"/>
          <w:divBdr>
            <w:top w:val="none" w:sz="0" w:space="0" w:color="auto"/>
            <w:left w:val="none" w:sz="0" w:space="0" w:color="auto"/>
            <w:bottom w:val="none" w:sz="0" w:space="0" w:color="auto"/>
            <w:right w:val="none" w:sz="0" w:space="0" w:color="auto"/>
          </w:divBdr>
        </w:div>
        <w:div w:id="141898617">
          <w:marLeft w:val="0"/>
          <w:marRight w:val="0"/>
          <w:marTop w:val="0"/>
          <w:marBottom w:val="0"/>
          <w:divBdr>
            <w:top w:val="none" w:sz="0" w:space="0" w:color="auto"/>
            <w:left w:val="none" w:sz="0" w:space="0" w:color="auto"/>
            <w:bottom w:val="none" w:sz="0" w:space="0" w:color="auto"/>
            <w:right w:val="none" w:sz="0" w:space="0" w:color="auto"/>
          </w:divBdr>
        </w:div>
        <w:div w:id="1156847923">
          <w:marLeft w:val="0"/>
          <w:marRight w:val="0"/>
          <w:marTop w:val="0"/>
          <w:marBottom w:val="0"/>
          <w:divBdr>
            <w:top w:val="none" w:sz="0" w:space="0" w:color="auto"/>
            <w:left w:val="none" w:sz="0" w:space="0" w:color="auto"/>
            <w:bottom w:val="none" w:sz="0" w:space="0" w:color="auto"/>
            <w:right w:val="none" w:sz="0" w:space="0" w:color="auto"/>
          </w:divBdr>
        </w:div>
        <w:div w:id="990794843">
          <w:marLeft w:val="0"/>
          <w:marRight w:val="0"/>
          <w:marTop w:val="0"/>
          <w:marBottom w:val="0"/>
          <w:divBdr>
            <w:top w:val="none" w:sz="0" w:space="0" w:color="auto"/>
            <w:left w:val="none" w:sz="0" w:space="0" w:color="auto"/>
            <w:bottom w:val="none" w:sz="0" w:space="0" w:color="auto"/>
            <w:right w:val="none" w:sz="0" w:space="0" w:color="auto"/>
          </w:divBdr>
        </w:div>
        <w:div w:id="981616265">
          <w:marLeft w:val="0"/>
          <w:marRight w:val="0"/>
          <w:marTop w:val="0"/>
          <w:marBottom w:val="0"/>
          <w:divBdr>
            <w:top w:val="none" w:sz="0" w:space="0" w:color="auto"/>
            <w:left w:val="none" w:sz="0" w:space="0" w:color="auto"/>
            <w:bottom w:val="none" w:sz="0" w:space="0" w:color="auto"/>
            <w:right w:val="none" w:sz="0" w:space="0" w:color="auto"/>
          </w:divBdr>
        </w:div>
        <w:div w:id="628635535">
          <w:marLeft w:val="0"/>
          <w:marRight w:val="0"/>
          <w:marTop w:val="0"/>
          <w:marBottom w:val="0"/>
          <w:divBdr>
            <w:top w:val="none" w:sz="0" w:space="0" w:color="auto"/>
            <w:left w:val="none" w:sz="0" w:space="0" w:color="auto"/>
            <w:bottom w:val="none" w:sz="0" w:space="0" w:color="auto"/>
            <w:right w:val="none" w:sz="0" w:space="0" w:color="auto"/>
          </w:divBdr>
        </w:div>
        <w:div w:id="128861025">
          <w:marLeft w:val="0"/>
          <w:marRight w:val="0"/>
          <w:marTop w:val="0"/>
          <w:marBottom w:val="0"/>
          <w:divBdr>
            <w:top w:val="none" w:sz="0" w:space="0" w:color="auto"/>
            <w:left w:val="none" w:sz="0" w:space="0" w:color="auto"/>
            <w:bottom w:val="none" w:sz="0" w:space="0" w:color="auto"/>
            <w:right w:val="none" w:sz="0" w:space="0" w:color="auto"/>
          </w:divBdr>
        </w:div>
        <w:div w:id="94788962">
          <w:marLeft w:val="0"/>
          <w:marRight w:val="0"/>
          <w:marTop w:val="0"/>
          <w:marBottom w:val="0"/>
          <w:divBdr>
            <w:top w:val="none" w:sz="0" w:space="0" w:color="auto"/>
            <w:left w:val="none" w:sz="0" w:space="0" w:color="auto"/>
            <w:bottom w:val="none" w:sz="0" w:space="0" w:color="auto"/>
            <w:right w:val="none" w:sz="0" w:space="0" w:color="auto"/>
          </w:divBdr>
        </w:div>
        <w:div w:id="495194035">
          <w:marLeft w:val="0"/>
          <w:marRight w:val="0"/>
          <w:marTop w:val="0"/>
          <w:marBottom w:val="0"/>
          <w:divBdr>
            <w:top w:val="none" w:sz="0" w:space="0" w:color="auto"/>
            <w:left w:val="none" w:sz="0" w:space="0" w:color="auto"/>
            <w:bottom w:val="none" w:sz="0" w:space="0" w:color="auto"/>
            <w:right w:val="none" w:sz="0" w:space="0" w:color="auto"/>
          </w:divBdr>
        </w:div>
        <w:div w:id="1222474624">
          <w:marLeft w:val="0"/>
          <w:marRight w:val="0"/>
          <w:marTop w:val="0"/>
          <w:marBottom w:val="0"/>
          <w:divBdr>
            <w:top w:val="none" w:sz="0" w:space="0" w:color="auto"/>
            <w:left w:val="none" w:sz="0" w:space="0" w:color="auto"/>
            <w:bottom w:val="none" w:sz="0" w:space="0" w:color="auto"/>
            <w:right w:val="none" w:sz="0" w:space="0" w:color="auto"/>
          </w:divBdr>
        </w:div>
        <w:div w:id="2106535244">
          <w:marLeft w:val="0"/>
          <w:marRight w:val="0"/>
          <w:marTop w:val="0"/>
          <w:marBottom w:val="0"/>
          <w:divBdr>
            <w:top w:val="none" w:sz="0" w:space="0" w:color="auto"/>
            <w:left w:val="none" w:sz="0" w:space="0" w:color="auto"/>
            <w:bottom w:val="none" w:sz="0" w:space="0" w:color="auto"/>
            <w:right w:val="none" w:sz="0" w:space="0" w:color="auto"/>
          </w:divBdr>
        </w:div>
        <w:div w:id="1611815110">
          <w:marLeft w:val="0"/>
          <w:marRight w:val="0"/>
          <w:marTop w:val="0"/>
          <w:marBottom w:val="0"/>
          <w:divBdr>
            <w:top w:val="none" w:sz="0" w:space="0" w:color="auto"/>
            <w:left w:val="none" w:sz="0" w:space="0" w:color="auto"/>
            <w:bottom w:val="none" w:sz="0" w:space="0" w:color="auto"/>
            <w:right w:val="none" w:sz="0" w:space="0" w:color="auto"/>
          </w:divBdr>
        </w:div>
        <w:div w:id="1444036161">
          <w:marLeft w:val="0"/>
          <w:marRight w:val="0"/>
          <w:marTop w:val="0"/>
          <w:marBottom w:val="0"/>
          <w:divBdr>
            <w:top w:val="none" w:sz="0" w:space="0" w:color="auto"/>
            <w:left w:val="none" w:sz="0" w:space="0" w:color="auto"/>
            <w:bottom w:val="none" w:sz="0" w:space="0" w:color="auto"/>
            <w:right w:val="none" w:sz="0" w:space="0" w:color="auto"/>
          </w:divBdr>
        </w:div>
        <w:div w:id="1411272687">
          <w:marLeft w:val="0"/>
          <w:marRight w:val="0"/>
          <w:marTop w:val="0"/>
          <w:marBottom w:val="0"/>
          <w:divBdr>
            <w:top w:val="none" w:sz="0" w:space="0" w:color="auto"/>
            <w:left w:val="none" w:sz="0" w:space="0" w:color="auto"/>
            <w:bottom w:val="none" w:sz="0" w:space="0" w:color="auto"/>
            <w:right w:val="none" w:sz="0" w:space="0" w:color="auto"/>
          </w:divBdr>
        </w:div>
        <w:div w:id="551041207">
          <w:marLeft w:val="0"/>
          <w:marRight w:val="0"/>
          <w:marTop w:val="0"/>
          <w:marBottom w:val="0"/>
          <w:divBdr>
            <w:top w:val="none" w:sz="0" w:space="0" w:color="auto"/>
            <w:left w:val="none" w:sz="0" w:space="0" w:color="auto"/>
            <w:bottom w:val="none" w:sz="0" w:space="0" w:color="auto"/>
            <w:right w:val="none" w:sz="0" w:space="0" w:color="auto"/>
          </w:divBdr>
        </w:div>
        <w:div w:id="1318075670">
          <w:marLeft w:val="0"/>
          <w:marRight w:val="0"/>
          <w:marTop w:val="0"/>
          <w:marBottom w:val="0"/>
          <w:divBdr>
            <w:top w:val="none" w:sz="0" w:space="0" w:color="auto"/>
            <w:left w:val="none" w:sz="0" w:space="0" w:color="auto"/>
            <w:bottom w:val="none" w:sz="0" w:space="0" w:color="auto"/>
            <w:right w:val="none" w:sz="0" w:space="0" w:color="auto"/>
          </w:divBdr>
        </w:div>
        <w:div w:id="159464685">
          <w:marLeft w:val="0"/>
          <w:marRight w:val="0"/>
          <w:marTop w:val="0"/>
          <w:marBottom w:val="0"/>
          <w:divBdr>
            <w:top w:val="none" w:sz="0" w:space="0" w:color="auto"/>
            <w:left w:val="none" w:sz="0" w:space="0" w:color="auto"/>
            <w:bottom w:val="none" w:sz="0" w:space="0" w:color="auto"/>
            <w:right w:val="none" w:sz="0" w:space="0" w:color="auto"/>
          </w:divBdr>
        </w:div>
        <w:div w:id="2002615392">
          <w:marLeft w:val="0"/>
          <w:marRight w:val="0"/>
          <w:marTop w:val="0"/>
          <w:marBottom w:val="0"/>
          <w:divBdr>
            <w:top w:val="none" w:sz="0" w:space="0" w:color="auto"/>
            <w:left w:val="none" w:sz="0" w:space="0" w:color="auto"/>
            <w:bottom w:val="none" w:sz="0" w:space="0" w:color="auto"/>
            <w:right w:val="none" w:sz="0" w:space="0" w:color="auto"/>
          </w:divBdr>
        </w:div>
        <w:div w:id="470097160">
          <w:marLeft w:val="0"/>
          <w:marRight w:val="0"/>
          <w:marTop w:val="0"/>
          <w:marBottom w:val="0"/>
          <w:divBdr>
            <w:top w:val="none" w:sz="0" w:space="0" w:color="auto"/>
            <w:left w:val="none" w:sz="0" w:space="0" w:color="auto"/>
            <w:bottom w:val="none" w:sz="0" w:space="0" w:color="auto"/>
            <w:right w:val="none" w:sz="0" w:space="0" w:color="auto"/>
          </w:divBdr>
        </w:div>
        <w:div w:id="1333799091">
          <w:marLeft w:val="0"/>
          <w:marRight w:val="0"/>
          <w:marTop w:val="0"/>
          <w:marBottom w:val="0"/>
          <w:divBdr>
            <w:top w:val="none" w:sz="0" w:space="0" w:color="auto"/>
            <w:left w:val="none" w:sz="0" w:space="0" w:color="auto"/>
            <w:bottom w:val="none" w:sz="0" w:space="0" w:color="auto"/>
            <w:right w:val="none" w:sz="0" w:space="0" w:color="auto"/>
          </w:divBdr>
        </w:div>
        <w:div w:id="1772893544">
          <w:marLeft w:val="0"/>
          <w:marRight w:val="0"/>
          <w:marTop w:val="0"/>
          <w:marBottom w:val="0"/>
          <w:divBdr>
            <w:top w:val="none" w:sz="0" w:space="0" w:color="auto"/>
            <w:left w:val="none" w:sz="0" w:space="0" w:color="auto"/>
            <w:bottom w:val="none" w:sz="0" w:space="0" w:color="auto"/>
            <w:right w:val="none" w:sz="0" w:space="0" w:color="auto"/>
          </w:divBdr>
        </w:div>
        <w:div w:id="1999991690">
          <w:marLeft w:val="0"/>
          <w:marRight w:val="0"/>
          <w:marTop w:val="0"/>
          <w:marBottom w:val="0"/>
          <w:divBdr>
            <w:top w:val="none" w:sz="0" w:space="0" w:color="auto"/>
            <w:left w:val="none" w:sz="0" w:space="0" w:color="auto"/>
            <w:bottom w:val="none" w:sz="0" w:space="0" w:color="auto"/>
            <w:right w:val="none" w:sz="0" w:space="0" w:color="auto"/>
          </w:divBdr>
        </w:div>
        <w:div w:id="450515857">
          <w:marLeft w:val="0"/>
          <w:marRight w:val="0"/>
          <w:marTop w:val="0"/>
          <w:marBottom w:val="0"/>
          <w:divBdr>
            <w:top w:val="none" w:sz="0" w:space="0" w:color="auto"/>
            <w:left w:val="none" w:sz="0" w:space="0" w:color="auto"/>
            <w:bottom w:val="none" w:sz="0" w:space="0" w:color="auto"/>
            <w:right w:val="none" w:sz="0" w:space="0" w:color="auto"/>
          </w:divBdr>
        </w:div>
        <w:div w:id="2054385650">
          <w:marLeft w:val="0"/>
          <w:marRight w:val="0"/>
          <w:marTop w:val="0"/>
          <w:marBottom w:val="0"/>
          <w:divBdr>
            <w:top w:val="none" w:sz="0" w:space="0" w:color="auto"/>
            <w:left w:val="none" w:sz="0" w:space="0" w:color="auto"/>
            <w:bottom w:val="none" w:sz="0" w:space="0" w:color="auto"/>
            <w:right w:val="none" w:sz="0" w:space="0" w:color="auto"/>
          </w:divBdr>
        </w:div>
        <w:div w:id="866287274">
          <w:marLeft w:val="0"/>
          <w:marRight w:val="0"/>
          <w:marTop w:val="0"/>
          <w:marBottom w:val="0"/>
          <w:divBdr>
            <w:top w:val="none" w:sz="0" w:space="0" w:color="auto"/>
            <w:left w:val="none" w:sz="0" w:space="0" w:color="auto"/>
            <w:bottom w:val="none" w:sz="0" w:space="0" w:color="auto"/>
            <w:right w:val="none" w:sz="0" w:space="0" w:color="auto"/>
          </w:divBdr>
        </w:div>
        <w:div w:id="1931503404">
          <w:marLeft w:val="0"/>
          <w:marRight w:val="0"/>
          <w:marTop w:val="0"/>
          <w:marBottom w:val="0"/>
          <w:divBdr>
            <w:top w:val="none" w:sz="0" w:space="0" w:color="auto"/>
            <w:left w:val="none" w:sz="0" w:space="0" w:color="auto"/>
            <w:bottom w:val="none" w:sz="0" w:space="0" w:color="auto"/>
            <w:right w:val="none" w:sz="0" w:space="0" w:color="auto"/>
          </w:divBdr>
        </w:div>
        <w:div w:id="395014181">
          <w:marLeft w:val="0"/>
          <w:marRight w:val="0"/>
          <w:marTop w:val="0"/>
          <w:marBottom w:val="0"/>
          <w:divBdr>
            <w:top w:val="none" w:sz="0" w:space="0" w:color="auto"/>
            <w:left w:val="none" w:sz="0" w:space="0" w:color="auto"/>
            <w:bottom w:val="none" w:sz="0" w:space="0" w:color="auto"/>
            <w:right w:val="none" w:sz="0" w:space="0" w:color="auto"/>
          </w:divBdr>
        </w:div>
        <w:div w:id="1467504532">
          <w:marLeft w:val="0"/>
          <w:marRight w:val="0"/>
          <w:marTop w:val="0"/>
          <w:marBottom w:val="0"/>
          <w:divBdr>
            <w:top w:val="none" w:sz="0" w:space="0" w:color="auto"/>
            <w:left w:val="none" w:sz="0" w:space="0" w:color="auto"/>
            <w:bottom w:val="none" w:sz="0" w:space="0" w:color="auto"/>
            <w:right w:val="none" w:sz="0" w:space="0" w:color="auto"/>
          </w:divBdr>
        </w:div>
        <w:div w:id="2097818983">
          <w:marLeft w:val="0"/>
          <w:marRight w:val="0"/>
          <w:marTop w:val="0"/>
          <w:marBottom w:val="0"/>
          <w:divBdr>
            <w:top w:val="none" w:sz="0" w:space="0" w:color="auto"/>
            <w:left w:val="none" w:sz="0" w:space="0" w:color="auto"/>
            <w:bottom w:val="none" w:sz="0" w:space="0" w:color="auto"/>
            <w:right w:val="none" w:sz="0" w:space="0" w:color="auto"/>
          </w:divBdr>
        </w:div>
        <w:div w:id="1256396830">
          <w:marLeft w:val="0"/>
          <w:marRight w:val="0"/>
          <w:marTop w:val="0"/>
          <w:marBottom w:val="0"/>
          <w:divBdr>
            <w:top w:val="none" w:sz="0" w:space="0" w:color="auto"/>
            <w:left w:val="none" w:sz="0" w:space="0" w:color="auto"/>
            <w:bottom w:val="none" w:sz="0" w:space="0" w:color="auto"/>
            <w:right w:val="none" w:sz="0" w:space="0" w:color="auto"/>
          </w:divBdr>
        </w:div>
        <w:div w:id="914435852">
          <w:marLeft w:val="0"/>
          <w:marRight w:val="0"/>
          <w:marTop w:val="0"/>
          <w:marBottom w:val="0"/>
          <w:divBdr>
            <w:top w:val="none" w:sz="0" w:space="0" w:color="auto"/>
            <w:left w:val="none" w:sz="0" w:space="0" w:color="auto"/>
            <w:bottom w:val="none" w:sz="0" w:space="0" w:color="auto"/>
            <w:right w:val="none" w:sz="0" w:space="0" w:color="auto"/>
          </w:divBdr>
        </w:div>
      </w:divsChild>
    </w:div>
    <w:div w:id="2009209049">
      <w:bodyDiv w:val="1"/>
      <w:marLeft w:val="0"/>
      <w:marRight w:val="0"/>
      <w:marTop w:val="0"/>
      <w:marBottom w:val="0"/>
      <w:divBdr>
        <w:top w:val="none" w:sz="0" w:space="0" w:color="auto"/>
        <w:left w:val="none" w:sz="0" w:space="0" w:color="auto"/>
        <w:bottom w:val="none" w:sz="0" w:space="0" w:color="auto"/>
        <w:right w:val="none" w:sz="0" w:space="0" w:color="auto"/>
      </w:divBdr>
      <w:divsChild>
        <w:div w:id="1360475278">
          <w:marLeft w:val="0"/>
          <w:marRight w:val="0"/>
          <w:marTop w:val="0"/>
          <w:marBottom w:val="0"/>
          <w:divBdr>
            <w:top w:val="none" w:sz="0" w:space="0" w:color="auto"/>
            <w:left w:val="none" w:sz="0" w:space="0" w:color="auto"/>
            <w:bottom w:val="none" w:sz="0" w:space="0" w:color="auto"/>
            <w:right w:val="none" w:sz="0" w:space="0" w:color="auto"/>
          </w:divBdr>
        </w:div>
        <w:div w:id="1053699307">
          <w:marLeft w:val="0"/>
          <w:marRight w:val="0"/>
          <w:marTop w:val="0"/>
          <w:marBottom w:val="0"/>
          <w:divBdr>
            <w:top w:val="none" w:sz="0" w:space="0" w:color="auto"/>
            <w:left w:val="none" w:sz="0" w:space="0" w:color="auto"/>
            <w:bottom w:val="none" w:sz="0" w:space="0" w:color="auto"/>
            <w:right w:val="none" w:sz="0" w:space="0" w:color="auto"/>
          </w:divBdr>
        </w:div>
        <w:div w:id="1283144974">
          <w:marLeft w:val="0"/>
          <w:marRight w:val="0"/>
          <w:marTop w:val="0"/>
          <w:marBottom w:val="0"/>
          <w:divBdr>
            <w:top w:val="none" w:sz="0" w:space="0" w:color="auto"/>
            <w:left w:val="none" w:sz="0" w:space="0" w:color="auto"/>
            <w:bottom w:val="none" w:sz="0" w:space="0" w:color="auto"/>
            <w:right w:val="none" w:sz="0" w:space="0" w:color="auto"/>
          </w:divBdr>
          <w:divsChild>
            <w:div w:id="1127431101">
              <w:marLeft w:val="0"/>
              <w:marRight w:val="0"/>
              <w:marTop w:val="0"/>
              <w:marBottom w:val="0"/>
              <w:divBdr>
                <w:top w:val="none" w:sz="0" w:space="0" w:color="auto"/>
                <w:left w:val="none" w:sz="0" w:space="0" w:color="auto"/>
                <w:bottom w:val="none" w:sz="0" w:space="0" w:color="auto"/>
                <w:right w:val="none" w:sz="0" w:space="0" w:color="auto"/>
              </w:divBdr>
            </w:div>
            <w:div w:id="1539660600">
              <w:marLeft w:val="0"/>
              <w:marRight w:val="0"/>
              <w:marTop w:val="0"/>
              <w:marBottom w:val="0"/>
              <w:divBdr>
                <w:top w:val="none" w:sz="0" w:space="0" w:color="auto"/>
                <w:left w:val="none" w:sz="0" w:space="0" w:color="auto"/>
                <w:bottom w:val="none" w:sz="0" w:space="0" w:color="auto"/>
                <w:right w:val="none" w:sz="0" w:space="0" w:color="auto"/>
              </w:divBdr>
            </w:div>
            <w:div w:id="637953746">
              <w:marLeft w:val="0"/>
              <w:marRight w:val="0"/>
              <w:marTop w:val="0"/>
              <w:marBottom w:val="0"/>
              <w:divBdr>
                <w:top w:val="none" w:sz="0" w:space="0" w:color="auto"/>
                <w:left w:val="none" w:sz="0" w:space="0" w:color="auto"/>
                <w:bottom w:val="none" w:sz="0" w:space="0" w:color="auto"/>
                <w:right w:val="none" w:sz="0" w:space="0" w:color="auto"/>
              </w:divBdr>
            </w:div>
            <w:div w:id="1045720368">
              <w:marLeft w:val="0"/>
              <w:marRight w:val="0"/>
              <w:marTop w:val="0"/>
              <w:marBottom w:val="0"/>
              <w:divBdr>
                <w:top w:val="none" w:sz="0" w:space="0" w:color="auto"/>
                <w:left w:val="none" w:sz="0" w:space="0" w:color="auto"/>
                <w:bottom w:val="none" w:sz="0" w:space="0" w:color="auto"/>
                <w:right w:val="none" w:sz="0" w:space="0" w:color="auto"/>
              </w:divBdr>
            </w:div>
            <w:div w:id="1760053196">
              <w:marLeft w:val="0"/>
              <w:marRight w:val="0"/>
              <w:marTop w:val="0"/>
              <w:marBottom w:val="0"/>
              <w:divBdr>
                <w:top w:val="none" w:sz="0" w:space="0" w:color="auto"/>
                <w:left w:val="none" w:sz="0" w:space="0" w:color="auto"/>
                <w:bottom w:val="none" w:sz="0" w:space="0" w:color="auto"/>
                <w:right w:val="none" w:sz="0" w:space="0" w:color="auto"/>
              </w:divBdr>
            </w:div>
            <w:div w:id="2116706285">
              <w:marLeft w:val="0"/>
              <w:marRight w:val="0"/>
              <w:marTop w:val="0"/>
              <w:marBottom w:val="0"/>
              <w:divBdr>
                <w:top w:val="none" w:sz="0" w:space="0" w:color="auto"/>
                <w:left w:val="none" w:sz="0" w:space="0" w:color="auto"/>
                <w:bottom w:val="none" w:sz="0" w:space="0" w:color="auto"/>
                <w:right w:val="none" w:sz="0" w:space="0" w:color="auto"/>
              </w:divBdr>
            </w:div>
            <w:div w:id="451099944">
              <w:marLeft w:val="0"/>
              <w:marRight w:val="0"/>
              <w:marTop w:val="0"/>
              <w:marBottom w:val="0"/>
              <w:divBdr>
                <w:top w:val="none" w:sz="0" w:space="0" w:color="auto"/>
                <w:left w:val="none" w:sz="0" w:space="0" w:color="auto"/>
                <w:bottom w:val="none" w:sz="0" w:space="0" w:color="auto"/>
                <w:right w:val="none" w:sz="0" w:space="0" w:color="auto"/>
              </w:divBdr>
            </w:div>
            <w:div w:id="1293825835">
              <w:marLeft w:val="0"/>
              <w:marRight w:val="0"/>
              <w:marTop w:val="0"/>
              <w:marBottom w:val="0"/>
              <w:divBdr>
                <w:top w:val="none" w:sz="0" w:space="0" w:color="auto"/>
                <w:left w:val="none" w:sz="0" w:space="0" w:color="auto"/>
                <w:bottom w:val="none" w:sz="0" w:space="0" w:color="auto"/>
                <w:right w:val="none" w:sz="0" w:space="0" w:color="auto"/>
              </w:divBdr>
            </w:div>
            <w:div w:id="2098549096">
              <w:marLeft w:val="0"/>
              <w:marRight w:val="0"/>
              <w:marTop w:val="0"/>
              <w:marBottom w:val="0"/>
              <w:divBdr>
                <w:top w:val="none" w:sz="0" w:space="0" w:color="auto"/>
                <w:left w:val="none" w:sz="0" w:space="0" w:color="auto"/>
                <w:bottom w:val="none" w:sz="0" w:space="0" w:color="auto"/>
                <w:right w:val="none" w:sz="0" w:space="0" w:color="auto"/>
              </w:divBdr>
            </w:div>
            <w:div w:id="1447889982">
              <w:marLeft w:val="0"/>
              <w:marRight w:val="0"/>
              <w:marTop w:val="0"/>
              <w:marBottom w:val="0"/>
              <w:divBdr>
                <w:top w:val="none" w:sz="0" w:space="0" w:color="auto"/>
                <w:left w:val="none" w:sz="0" w:space="0" w:color="auto"/>
                <w:bottom w:val="none" w:sz="0" w:space="0" w:color="auto"/>
                <w:right w:val="none" w:sz="0" w:space="0" w:color="auto"/>
              </w:divBdr>
            </w:div>
            <w:div w:id="787898550">
              <w:marLeft w:val="0"/>
              <w:marRight w:val="0"/>
              <w:marTop w:val="0"/>
              <w:marBottom w:val="0"/>
              <w:divBdr>
                <w:top w:val="none" w:sz="0" w:space="0" w:color="auto"/>
                <w:left w:val="none" w:sz="0" w:space="0" w:color="auto"/>
                <w:bottom w:val="none" w:sz="0" w:space="0" w:color="auto"/>
                <w:right w:val="none" w:sz="0" w:space="0" w:color="auto"/>
              </w:divBdr>
            </w:div>
            <w:div w:id="1181313318">
              <w:marLeft w:val="0"/>
              <w:marRight w:val="0"/>
              <w:marTop w:val="0"/>
              <w:marBottom w:val="0"/>
              <w:divBdr>
                <w:top w:val="none" w:sz="0" w:space="0" w:color="auto"/>
                <w:left w:val="none" w:sz="0" w:space="0" w:color="auto"/>
                <w:bottom w:val="none" w:sz="0" w:space="0" w:color="auto"/>
                <w:right w:val="none" w:sz="0" w:space="0" w:color="auto"/>
              </w:divBdr>
            </w:div>
            <w:div w:id="1964539363">
              <w:marLeft w:val="0"/>
              <w:marRight w:val="0"/>
              <w:marTop w:val="0"/>
              <w:marBottom w:val="0"/>
              <w:divBdr>
                <w:top w:val="none" w:sz="0" w:space="0" w:color="auto"/>
                <w:left w:val="none" w:sz="0" w:space="0" w:color="auto"/>
                <w:bottom w:val="none" w:sz="0" w:space="0" w:color="auto"/>
                <w:right w:val="none" w:sz="0" w:space="0" w:color="auto"/>
              </w:divBdr>
            </w:div>
            <w:div w:id="527794051">
              <w:marLeft w:val="0"/>
              <w:marRight w:val="0"/>
              <w:marTop w:val="0"/>
              <w:marBottom w:val="0"/>
              <w:divBdr>
                <w:top w:val="none" w:sz="0" w:space="0" w:color="auto"/>
                <w:left w:val="none" w:sz="0" w:space="0" w:color="auto"/>
                <w:bottom w:val="none" w:sz="0" w:space="0" w:color="auto"/>
                <w:right w:val="none" w:sz="0" w:space="0" w:color="auto"/>
              </w:divBdr>
            </w:div>
            <w:div w:id="1906840851">
              <w:marLeft w:val="0"/>
              <w:marRight w:val="0"/>
              <w:marTop w:val="0"/>
              <w:marBottom w:val="0"/>
              <w:divBdr>
                <w:top w:val="none" w:sz="0" w:space="0" w:color="auto"/>
                <w:left w:val="none" w:sz="0" w:space="0" w:color="auto"/>
                <w:bottom w:val="none" w:sz="0" w:space="0" w:color="auto"/>
                <w:right w:val="none" w:sz="0" w:space="0" w:color="auto"/>
              </w:divBdr>
            </w:div>
            <w:div w:id="2060322494">
              <w:marLeft w:val="0"/>
              <w:marRight w:val="0"/>
              <w:marTop w:val="0"/>
              <w:marBottom w:val="0"/>
              <w:divBdr>
                <w:top w:val="none" w:sz="0" w:space="0" w:color="auto"/>
                <w:left w:val="none" w:sz="0" w:space="0" w:color="auto"/>
                <w:bottom w:val="none" w:sz="0" w:space="0" w:color="auto"/>
                <w:right w:val="none" w:sz="0" w:space="0" w:color="auto"/>
              </w:divBdr>
            </w:div>
            <w:div w:id="643655861">
              <w:marLeft w:val="0"/>
              <w:marRight w:val="0"/>
              <w:marTop w:val="0"/>
              <w:marBottom w:val="0"/>
              <w:divBdr>
                <w:top w:val="none" w:sz="0" w:space="0" w:color="auto"/>
                <w:left w:val="none" w:sz="0" w:space="0" w:color="auto"/>
                <w:bottom w:val="none" w:sz="0" w:space="0" w:color="auto"/>
                <w:right w:val="none" w:sz="0" w:space="0" w:color="auto"/>
              </w:divBdr>
            </w:div>
            <w:div w:id="117604205">
              <w:marLeft w:val="0"/>
              <w:marRight w:val="0"/>
              <w:marTop w:val="0"/>
              <w:marBottom w:val="0"/>
              <w:divBdr>
                <w:top w:val="none" w:sz="0" w:space="0" w:color="auto"/>
                <w:left w:val="none" w:sz="0" w:space="0" w:color="auto"/>
                <w:bottom w:val="none" w:sz="0" w:space="0" w:color="auto"/>
                <w:right w:val="none" w:sz="0" w:space="0" w:color="auto"/>
              </w:divBdr>
            </w:div>
            <w:div w:id="730426767">
              <w:marLeft w:val="0"/>
              <w:marRight w:val="0"/>
              <w:marTop w:val="0"/>
              <w:marBottom w:val="0"/>
              <w:divBdr>
                <w:top w:val="none" w:sz="0" w:space="0" w:color="auto"/>
                <w:left w:val="none" w:sz="0" w:space="0" w:color="auto"/>
                <w:bottom w:val="none" w:sz="0" w:space="0" w:color="auto"/>
                <w:right w:val="none" w:sz="0" w:space="0" w:color="auto"/>
              </w:divBdr>
            </w:div>
            <w:div w:id="1010529947">
              <w:marLeft w:val="0"/>
              <w:marRight w:val="0"/>
              <w:marTop w:val="0"/>
              <w:marBottom w:val="0"/>
              <w:divBdr>
                <w:top w:val="none" w:sz="0" w:space="0" w:color="auto"/>
                <w:left w:val="none" w:sz="0" w:space="0" w:color="auto"/>
                <w:bottom w:val="none" w:sz="0" w:space="0" w:color="auto"/>
                <w:right w:val="none" w:sz="0" w:space="0" w:color="auto"/>
              </w:divBdr>
            </w:div>
          </w:divsChild>
        </w:div>
        <w:div w:id="1442451295">
          <w:marLeft w:val="0"/>
          <w:marRight w:val="0"/>
          <w:marTop w:val="0"/>
          <w:marBottom w:val="0"/>
          <w:divBdr>
            <w:top w:val="none" w:sz="0" w:space="0" w:color="auto"/>
            <w:left w:val="none" w:sz="0" w:space="0" w:color="auto"/>
            <w:bottom w:val="none" w:sz="0" w:space="0" w:color="auto"/>
            <w:right w:val="none" w:sz="0" w:space="0" w:color="auto"/>
          </w:divBdr>
        </w:div>
        <w:div w:id="1061098928">
          <w:marLeft w:val="0"/>
          <w:marRight w:val="0"/>
          <w:marTop w:val="0"/>
          <w:marBottom w:val="0"/>
          <w:divBdr>
            <w:top w:val="none" w:sz="0" w:space="0" w:color="auto"/>
            <w:left w:val="none" w:sz="0" w:space="0" w:color="auto"/>
            <w:bottom w:val="none" w:sz="0" w:space="0" w:color="auto"/>
            <w:right w:val="none" w:sz="0" w:space="0" w:color="auto"/>
          </w:divBdr>
        </w:div>
        <w:div w:id="117527411">
          <w:marLeft w:val="0"/>
          <w:marRight w:val="0"/>
          <w:marTop w:val="0"/>
          <w:marBottom w:val="0"/>
          <w:divBdr>
            <w:top w:val="none" w:sz="0" w:space="0" w:color="auto"/>
            <w:left w:val="none" w:sz="0" w:space="0" w:color="auto"/>
            <w:bottom w:val="none" w:sz="0" w:space="0" w:color="auto"/>
            <w:right w:val="none" w:sz="0" w:space="0" w:color="auto"/>
          </w:divBdr>
        </w:div>
        <w:div w:id="264847791">
          <w:marLeft w:val="0"/>
          <w:marRight w:val="0"/>
          <w:marTop w:val="0"/>
          <w:marBottom w:val="0"/>
          <w:divBdr>
            <w:top w:val="none" w:sz="0" w:space="0" w:color="auto"/>
            <w:left w:val="none" w:sz="0" w:space="0" w:color="auto"/>
            <w:bottom w:val="none" w:sz="0" w:space="0" w:color="auto"/>
            <w:right w:val="none" w:sz="0" w:space="0" w:color="auto"/>
          </w:divBdr>
        </w:div>
      </w:divsChild>
    </w:div>
    <w:div w:id="2053382171">
      <w:bodyDiv w:val="1"/>
      <w:marLeft w:val="0"/>
      <w:marRight w:val="0"/>
      <w:marTop w:val="0"/>
      <w:marBottom w:val="0"/>
      <w:divBdr>
        <w:top w:val="none" w:sz="0" w:space="0" w:color="auto"/>
        <w:left w:val="none" w:sz="0" w:space="0" w:color="auto"/>
        <w:bottom w:val="none" w:sz="0" w:space="0" w:color="auto"/>
        <w:right w:val="none" w:sz="0" w:space="0" w:color="auto"/>
      </w:divBdr>
      <w:divsChild>
        <w:div w:id="1608002811">
          <w:marLeft w:val="0"/>
          <w:marRight w:val="0"/>
          <w:marTop w:val="0"/>
          <w:marBottom w:val="0"/>
          <w:divBdr>
            <w:top w:val="none" w:sz="0" w:space="0" w:color="auto"/>
            <w:left w:val="none" w:sz="0" w:space="0" w:color="auto"/>
            <w:bottom w:val="none" w:sz="0" w:space="0" w:color="auto"/>
            <w:right w:val="none" w:sz="0" w:space="0" w:color="auto"/>
          </w:divBdr>
        </w:div>
        <w:div w:id="459030111">
          <w:marLeft w:val="0"/>
          <w:marRight w:val="0"/>
          <w:marTop w:val="0"/>
          <w:marBottom w:val="0"/>
          <w:divBdr>
            <w:top w:val="none" w:sz="0" w:space="0" w:color="auto"/>
            <w:left w:val="none" w:sz="0" w:space="0" w:color="auto"/>
            <w:bottom w:val="none" w:sz="0" w:space="0" w:color="auto"/>
            <w:right w:val="none" w:sz="0" w:space="0" w:color="auto"/>
          </w:divBdr>
        </w:div>
        <w:div w:id="1787114951">
          <w:marLeft w:val="0"/>
          <w:marRight w:val="0"/>
          <w:marTop w:val="0"/>
          <w:marBottom w:val="0"/>
          <w:divBdr>
            <w:top w:val="none" w:sz="0" w:space="0" w:color="auto"/>
            <w:left w:val="none" w:sz="0" w:space="0" w:color="auto"/>
            <w:bottom w:val="none" w:sz="0" w:space="0" w:color="auto"/>
            <w:right w:val="none" w:sz="0" w:space="0" w:color="auto"/>
          </w:divBdr>
          <w:divsChild>
            <w:div w:id="1657025774">
              <w:marLeft w:val="0"/>
              <w:marRight w:val="0"/>
              <w:marTop w:val="0"/>
              <w:marBottom w:val="0"/>
              <w:divBdr>
                <w:top w:val="none" w:sz="0" w:space="0" w:color="auto"/>
                <w:left w:val="none" w:sz="0" w:space="0" w:color="auto"/>
                <w:bottom w:val="none" w:sz="0" w:space="0" w:color="auto"/>
                <w:right w:val="none" w:sz="0" w:space="0" w:color="auto"/>
              </w:divBdr>
            </w:div>
            <w:div w:id="530384378">
              <w:marLeft w:val="0"/>
              <w:marRight w:val="0"/>
              <w:marTop w:val="0"/>
              <w:marBottom w:val="0"/>
              <w:divBdr>
                <w:top w:val="none" w:sz="0" w:space="0" w:color="auto"/>
                <w:left w:val="none" w:sz="0" w:space="0" w:color="auto"/>
                <w:bottom w:val="none" w:sz="0" w:space="0" w:color="auto"/>
                <w:right w:val="none" w:sz="0" w:space="0" w:color="auto"/>
              </w:divBdr>
            </w:div>
            <w:div w:id="1131241592">
              <w:marLeft w:val="0"/>
              <w:marRight w:val="0"/>
              <w:marTop w:val="0"/>
              <w:marBottom w:val="0"/>
              <w:divBdr>
                <w:top w:val="none" w:sz="0" w:space="0" w:color="auto"/>
                <w:left w:val="none" w:sz="0" w:space="0" w:color="auto"/>
                <w:bottom w:val="none" w:sz="0" w:space="0" w:color="auto"/>
                <w:right w:val="none" w:sz="0" w:space="0" w:color="auto"/>
              </w:divBdr>
            </w:div>
            <w:div w:id="1915504343">
              <w:marLeft w:val="0"/>
              <w:marRight w:val="0"/>
              <w:marTop w:val="0"/>
              <w:marBottom w:val="0"/>
              <w:divBdr>
                <w:top w:val="none" w:sz="0" w:space="0" w:color="auto"/>
                <w:left w:val="none" w:sz="0" w:space="0" w:color="auto"/>
                <w:bottom w:val="none" w:sz="0" w:space="0" w:color="auto"/>
                <w:right w:val="none" w:sz="0" w:space="0" w:color="auto"/>
              </w:divBdr>
            </w:div>
            <w:div w:id="1010527686">
              <w:marLeft w:val="0"/>
              <w:marRight w:val="0"/>
              <w:marTop w:val="0"/>
              <w:marBottom w:val="0"/>
              <w:divBdr>
                <w:top w:val="none" w:sz="0" w:space="0" w:color="auto"/>
                <w:left w:val="none" w:sz="0" w:space="0" w:color="auto"/>
                <w:bottom w:val="none" w:sz="0" w:space="0" w:color="auto"/>
                <w:right w:val="none" w:sz="0" w:space="0" w:color="auto"/>
              </w:divBdr>
            </w:div>
            <w:div w:id="1909724362">
              <w:marLeft w:val="0"/>
              <w:marRight w:val="0"/>
              <w:marTop w:val="0"/>
              <w:marBottom w:val="0"/>
              <w:divBdr>
                <w:top w:val="none" w:sz="0" w:space="0" w:color="auto"/>
                <w:left w:val="none" w:sz="0" w:space="0" w:color="auto"/>
                <w:bottom w:val="none" w:sz="0" w:space="0" w:color="auto"/>
                <w:right w:val="none" w:sz="0" w:space="0" w:color="auto"/>
              </w:divBdr>
            </w:div>
            <w:div w:id="613441186">
              <w:marLeft w:val="0"/>
              <w:marRight w:val="0"/>
              <w:marTop w:val="0"/>
              <w:marBottom w:val="0"/>
              <w:divBdr>
                <w:top w:val="none" w:sz="0" w:space="0" w:color="auto"/>
                <w:left w:val="none" w:sz="0" w:space="0" w:color="auto"/>
                <w:bottom w:val="none" w:sz="0" w:space="0" w:color="auto"/>
                <w:right w:val="none" w:sz="0" w:space="0" w:color="auto"/>
              </w:divBdr>
            </w:div>
            <w:div w:id="568929944">
              <w:marLeft w:val="0"/>
              <w:marRight w:val="0"/>
              <w:marTop w:val="0"/>
              <w:marBottom w:val="0"/>
              <w:divBdr>
                <w:top w:val="none" w:sz="0" w:space="0" w:color="auto"/>
                <w:left w:val="none" w:sz="0" w:space="0" w:color="auto"/>
                <w:bottom w:val="none" w:sz="0" w:space="0" w:color="auto"/>
                <w:right w:val="none" w:sz="0" w:space="0" w:color="auto"/>
              </w:divBdr>
            </w:div>
            <w:div w:id="382098134">
              <w:marLeft w:val="0"/>
              <w:marRight w:val="0"/>
              <w:marTop w:val="0"/>
              <w:marBottom w:val="0"/>
              <w:divBdr>
                <w:top w:val="none" w:sz="0" w:space="0" w:color="auto"/>
                <w:left w:val="none" w:sz="0" w:space="0" w:color="auto"/>
                <w:bottom w:val="none" w:sz="0" w:space="0" w:color="auto"/>
                <w:right w:val="none" w:sz="0" w:space="0" w:color="auto"/>
              </w:divBdr>
            </w:div>
            <w:div w:id="642154099">
              <w:marLeft w:val="0"/>
              <w:marRight w:val="0"/>
              <w:marTop w:val="0"/>
              <w:marBottom w:val="0"/>
              <w:divBdr>
                <w:top w:val="none" w:sz="0" w:space="0" w:color="auto"/>
                <w:left w:val="none" w:sz="0" w:space="0" w:color="auto"/>
                <w:bottom w:val="none" w:sz="0" w:space="0" w:color="auto"/>
                <w:right w:val="none" w:sz="0" w:space="0" w:color="auto"/>
              </w:divBdr>
            </w:div>
            <w:div w:id="1514764660">
              <w:marLeft w:val="0"/>
              <w:marRight w:val="0"/>
              <w:marTop w:val="0"/>
              <w:marBottom w:val="0"/>
              <w:divBdr>
                <w:top w:val="none" w:sz="0" w:space="0" w:color="auto"/>
                <w:left w:val="none" w:sz="0" w:space="0" w:color="auto"/>
                <w:bottom w:val="none" w:sz="0" w:space="0" w:color="auto"/>
                <w:right w:val="none" w:sz="0" w:space="0" w:color="auto"/>
              </w:divBdr>
            </w:div>
            <w:div w:id="15735187">
              <w:marLeft w:val="0"/>
              <w:marRight w:val="0"/>
              <w:marTop w:val="0"/>
              <w:marBottom w:val="0"/>
              <w:divBdr>
                <w:top w:val="none" w:sz="0" w:space="0" w:color="auto"/>
                <w:left w:val="none" w:sz="0" w:space="0" w:color="auto"/>
                <w:bottom w:val="none" w:sz="0" w:space="0" w:color="auto"/>
                <w:right w:val="none" w:sz="0" w:space="0" w:color="auto"/>
              </w:divBdr>
            </w:div>
            <w:div w:id="946735088">
              <w:marLeft w:val="0"/>
              <w:marRight w:val="0"/>
              <w:marTop w:val="0"/>
              <w:marBottom w:val="0"/>
              <w:divBdr>
                <w:top w:val="none" w:sz="0" w:space="0" w:color="auto"/>
                <w:left w:val="none" w:sz="0" w:space="0" w:color="auto"/>
                <w:bottom w:val="none" w:sz="0" w:space="0" w:color="auto"/>
                <w:right w:val="none" w:sz="0" w:space="0" w:color="auto"/>
              </w:divBdr>
            </w:div>
            <w:div w:id="2099053737">
              <w:marLeft w:val="0"/>
              <w:marRight w:val="0"/>
              <w:marTop w:val="0"/>
              <w:marBottom w:val="0"/>
              <w:divBdr>
                <w:top w:val="none" w:sz="0" w:space="0" w:color="auto"/>
                <w:left w:val="none" w:sz="0" w:space="0" w:color="auto"/>
                <w:bottom w:val="none" w:sz="0" w:space="0" w:color="auto"/>
                <w:right w:val="none" w:sz="0" w:space="0" w:color="auto"/>
              </w:divBdr>
            </w:div>
            <w:div w:id="1503818072">
              <w:marLeft w:val="0"/>
              <w:marRight w:val="0"/>
              <w:marTop w:val="0"/>
              <w:marBottom w:val="0"/>
              <w:divBdr>
                <w:top w:val="none" w:sz="0" w:space="0" w:color="auto"/>
                <w:left w:val="none" w:sz="0" w:space="0" w:color="auto"/>
                <w:bottom w:val="none" w:sz="0" w:space="0" w:color="auto"/>
                <w:right w:val="none" w:sz="0" w:space="0" w:color="auto"/>
              </w:divBdr>
            </w:div>
            <w:div w:id="2010132306">
              <w:marLeft w:val="0"/>
              <w:marRight w:val="0"/>
              <w:marTop w:val="0"/>
              <w:marBottom w:val="0"/>
              <w:divBdr>
                <w:top w:val="none" w:sz="0" w:space="0" w:color="auto"/>
                <w:left w:val="none" w:sz="0" w:space="0" w:color="auto"/>
                <w:bottom w:val="none" w:sz="0" w:space="0" w:color="auto"/>
                <w:right w:val="none" w:sz="0" w:space="0" w:color="auto"/>
              </w:divBdr>
            </w:div>
            <w:div w:id="1644308261">
              <w:marLeft w:val="0"/>
              <w:marRight w:val="0"/>
              <w:marTop w:val="0"/>
              <w:marBottom w:val="0"/>
              <w:divBdr>
                <w:top w:val="none" w:sz="0" w:space="0" w:color="auto"/>
                <w:left w:val="none" w:sz="0" w:space="0" w:color="auto"/>
                <w:bottom w:val="none" w:sz="0" w:space="0" w:color="auto"/>
                <w:right w:val="none" w:sz="0" w:space="0" w:color="auto"/>
              </w:divBdr>
            </w:div>
            <w:div w:id="1540556816">
              <w:marLeft w:val="0"/>
              <w:marRight w:val="0"/>
              <w:marTop w:val="0"/>
              <w:marBottom w:val="0"/>
              <w:divBdr>
                <w:top w:val="none" w:sz="0" w:space="0" w:color="auto"/>
                <w:left w:val="none" w:sz="0" w:space="0" w:color="auto"/>
                <w:bottom w:val="none" w:sz="0" w:space="0" w:color="auto"/>
                <w:right w:val="none" w:sz="0" w:space="0" w:color="auto"/>
              </w:divBdr>
            </w:div>
            <w:div w:id="1762290006">
              <w:marLeft w:val="0"/>
              <w:marRight w:val="0"/>
              <w:marTop w:val="0"/>
              <w:marBottom w:val="0"/>
              <w:divBdr>
                <w:top w:val="none" w:sz="0" w:space="0" w:color="auto"/>
                <w:left w:val="none" w:sz="0" w:space="0" w:color="auto"/>
                <w:bottom w:val="none" w:sz="0" w:space="0" w:color="auto"/>
                <w:right w:val="none" w:sz="0" w:space="0" w:color="auto"/>
              </w:divBdr>
            </w:div>
            <w:div w:id="797452380">
              <w:marLeft w:val="0"/>
              <w:marRight w:val="0"/>
              <w:marTop w:val="0"/>
              <w:marBottom w:val="0"/>
              <w:divBdr>
                <w:top w:val="none" w:sz="0" w:space="0" w:color="auto"/>
                <w:left w:val="none" w:sz="0" w:space="0" w:color="auto"/>
                <w:bottom w:val="none" w:sz="0" w:space="0" w:color="auto"/>
                <w:right w:val="none" w:sz="0" w:space="0" w:color="auto"/>
              </w:divBdr>
            </w:div>
          </w:divsChild>
        </w:div>
        <w:div w:id="425154664">
          <w:marLeft w:val="0"/>
          <w:marRight w:val="0"/>
          <w:marTop w:val="0"/>
          <w:marBottom w:val="0"/>
          <w:divBdr>
            <w:top w:val="none" w:sz="0" w:space="0" w:color="auto"/>
            <w:left w:val="none" w:sz="0" w:space="0" w:color="auto"/>
            <w:bottom w:val="none" w:sz="0" w:space="0" w:color="auto"/>
            <w:right w:val="none" w:sz="0" w:space="0" w:color="auto"/>
          </w:divBdr>
        </w:div>
        <w:div w:id="946427296">
          <w:marLeft w:val="0"/>
          <w:marRight w:val="0"/>
          <w:marTop w:val="0"/>
          <w:marBottom w:val="0"/>
          <w:divBdr>
            <w:top w:val="none" w:sz="0" w:space="0" w:color="auto"/>
            <w:left w:val="none" w:sz="0" w:space="0" w:color="auto"/>
            <w:bottom w:val="none" w:sz="0" w:space="0" w:color="auto"/>
            <w:right w:val="none" w:sz="0" w:space="0" w:color="auto"/>
          </w:divBdr>
        </w:div>
        <w:div w:id="1895462604">
          <w:marLeft w:val="0"/>
          <w:marRight w:val="0"/>
          <w:marTop w:val="0"/>
          <w:marBottom w:val="0"/>
          <w:divBdr>
            <w:top w:val="none" w:sz="0" w:space="0" w:color="auto"/>
            <w:left w:val="none" w:sz="0" w:space="0" w:color="auto"/>
            <w:bottom w:val="none" w:sz="0" w:space="0" w:color="auto"/>
            <w:right w:val="none" w:sz="0" w:space="0" w:color="auto"/>
          </w:divBdr>
        </w:div>
        <w:div w:id="529224102">
          <w:marLeft w:val="0"/>
          <w:marRight w:val="0"/>
          <w:marTop w:val="0"/>
          <w:marBottom w:val="0"/>
          <w:divBdr>
            <w:top w:val="none" w:sz="0" w:space="0" w:color="auto"/>
            <w:left w:val="none" w:sz="0" w:space="0" w:color="auto"/>
            <w:bottom w:val="none" w:sz="0" w:space="0" w:color="auto"/>
            <w:right w:val="none" w:sz="0" w:space="0" w:color="auto"/>
          </w:divBdr>
        </w:div>
      </w:divsChild>
    </w:div>
    <w:div w:id="2070497165">
      <w:bodyDiv w:val="1"/>
      <w:marLeft w:val="0"/>
      <w:marRight w:val="0"/>
      <w:marTop w:val="0"/>
      <w:marBottom w:val="0"/>
      <w:divBdr>
        <w:top w:val="none" w:sz="0" w:space="0" w:color="auto"/>
        <w:left w:val="none" w:sz="0" w:space="0" w:color="auto"/>
        <w:bottom w:val="none" w:sz="0" w:space="0" w:color="auto"/>
        <w:right w:val="none" w:sz="0" w:space="0" w:color="auto"/>
      </w:divBdr>
      <w:divsChild>
        <w:div w:id="1328635491">
          <w:marLeft w:val="0"/>
          <w:marRight w:val="0"/>
          <w:marTop w:val="0"/>
          <w:marBottom w:val="0"/>
          <w:divBdr>
            <w:top w:val="none" w:sz="0" w:space="0" w:color="auto"/>
            <w:left w:val="none" w:sz="0" w:space="0" w:color="auto"/>
            <w:bottom w:val="none" w:sz="0" w:space="0" w:color="auto"/>
            <w:right w:val="none" w:sz="0" w:space="0" w:color="auto"/>
          </w:divBdr>
          <w:divsChild>
            <w:div w:id="1060787247">
              <w:marLeft w:val="0"/>
              <w:marRight w:val="0"/>
              <w:marTop w:val="0"/>
              <w:marBottom w:val="0"/>
              <w:divBdr>
                <w:top w:val="none" w:sz="0" w:space="0" w:color="auto"/>
                <w:left w:val="none" w:sz="0" w:space="0" w:color="auto"/>
                <w:bottom w:val="none" w:sz="0" w:space="0" w:color="auto"/>
                <w:right w:val="none" w:sz="0" w:space="0" w:color="auto"/>
              </w:divBdr>
            </w:div>
            <w:div w:id="723214519">
              <w:marLeft w:val="0"/>
              <w:marRight w:val="0"/>
              <w:marTop w:val="0"/>
              <w:marBottom w:val="0"/>
              <w:divBdr>
                <w:top w:val="none" w:sz="0" w:space="0" w:color="auto"/>
                <w:left w:val="none" w:sz="0" w:space="0" w:color="auto"/>
                <w:bottom w:val="none" w:sz="0" w:space="0" w:color="auto"/>
                <w:right w:val="none" w:sz="0" w:space="0" w:color="auto"/>
              </w:divBdr>
            </w:div>
            <w:div w:id="26951595">
              <w:marLeft w:val="0"/>
              <w:marRight w:val="0"/>
              <w:marTop w:val="0"/>
              <w:marBottom w:val="0"/>
              <w:divBdr>
                <w:top w:val="none" w:sz="0" w:space="0" w:color="auto"/>
                <w:left w:val="none" w:sz="0" w:space="0" w:color="auto"/>
                <w:bottom w:val="none" w:sz="0" w:space="0" w:color="auto"/>
                <w:right w:val="none" w:sz="0" w:space="0" w:color="auto"/>
              </w:divBdr>
            </w:div>
            <w:div w:id="664088867">
              <w:marLeft w:val="0"/>
              <w:marRight w:val="0"/>
              <w:marTop w:val="0"/>
              <w:marBottom w:val="0"/>
              <w:divBdr>
                <w:top w:val="none" w:sz="0" w:space="0" w:color="auto"/>
                <w:left w:val="none" w:sz="0" w:space="0" w:color="auto"/>
                <w:bottom w:val="none" w:sz="0" w:space="0" w:color="auto"/>
                <w:right w:val="none" w:sz="0" w:space="0" w:color="auto"/>
              </w:divBdr>
            </w:div>
            <w:div w:id="458650069">
              <w:marLeft w:val="0"/>
              <w:marRight w:val="0"/>
              <w:marTop w:val="0"/>
              <w:marBottom w:val="0"/>
              <w:divBdr>
                <w:top w:val="none" w:sz="0" w:space="0" w:color="auto"/>
                <w:left w:val="none" w:sz="0" w:space="0" w:color="auto"/>
                <w:bottom w:val="none" w:sz="0" w:space="0" w:color="auto"/>
                <w:right w:val="none" w:sz="0" w:space="0" w:color="auto"/>
              </w:divBdr>
            </w:div>
            <w:div w:id="555236304">
              <w:marLeft w:val="0"/>
              <w:marRight w:val="0"/>
              <w:marTop w:val="0"/>
              <w:marBottom w:val="0"/>
              <w:divBdr>
                <w:top w:val="none" w:sz="0" w:space="0" w:color="auto"/>
                <w:left w:val="none" w:sz="0" w:space="0" w:color="auto"/>
                <w:bottom w:val="none" w:sz="0" w:space="0" w:color="auto"/>
                <w:right w:val="none" w:sz="0" w:space="0" w:color="auto"/>
              </w:divBdr>
            </w:div>
            <w:div w:id="1195078756">
              <w:marLeft w:val="0"/>
              <w:marRight w:val="0"/>
              <w:marTop w:val="0"/>
              <w:marBottom w:val="0"/>
              <w:divBdr>
                <w:top w:val="none" w:sz="0" w:space="0" w:color="auto"/>
                <w:left w:val="none" w:sz="0" w:space="0" w:color="auto"/>
                <w:bottom w:val="none" w:sz="0" w:space="0" w:color="auto"/>
                <w:right w:val="none" w:sz="0" w:space="0" w:color="auto"/>
              </w:divBdr>
            </w:div>
            <w:div w:id="1336417302">
              <w:marLeft w:val="0"/>
              <w:marRight w:val="0"/>
              <w:marTop w:val="0"/>
              <w:marBottom w:val="0"/>
              <w:divBdr>
                <w:top w:val="none" w:sz="0" w:space="0" w:color="auto"/>
                <w:left w:val="none" w:sz="0" w:space="0" w:color="auto"/>
                <w:bottom w:val="none" w:sz="0" w:space="0" w:color="auto"/>
                <w:right w:val="none" w:sz="0" w:space="0" w:color="auto"/>
              </w:divBdr>
            </w:div>
            <w:div w:id="230235465">
              <w:marLeft w:val="0"/>
              <w:marRight w:val="0"/>
              <w:marTop w:val="0"/>
              <w:marBottom w:val="0"/>
              <w:divBdr>
                <w:top w:val="none" w:sz="0" w:space="0" w:color="auto"/>
                <w:left w:val="none" w:sz="0" w:space="0" w:color="auto"/>
                <w:bottom w:val="none" w:sz="0" w:space="0" w:color="auto"/>
                <w:right w:val="none" w:sz="0" w:space="0" w:color="auto"/>
              </w:divBdr>
            </w:div>
            <w:div w:id="230848070">
              <w:marLeft w:val="0"/>
              <w:marRight w:val="0"/>
              <w:marTop w:val="0"/>
              <w:marBottom w:val="0"/>
              <w:divBdr>
                <w:top w:val="none" w:sz="0" w:space="0" w:color="auto"/>
                <w:left w:val="none" w:sz="0" w:space="0" w:color="auto"/>
                <w:bottom w:val="none" w:sz="0" w:space="0" w:color="auto"/>
                <w:right w:val="none" w:sz="0" w:space="0" w:color="auto"/>
              </w:divBdr>
            </w:div>
            <w:div w:id="429277056">
              <w:marLeft w:val="0"/>
              <w:marRight w:val="0"/>
              <w:marTop w:val="0"/>
              <w:marBottom w:val="0"/>
              <w:divBdr>
                <w:top w:val="none" w:sz="0" w:space="0" w:color="auto"/>
                <w:left w:val="none" w:sz="0" w:space="0" w:color="auto"/>
                <w:bottom w:val="none" w:sz="0" w:space="0" w:color="auto"/>
                <w:right w:val="none" w:sz="0" w:space="0" w:color="auto"/>
              </w:divBdr>
            </w:div>
            <w:div w:id="603073150">
              <w:marLeft w:val="0"/>
              <w:marRight w:val="0"/>
              <w:marTop w:val="0"/>
              <w:marBottom w:val="0"/>
              <w:divBdr>
                <w:top w:val="none" w:sz="0" w:space="0" w:color="auto"/>
                <w:left w:val="none" w:sz="0" w:space="0" w:color="auto"/>
                <w:bottom w:val="none" w:sz="0" w:space="0" w:color="auto"/>
                <w:right w:val="none" w:sz="0" w:space="0" w:color="auto"/>
              </w:divBdr>
            </w:div>
            <w:div w:id="1171069926">
              <w:marLeft w:val="0"/>
              <w:marRight w:val="0"/>
              <w:marTop w:val="0"/>
              <w:marBottom w:val="0"/>
              <w:divBdr>
                <w:top w:val="none" w:sz="0" w:space="0" w:color="auto"/>
                <w:left w:val="none" w:sz="0" w:space="0" w:color="auto"/>
                <w:bottom w:val="none" w:sz="0" w:space="0" w:color="auto"/>
                <w:right w:val="none" w:sz="0" w:space="0" w:color="auto"/>
              </w:divBdr>
            </w:div>
            <w:div w:id="462625162">
              <w:marLeft w:val="0"/>
              <w:marRight w:val="0"/>
              <w:marTop w:val="0"/>
              <w:marBottom w:val="0"/>
              <w:divBdr>
                <w:top w:val="none" w:sz="0" w:space="0" w:color="auto"/>
                <w:left w:val="none" w:sz="0" w:space="0" w:color="auto"/>
                <w:bottom w:val="none" w:sz="0" w:space="0" w:color="auto"/>
                <w:right w:val="none" w:sz="0" w:space="0" w:color="auto"/>
              </w:divBdr>
            </w:div>
            <w:div w:id="1743991032">
              <w:marLeft w:val="0"/>
              <w:marRight w:val="0"/>
              <w:marTop w:val="0"/>
              <w:marBottom w:val="0"/>
              <w:divBdr>
                <w:top w:val="none" w:sz="0" w:space="0" w:color="auto"/>
                <w:left w:val="none" w:sz="0" w:space="0" w:color="auto"/>
                <w:bottom w:val="none" w:sz="0" w:space="0" w:color="auto"/>
                <w:right w:val="none" w:sz="0" w:space="0" w:color="auto"/>
              </w:divBdr>
            </w:div>
            <w:div w:id="516121858">
              <w:marLeft w:val="0"/>
              <w:marRight w:val="0"/>
              <w:marTop w:val="0"/>
              <w:marBottom w:val="0"/>
              <w:divBdr>
                <w:top w:val="none" w:sz="0" w:space="0" w:color="auto"/>
                <w:left w:val="none" w:sz="0" w:space="0" w:color="auto"/>
                <w:bottom w:val="none" w:sz="0" w:space="0" w:color="auto"/>
                <w:right w:val="none" w:sz="0" w:space="0" w:color="auto"/>
              </w:divBdr>
            </w:div>
            <w:div w:id="78019079">
              <w:marLeft w:val="0"/>
              <w:marRight w:val="0"/>
              <w:marTop w:val="0"/>
              <w:marBottom w:val="0"/>
              <w:divBdr>
                <w:top w:val="none" w:sz="0" w:space="0" w:color="auto"/>
                <w:left w:val="none" w:sz="0" w:space="0" w:color="auto"/>
                <w:bottom w:val="none" w:sz="0" w:space="0" w:color="auto"/>
                <w:right w:val="none" w:sz="0" w:space="0" w:color="auto"/>
              </w:divBdr>
            </w:div>
            <w:div w:id="2041320082">
              <w:marLeft w:val="0"/>
              <w:marRight w:val="0"/>
              <w:marTop w:val="0"/>
              <w:marBottom w:val="0"/>
              <w:divBdr>
                <w:top w:val="none" w:sz="0" w:space="0" w:color="auto"/>
                <w:left w:val="none" w:sz="0" w:space="0" w:color="auto"/>
                <w:bottom w:val="none" w:sz="0" w:space="0" w:color="auto"/>
                <w:right w:val="none" w:sz="0" w:space="0" w:color="auto"/>
              </w:divBdr>
            </w:div>
            <w:div w:id="32779821">
              <w:marLeft w:val="0"/>
              <w:marRight w:val="0"/>
              <w:marTop w:val="0"/>
              <w:marBottom w:val="0"/>
              <w:divBdr>
                <w:top w:val="none" w:sz="0" w:space="0" w:color="auto"/>
                <w:left w:val="none" w:sz="0" w:space="0" w:color="auto"/>
                <w:bottom w:val="none" w:sz="0" w:space="0" w:color="auto"/>
                <w:right w:val="none" w:sz="0" w:space="0" w:color="auto"/>
              </w:divBdr>
            </w:div>
            <w:div w:id="422725375">
              <w:marLeft w:val="0"/>
              <w:marRight w:val="0"/>
              <w:marTop w:val="0"/>
              <w:marBottom w:val="0"/>
              <w:divBdr>
                <w:top w:val="none" w:sz="0" w:space="0" w:color="auto"/>
                <w:left w:val="none" w:sz="0" w:space="0" w:color="auto"/>
                <w:bottom w:val="none" w:sz="0" w:space="0" w:color="auto"/>
                <w:right w:val="none" w:sz="0" w:space="0" w:color="auto"/>
              </w:divBdr>
            </w:div>
            <w:div w:id="1095175871">
              <w:marLeft w:val="0"/>
              <w:marRight w:val="0"/>
              <w:marTop w:val="0"/>
              <w:marBottom w:val="0"/>
              <w:divBdr>
                <w:top w:val="none" w:sz="0" w:space="0" w:color="auto"/>
                <w:left w:val="none" w:sz="0" w:space="0" w:color="auto"/>
                <w:bottom w:val="none" w:sz="0" w:space="0" w:color="auto"/>
                <w:right w:val="none" w:sz="0" w:space="0" w:color="auto"/>
              </w:divBdr>
            </w:div>
          </w:divsChild>
        </w:div>
        <w:div w:id="731578887">
          <w:marLeft w:val="0"/>
          <w:marRight w:val="0"/>
          <w:marTop w:val="0"/>
          <w:marBottom w:val="0"/>
          <w:divBdr>
            <w:top w:val="none" w:sz="0" w:space="0" w:color="auto"/>
            <w:left w:val="none" w:sz="0" w:space="0" w:color="auto"/>
            <w:bottom w:val="none" w:sz="0" w:space="0" w:color="auto"/>
            <w:right w:val="none" w:sz="0" w:space="0" w:color="auto"/>
          </w:divBdr>
        </w:div>
        <w:div w:id="1574004452">
          <w:marLeft w:val="0"/>
          <w:marRight w:val="0"/>
          <w:marTop w:val="0"/>
          <w:marBottom w:val="0"/>
          <w:divBdr>
            <w:top w:val="none" w:sz="0" w:space="0" w:color="auto"/>
            <w:left w:val="none" w:sz="0" w:space="0" w:color="auto"/>
            <w:bottom w:val="none" w:sz="0" w:space="0" w:color="auto"/>
            <w:right w:val="none" w:sz="0" w:space="0" w:color="auto"/>
          </w:divBdr>
        </w:div>
        <w:div w:id="1294336750">
          <w:marLeft w:val="0"/>
          <w:marRight w:val="0"/>
          <w:marTop w:val="0"/>
          <w:marBottom w:val="0"/>
          <w:divBdr>
            <w:top w:val="none" w:sz="0" w:space="0" w:color="auto"/>
            <w:left w:val="none" w:sz="0" w:space="0" w:color="auto"/>
            <w:bottom w:val="none" w:sz="0" w:space="0" w:color="auto"/>
            <w:right w:val="none" w:sz="0" w:space="0" w:color="auto"/>
          </w:divBdr>
        </w:div>
        <w:div w:id="1820724854">
          <w:marLeft w:val="0"/>
          <w:marRight w:val="0"/>
          <w:marTop w:val="0"/>
          <w:marBottom w:val="0"/>
          <w:divBdr>
            <w:top w:val="none" w:sz="0" w:space="0" w:color="auto"/>
            <w:left w:val="none" w:sz="0" w:space="0" w:color="auto"/>
            <w:bottom w:val="none" w:sz="0" w:space="0" w:color="auto"/>
            <w:right w:val="none" w:sz="0" w:space="0" w:color="auto"/>
          </w:divBdr>
        </w:div>
        <w:div w:id="1360542334">
          <w:marLeft w:val="0"/>
          <w:marRight w:val="0"/>
          <w:marTop w:val="0"/>
          <w:marBottom w:val="0"/>
          <w:divBdr>
            <w:top w:val="none" w:sz="0" w:space="0" w:color="auto"/>
            <w:left w:val="none" w:sz="0" w:space="0" w:color="auto"/>
            <w:bottom w:val="none" w:sz="0" w:space="0" w:color="auto"/>
            <w:right w:val="none" w:sz="0" w:space="0" w:color="auto"/>
          </w:divBdr>
        </w:div>
        <w:div w:id="478960749">
          <w:marLeft w:val="0"/>
          <w:marRight w:val="0"/>
          <w:marTop w:val="0"/>
          <w:marBottom w:val="0"/>
          <w:divBdr>
            <w:top w:val="none" w:sz="0" w:space="0" w:color="auto"/>
            <w:left w:val="none" w:sz="0" w:space="0" w:color="auto"/>
            <w:bottom w:val="none" w:sz="0" w:space="0" w:color="auto"/>
            <w:right w:val="none" w:sz="0" w:space="0" w:color="auto"/>
          </w:divBdr>
        </w:div>
        <w:div w:id="1875002985">
          <w:marLeft w:val="0"/>
          <w:marRight w:val="0"/>
          <w:marTop w:val="0"/>
          <w:marBottom w:val="0"/>
          <w:divBdr>
            <w:top w:val="none" w:sz="0" w:space="0" w:color="auto"/>
            <w:left w:val="none" w:sz="0" w:space="0" w:color="auto"/>
            <w:bottom w:val="none" w:sz="0" w:space="0" w:color="auto"/>
            <w:right w:val="none" w:sz="0" w:space="0" w:color="auto"/>
          </w:divBdr>
        </w:div>
        <w:div w:id="1257208547">
          <w:marLeft w:val="0"/>
          <w:marRight w:val="0"/>
          <w:marTop w:val="0"/>
          <w:marBottom w:val="0"/>
          <w:divBdr>
            <w:top w:val="none" w:sz="0" w:space="0" w:color="auto"/>
            <w:left w:val="none" w:sz="0" w:space="0" w:color="auto"/>
            <w:bottom w:val="none" w:sz="0" w:space="0" w:color="auto"/>
            <w:right w:val="none" w:sz="0" w:space="0" w:color="auto"/>
          </w:divBdr>
        </w:div>
        <w:div w:id="1969164044">
          <w:marLeft w:val="0"/>
          <w:marRight w:val="0"/>
          <w:marTop w:val="0"/>
          <w:marBottom w:val="0"/>
          <w:divBdr>
            <w:top w:val="none" w:sz="0" w:space="0" w:color="auto"/>
            <w:left w:val="none" w:sz="0" w:space="0" w:color="auto"/>
            <w:bottom w:val="none" w:sz="0" w:space="0" w:color="auto"/>
            <w:right w:val="none" w:sz="0" w:space="0" w:color="auto"/>
          </w:divBdr>
        </w:div>
        <w:div w:id="1101412053">
          <w:marLeft w:val="0"/>
          <w:marRight w:val="0"/>
          <w:marTop w:val="0"/>
          <w:marBottom w:val="0"/>
          <w:divBdr>
            <w:top w:val="none" w:sz="0" w:space="0" w:color="auto"/>
            <w:left w:val="none" w:sz="0" w:space="0" w:color="auto"/>
            <w:bottom w:val="none" w:sz="0" w:space="0" w:color="auto"/>
            <w:right w:val="none" w:sz="0" w:space="0" w:color="auto"/>
          </w:divBdr>
        </w:div>
        <w:div w:id="660082335">
          <w:marLeft w:val="0"/>
          <w:marRight w:val="0"/>
          <w:marTop w:val="0"/>
          <w:marBottom w:val="0"/>
          <w:divBdr>
            <w:top w:val="none" w:sz="0" w:space="0" w:color="auto"/>
            <w:left w:val="none" w:sz="0" w:space="0" w:color="auto"/>
            <w:bottom w:val="none" w:sz="0" w:space="0" w:color="auto"/>
            <w:right w:val="none" w:sz="0" w:space="0" w:color="auto"/>
          </w:divBdr>
        </w:div>
        <w:div w:id="1850754311">
          <w:marLeft w:val="0"/>
          <w:marRight w:val="0"/>
          <w:marTop w:val="0"/>
          <w:marBottom w:val="0"/>
          <w:divBdr>
            <w:top w:val="none" w:sz="0" w:space="0" w:color="auto"/>
            <w:left w:val="none" w:sz="0" w:space="0" w:color="auto"/>
            <w:bottom w:val="none" w:sz="0" w:space="0" w:color="auto"/>
            <w:right w:val="none" w:sz="0" w:space="0" w:color="auto"/>
          </w:divBdr>
        </w:div>
        <w:div w:id="1030034922">
          <w:marLeft w:val="0"/>
          <w:marRight w:val="0"/>
          <w:marTop w:val="0"/>
          <w:marBottom w:val="0"/>
          <w:divBdr>
            <w:top w:val="none" w:sz="0" w:space="0" w:color="auto"/>
            <w:left w:val="none" w:sz="0" w:space="0" w:color="auto"/>
            <w:bottom w:val="none" w:sz="0" w:space="0" w:color="auto"/>
            <w:right w:val="none" w:sz="0" w:space="0" w:color="auto"/>
          </w:divBdr>
        </w:div>
        <w:div w:id="805270791">
          <w:marLeft w:val="0"/>
          <w:marRight w:val="0"/>
          <w:marTop w:val="0"/>
          <w:marBottom w:val="0"/>
          <w:divBdr>
            <w:top w:val="none" w:sz="0" w:space="0" w:color="auto"/>
            <w:left w:val="none" w:sz="0" w:space="0" w:color="auto"/>
            <w:bottom w:val="none" w:sz="0" w:space="0" w:color="auto"/>
            <w:right w:val="none" w:sz="0" w:space="0" w:color="auto"/>
          </w:divBdr>
        </w:div>
        <w:div w:id="702174506">
          <w:marLeft w:val="0"/>
          <w:marRight w:val="0"/>
          <w:marTop w:val="0"/>
          <w:marBottom w:val="0"/>
          <w:divBdr>
            <w:top w:val="none" w:sz="0" w:space="0" w:color="auto"/>
            <w:left w:val="none" w:sz="0" w:space="0" w:color="auto"/>
            <w:bottom w:val="none" w:sz="0" w:space="0" w:color="auto"/>
            <w:right w:val="none" w:sz="0" w:space="0" w:color="auto"/>
          </w:divBdr>
        </w:div>
        <w:div w:id="1490247308">
          <w:marLeft w:val="0"/>
          <w:marRight w:val="0"/>
          <w:marTop w:val="0"/>
          <w:marBottom w:val="0"/>
          <w:divBdr>
            <w:top w:val="none" w:sz="0" w:space="0" w:color="auto"/>
            <w:left w:val="none" w:sz="0" w:space="0" w:color="auto"/>
            <w:bottom w:val="none" w:sz="0" w:space="0" w:color="auto"/>
            <w:right w:val="none" w:sz="0" w:space="0" w:color="auto"/>
          </w:divBdr>
        </w:div>
        <w:div w:id="913246401">
          <w:marLeft w:val="0"/>
          <w:marRight w:val="0"/>
          <w:marTop w:val="0"/>
          <w:marBottom w:val="0"/>
          <w:divBdr>
            <w:top w:val="none" w:sz="0" w:space="0" w:color="auto"/>
            <w:left w:val="none" w:sz="0" w:space="0" w:color="auto"/>
            <w:bottom w:val="none" w:sz="0" w:space="0" w:color="auto"/>
            <w:right w:val="none" w:sz="0" w:space="0" w:color="auto"/>
          </w:divBdr>
        </w:div>
        <w:div w:id="1730884728">
          <w:marLeft w:val="0"/>
          <w:marRight w:val="0"/>
          <w:marTop w:val="0"/>
          <w:marBottom w:val="0"/>
          <w:divBdr>
            <w:top w:val="none" w:sz="0" w:space="0" w:color="auto"/>
            <w:left w:val="none" w:sz="0" w:space="0" w:color="auto"/>
            <w:bottom w:val="none" w:sz="0" w:space="0" w:color="auto"/>
            <w:right w:val="none" w:sz="0" w:space="0" w:color="auto"/>
          </w:divBdr>
        </w:div>
        <w:div w:id="2131583391">
          <w:marLeft w:val="0"/>
          <w:marRight w:val="0"/>
          <w:marTop w:val="0"/>
          <w:marBottom w:val="0"/>
          <w:divBdr>
            <w:top w:val="none" w:sz="0" w:space="0" w:color="auto"/>
            <w:left w:val="none" w:sz="0" w:space="0" w:color="auto"/>
            <w:bottom w:val="none" w:sz="0" w:space="0" w:color="auto"/>
            <w:right w:val="none" w:sz="0" w:space="0" w:color="auto"/>
          </w:divBdr>
        </w:div>
        <w:div w:id="971449336">
          <w:marLeft w:val="0"/>
          <w:marRight w:val="0"/>
          <w:marTop w:val="0"/>
          <w:marBottom w:val="0"/>
          <w:divBdr>
            <w:top w:val="none" w:sz="0" w:space="0" w:color="auto"/>
            <w:left w:val="none" w:sz="0" w:space="0" w:color="auto"/>
            <w:bottom w:val="none" w:sz="0" w:space="0" w:color="auto"/>
            <w:right w:val="none" w:sz="0" w:space="0" w:color="auto"/>
          </w:divBdr>
        </w:div>
        <w:div w:id="2094471810">
          <w:marLeft w:val="0"/>
          <w:marRight w:val="0"/>
          <w:marTop w:val="0"/>
          <w:marBottom w:val="0"/>
          <w:divBdr>
            <w:top w:val="none" w:sz="0" w:space="0" w:color="auto"/>
            <w:left w:val="none" w:sz="0" w:space="0" w:color="auto"/>
            <w:bottom w:val="none" w:sz="0" w:space="0" w:color="auto"/>
            <w:right w:val="none" w:sz="0" w:space="0" w:color="auto"/>
          </w:divBdr>
        </w:div>
        <w:div w:id="116609292">
          <w:marLeft w:val="0"/>
          <w:marRight w:val="0"/>
          <w:marTop w:val="0"/>
          <w:marBottom w:val="0"/>
          <w:divBdr>
            <w:top w:val="none" w:sz="0" w:space="0" w:color="auto"/>
            <w:left w:val="none" w:sz="0" w:space="0" w:color="auto"/>
            <w:bottom w:val="none" w:sz="0" w:space="0" w:color="auto"/>
            <w:right w:val="none" w:sz="0" w:space="0" w:color="auto"/>
          </w:divBdr>
        </w:div>
        <w:div w:id="1489596947">
          <w:marLeft w:val="0"/>
          <w:marRight w:val="0"/>
          <w:marTop w:val="0"/>
          <w:marBottom w:val="0"/>
          <w:divBdr>
            <w:top w:val="none" w:sz="0" w:space="0" w:color="auto"/>
            <w:left w:val="none" w:sz="0" w:space="0" w:color="auto"/>
            <w:bottom w:val="none" w:sz="0" w:space="0" w:color="auto"/>
            <w:right w:val="none" w:sz="0" w:space="0" w:color="auto"/>
          </w:divBdr>
        </w:div>
        <w:div w:id="1813399113">
          <w:marLeft w:val="0"/>
          <w:marRight w:val="0"/>
          <w:marTop w:val="0"/>
          <w:marBottom w:val="0"/>
          <w:divBdr>
            <w:top w:val="none" w:sz="0" w:space="0" w:color="auto"/>
            <w:left w:val="none" w:sz="0" w:space="0" w:color="auto"/>
            <w:bottom w:val="none" w:sz="0" w:space="0" w:color="auto"/>
            <w:right w:val="none" w:sz="0" w:space="0" w:color="auto"/>
          </w:divBdr>
        </w:div>
        <w:div w:id="1960070354">
          <w:marLeft w:val="0"/>
          <w:marRight w:val="0"/>
          <w:marTop w:val="0"/>
          <w:marBottom w:val="0"/>
          <w:divBdr>
            <w:top w:val="none" w:sz="0" w:space="0" w:color="auto"/>
            <w:left w:val="none" w:sz="0" w:space="0" w:color="auto"/>
            <w:bottom w:val="none" w:sz="0" w:space="0" w:color="auto"/>
            <w:right w:val="none" w:sz="0" w:space="0" w:color="auto"/>
          </w:divBdr>
        </w:div>
        <w:div w:id="921599916">
          <w:marLeft w:val="0"/>
          <w:marRight w:val="0"/>
          <w:marTop w:val="0"/>
          <w:marBottom w:val="0"/>
          <w:divBdr>
            <w:top w:val="none" w:sz="0" w:space="0" w:color="auto"/>
            <w:left w:val="none" w:sz="0" w:space="0" w:color="auto"/>
            <w:bottom w:val="none" w:sz="0" w:space="0" w:color="auto"/>
            <w:right w:val="none" w:sz="0" w:space="0" w:color="auto"/>
          </w:divBdr>
        </w:div>
        <w:div w:id="550380565">
          <w:marLeft w:val="0"/>
          <w:marRight w:val="0"/>
          <w:marTop w:val="0"/>
          <w:marBottom w:val="0"/>
          <w:divBdr>
            <w:top w:val="none" w:sz="0" w:space="0" w:color="auto"/>
            <w:left w:val="none" w:sz="0" w:space="0" w:color="auto"/>
            <w:bottom w:val="none" w:sz="0" w:space="0" w:color="auto"/>
            <w:right w:val="none" w:sz="0" w:space="0" w:color="auto"/>
          </w:divBdr>
        </w:div>
        <w:div w:id="1341083136">
          <w:marLeft w:val="0"/>
          <w:marRight w:val="0"/>
          <w:marTop w:val="0"/>
          <w:marBottom w:val="0"/>
          <w:divBdr>
            <w:top w:val="none" w:sz="0" w:space="0" w:color="auto"/>
            <w:left w:val="none" w:sz="0" w:space="0" w:color="auto"/>
            <w:bottom w:val="none" w:sz="0" w:space="0" w:color="auto"/>
            <w:right w:val="none" w:sz="0" w:space="0" w:color="auto"/>
          </w:divBdr>
        </w:div>
        <w:div w:id="40057686">
          <w:marLeft w:val="0"/>
          <w:marRight w:val="0"/>
          <w:marTop w:val="0"/>
          <w:marBottom w:val="0"/>
          <w:divBdr>
            <w:top w:val="none" w:sz="0" w:space="0" w:color="auto"/>
            <w:left w:val="none" w:sz="0" w:space="0" w:color="auto"/>
            <w:bottom w:val="none" w:sz="0" w:space="0" w:color="auto"/>
            <w:right w:val="none" w:sz="0" w:space="0" w:color="auto"/>
          </w:divBdr>
        </w:div>
        <w:div w:id="1535265253">
          <w:marLeft w:val="0"/>
          <w:marRight w:val="0"/>
          <w:marTop w:val="0"/>
          <w:marBottom w:val="0"/>
          <w:divBdr>
            <w:top w:val="none" w:sz="0" w:space="0" w:color="auto"/>
            <w:left w:val="none" w:sz="0" w:space="0" w:color="auto"/>
            <w:bottom w:val="none" w:sz="0" w:space="0" w:color="auto"/>
            <w:right w:val="none" w:sz="0" w:space="0" w:color="auto"/>
          </w:divBdr>
        </w:div>
        <w:div w:id="1827089588">
          <w:marLeft w:val="0"/>
          <w:marRight w:val="0"/>
          <w:marTop w:val="0"/>
          <w:marBottom w:val="0"/>
          <w:divBdr>
            <w:top w:val="none" w:sz="0" w:space="0" w:color="auto"/>
            <w:left w:val="none" w:sz="0" w:space="0" w:color="auto"/>
            <w:bottom w:val="none" w:sz="0" w:space="0" w:color="auto"/>
            <w:right w:val="none" w:sz="0" w:space="0" w:color="auto"/>
          </w:divBdr>
        </w:div>
        <w:div w:id="234711050">
          <w:marLeft w:val="0"/>
          <w:marRight w:val="0"/>
          <w:marTop w:val="0"/>
          <w:marBottom w:val="0"/>
          <w:divBdr>
            <w:top w:val="none" w:sz="0" w:space="0" w:color="auto"/>
            <w:left w:val="none" w:sz="0" w:space="0" w:color="auto"/>
            <w:bottom w:val="none" w:sz="0" w:space="0" w:color="auto"/>
            <w:right w:val="none" w:sz="0" w:space="0" w:color="auto"/>
          </w:divBdr>
        </w:div>
      </w:divsChild>
    </w:div>
    <w:div w:id="2094626660">
      <w:bodyDiv w:val="1"/>
      <w:marLeft w:val="0"/>
      <w:marRight w:val="0"/>
      <w:marTop w:val="0"/>
      <w:marBottom w:val="0"/>
      <w:divBdr>
        <w:top w:val="none" w:sz="0" w:space="0" w:color="auto"/>
        <w:left w:val="none" w:sz="0" w:space="0" w:color="auto"/>
        <w:bottom w:val="none" w:sz="0" w:space="0" w:color="auto"/>
        <w:right w:val="none" w:sz="0" w:space="0" w:color="auto"/>
      </w:divBdr>
    </w:div>
    <w:div w:id="2102019807">
      <w:bodyDiv w:val="1"/>
      <w:marLeft w:val="0"/>
      <w:marRight w:val="0"/>
      <w:marTop w:val="0"/>
      <w:marBottom w:val="0"/>
      <w:divBdr>
        <w:top w:val="none" w:sz="0" w:space="0" w:color="auto"/>
        <w:left w:val="none" w:sz="0" w:space="0" w:color="auto"/>
        <w:bottom w:val="none" w:sz="0" w:space="0" w:color="auto"/>
        <w:right w:val="none" w:sz="0" w:space="0" w:color="auto"/>
      </w:divBdr>
      <w:divsChild>
        <w:div w:id="1783301045">
          <w:marLeft w:val="0"/>
          <w:marRight w:val="0"/>
          <w:marTop w:val="0"/>
          <w:marBottom w:val="0"/>
          <w:divBdr>
            <w:top w:val="none" w:sz="0" w:space="0" w:color="auto"/>
            <w:left w:val="none" w:sz="0" w:space="0" w:color="auto"/>
            <w:bottom w:val="none" w:sz="0" w:space="0" w:color="auto"/>
            <w:right w:val="none" w:sz="0" w:space="0" w:color="auto"/>
          </w:divBdr>
        </w:div>
        <w:div w:id="884949178">
          <w:marLeft w:val="0"/>
          <w:marRight w:val="0"/>
          <w:marTop w:val="0"/>
          <w:marBottom w:val="0"/>
          <w:divBdr>
            <w:top w:val="none" w:sz="0" w:space="0" w:color="auto"/>
            <w:left w:val="none" w:sz="0" w:space="0" w:color="auto"/>
            <w:bottom w:val="none" w:sz="0" w:space="0" w:color="auto"/>
            <w:right w:val="none" w:sz="0" w:space="0" w:color="auto"/>
          </w:divBdr>
        </w:div>
        <w:div w:id="741753053">
          <w:marLeft w:val="0"/>
          <w:marRight w:val="0"/>
          <w:marTop w:val="0"/>
          <w:marBottom w:val="0"/>
          <w:divBdr>
            <w:top w:val="none" w:sz="0" w:space="0" w:color="auto"/>
            <w:left w:val="none" w:sz="0" w:space="0" w:color="auto"/>
            <w:bottom w:val="none" w:sz="0" w:space="0" w:color="auto"/>
            <w:right w:val="none" w:sz="0" w:space="0" w:color="auto"/>
          </w:divBdr>
        </w:div>
        <w:div w:id="1788503137">
          <w:marLeft w:val="0"/>
          <w:marRight w:val="0"/>
          <w:marTop w:val="0"/>
          <w:marBottom w:val="0"/>
          <w:divBdr>
            <w:top w:val="none" w:sz="0" w:space="0" w:color="auto"/>
            <w:left w:val="none" w:sz="0" w:space="0" w:color="auto"/>
            <w:bottom w:val="none" w:sz="0" w:space="0" w:color="auto"/>
            <w:right w:val="none" w:sz="0" w:space="0" w:color="auto"/>
          </w:divBdr>
        </w:div>
      </w:divsChild>
    </w:div>
    <w:div w:id="2108771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eur-lex.europa.eu/legal-content/IT/TXT/?uri=CELEX:32022R0129" TargetMode="Externa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mailto:deltaduemila@pec.it" TargetMode="External"/><Relationship Id="rId2" Type="http://schemas.openxmlformats.org/officeDocument/2006/relationships/hyperlink" Target="mailto:info@deltaduemila.net" TargetMode="External"/><Relationship Id="rId1" Type="http://schemas.openxmlformats.org/officeDocument/2006/relationships/hyperlink" Target="http://www.deltaduemila.net"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mailto:deltaduemila@pec.it" TargetMode="External"/><Relationship Id="rId2" Type="http://schemas.openxmlformats.org/officeDocument/2006/relationships/hyperlink" Target="mailto:info@deltaduemila.net" TargetMode="External"/><Relationship Id="rId1" Type="http://schemas.openxmlformats.org/officeDocument/2006/relationships/hyperlink" Target="http://www.deltaduemila.net"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7.jpeg"/><Relationship Id="rId2" Type="http://schemas.openxmlformats.org/officeDocument/2006/relationships/image" Target="media/image6.jpeg"/><Relationship Id="rId1" Type="http://schemas.openxmlformats.org/officeDocument/2006/relationships/image" Target="media/image5.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DA8C50F9210A2C49933C45D62E27FDEE" ma:contentTypeVersion="4" ma:contentTypeDescription="Creare un nuovo documento." ma:contentTypeScope="" ma:versionID="7714bf6293945045386206581f730abe">
  <xsd:schema xmlns:xsd="http://www.w3.org/2001/XMLSchema" xmlns:xs="http://www.w3.org/2001/XMLSchema" xmlns:p="http://schemas.microsoft.com/office/2006/metadata/properties" xmlns:ns2="96ba3696-e280-4301-8da8-142c3587c861" targetNamespace="http://schemas.microsoft.com/office/2006/metadata/properties" ma:root="true" ma:fieldsID="d7b899c581172a1dc8afcbd13fe21c02" ns2:_="">
    <xsd:import namespace="96ba3696-e280-4301-8da8-142c3587c86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ba3696-e280-4301-8da8-142c3587c8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73E1322-8D4C-4671-9758-4E9ECB8C97F7}">
  <ds:schemaRefs>
    <ds:schemaRef ds:uri="http://schemas.openxmlformats.org/officeDocument/2006/bibliography"/>
  </ds:schemaRefs>
</ds:datastoreItem>
</file>

<file path=customXml/itemProps2.xml><?xml version="1.0" encoding="utf-8"?>
<ds:datastoreItem xmlns:ds="http://schemas.openxmlformats.org/officeDocument/2006/customXml" ds:itemID="{C8305166-EDA2-4FE0-8416-DBF88B22D233}">
  <ds:schemaRefs>
    <ds:schemaRef ds:uri="http://schemas.microsoft.com/sharepoint/v3/contenttype/forms"/>
  </ds:schemaRefs>
</ds:datastoreItem>
</file>

<file path=customXml/itemProps3.xml><?xml version="1.0" encoding="utf-8"?>
<ds:datastoreItem xmlns:ds="http://schemas.openxmlformats.org/officeDocument/2006/customXml" ds:itemID="{AACE86A0-A003-4FE4-9C67-7577DF7D494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5BEF6B4-0F3E-4436-930D-623C88297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ba3696-e280-4301-8da8-142c3587c8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432</TotalTime>
  <Pages>7</Pages>
  <Words>2020</Words>
  <Characters>11514</Characters>
  <Application>Microsoft Office Word</Application>
  <DocSecurity>0</DocSecurity>
  <Lines>95</Lines>
  <Paragraphs>27</Paragraphs>
  <ScaleCrop>false</ScaleCrop>
  <HeadingPairs>
    <vt:vector size="2" baseType="variant">
      <vt:variant>
        <vt:lpstr>Titolo</vt:lpstr>
      </vt:variant>
      <vt:variant>
        <vt:i4>1</vt:i4>
      </vt:variant>
    </vt:vector>
  </HeadingPairs>
  <TitlesOfParts>
    <vt:vector size="1" baseType="lpstr">
      <vt:lpstr/>
    </vt:vector>
  </TitlesOfParts>
  <Company>Cassa Depositi e Prestiti spa</Company>
  <LinksUpToDate>false</LinksUpToDate>
  <CharactersWithSpaces>13507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Paola Di Sciullo</dc:creator>
  <cp:keywords/>
  <dc:description/>
  <cp:lastModifiedBy>Chiara Longhi</cp:lastModifiedBy>
  <cp:revision>96</cp:revision>
  <cp:lastPrinted>2025-03-31T11:51:00Z</cp:lastPrinted>
  <dcterms:created xsi:type="dcterms:W3CDTF">2025-01-13T14:48:00Z</dcterms:created>
  <dcterms:modified xsi:type="dcterms:W3CDTF">2025-03-31T12:04:00Z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1,2,3</vt:lpwstr>
  </property>
  <property fmtid="{D5CDD505-2E9C-101B-9397-08002B2CF9AE}" pid="3" name="ClassificationContentMarkingFooterFontProps">
    <vt:lpwstr>#737373,9,Arial</vt:lpwstr>
  </property>
  <property fmtid="{D5CDD505-2E9C-101B-9397-08002B2CF9AE}" pid="4" name="ClassificationContentMarkingFooterText">
    <vt:lpwstr>Interno – Internal</vt:lpwstr>
  </property>
  <property fmtid="{D5CDD505-2E9C-101B-9397-08002B2CF9AE}" pid="5" name="MSIP_Label_ee255aed-7de2-497a-9b96-4de850d7aec7_Enabled">
    <vt:lpwstr>true</vt:lpwstr>
  </property>
  <property fmtid="{D5CDD505-2E9C-101B-9397-08002B2CF9AE}" pid="6" name="MSIP_Label_ee255aed-7de2-497a-9b96-4de850d7aec7_SetDate">
    <vt:lpwstr>2024-02-02T14:34:17Z</vt:lpwstr>
  </property>
  <property fmtid="{D5CDD505-2E9C-101B-9397-08002B2CF9AE}" pid="7" name="MSIP_Label_ee255aed-7de2-497a-9b96-4de850d7aec7_Method">
    <vt:lpwstr>Privileged</vt:lpwstr>
  </property>
  <property fmtid="{D5CDD505-2E9C-101B-9397-08002B2CF9AE}" pid="8" name="MSIP_Label_ee255aed-7de2-497a-9b96-4de850d7aec7_Name">
    <vt:lpwstr>ee255aed-7de2-497a-9b96-4de850d7aec7</vt:lpwstr>
  </property>
  <property fmtid="{D5CDD505-2E9C-101B-9397-08002B2CF9AE}" pid="9" name="MSIP_Label_ee255aed-7de2-497a-9b96-4de850d7aec7_SiteId">
    <vt:lpwstr>8c4b47b5-ea35-4370-817f-95066d4f8467</vt:lpwstr>
  </property>
  <property fmtid="{D5CDD505-2E9C-101B-9397-08002B2CF9AE}" pid="10" name="MSIP_Label_ee255aed-7de2-497a-9b96-4de850d7aec7_ActionId">
    <vt:lpwstr>5d8be641-cc57-4981-9a47-de13b805daa5</vt:lpwstr>
  </property>
  <property fmtid="{D5CDD505-2E9C-101B-9397-08002B2CF9AE}" pid="11" name="MSIP_Label_ee255aed-7de2-497a-9b96-4de850d7aec7_ContentBits">
    <vt:lpwstr>2</vt:lpwstr>
  </property>
  <property fmtid="{D5CDD505-2E9C-101B-9397-08002B2CF9AE}" pid="12" name="ContentTypeId">
    <vt:lpwstr>0x010100DA8C50F9210A2C49933C45D62E27FDEE</vt:lpwstr>
  </property>
</Properties>
</file>