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093F2" w14:textId="3F0BAA56" w:rsidR="00551AA6" w:rsidRPr="00335E8B" w:rsidRDefault="009F7E49" w:rsidP="00492DD9">
      <w:pPr>
        <w:jc w:val="both"/>
        <w:rPr>
          <w:sz w:val="20"/>
          <w:szCs w:val="20"/>
        </w:rPr>
      </w:pPr>
      <w:r w:rsidRPr="00335E8B">
        <w:t xml:space="preserve"> </w:t>
      </w:r>
    </w:p>
    <w:p w14:paraId="306D5F94" w14:textId="7C462CB7" w:rsidR="00551AA6" w:rsidRPr="00335E8B" w:rsidRDefault="00551AA6" w:rsidP="00551AA6">
      <w:pPr>
        <w:pStyle w:val="Paragrafoelenco"/>
        <w:ind w:left="360"/>
        <w:jc w:val="both"/>
        <w:rPr>
          <w:b/>
          <w:bCs/>
          <w:sz w:val="20"/>
          <w:szCs w:val="20"/>
        </w:rPr>
      </w:pPr>
      <w:r w:rsidRPr="00335E8B">
        <w:rPr>
          <w:b/>
          <w:bCs/>
          <w:sz w:val="20"/>
          <w:szCs w:val="20"/>
        </w:rPr>
        <w:t xml:space="preserve">ALLEGATO A - “Uso e caratteristiche tecniche dell’emblema dell’Unione («emblema»)” </w:t>
      </w:r>
      <w:r w:rsidR="36F0A08E" w:rsidRPr="00335E8B">
        <w:rPr>
          <w:b/>
          <w:bCs/>
          <w:sz w:val="20"/>
          <w:szCs w:val="20"/>
        </w:rPr>
        <w:t xml:space="preserve">Allegato II </w:t>
      </w:r>
      <w:r w:rsidRPr="00335E8B">
        <w:rPr>
          <w:b/>
          <w:bCs/>
          <w:sz w:val="20"/>
          <w:szCs w:val="20"/>
        </w:rPr>
        <w:t>del Regolamento di esecuzione (UE) 2022/129 della Commissione del 21 dicembre 2021.</w:t>
      </w:r>
    </w:p>
    <w:p w14:paraId="09F3B1DD" w14:textId="77777777" w:rsidR="00551AA6" w:rsidRPr="00335E8B" w:rsidRDefault="00551AA6" w:rsidP="00551AA6">
      <w:pPr>
        <w:pStyle w:val="Paragrafoelenco"/>
        <w:ind w:left="360"/>
        <w:jc w:val="both"/>
        <w:rPr>
          <w:sz w:val="20"/>
          <w:szCs w:val="20"/>
        </w:rPr>
      </w:pPr>
    </w:p>
    <w:p w14:paraId="6EF87FF6" w14:textId="77777777" w:rsidR="00551AA6" w:rsidRPr="00335E8B" w:rsidRDefault="00551AA6" w:rsidP="00551AA6">
      <w:pPr>
        <w:pStyle w:val="Paragrafoelenco"/>
        <w:ind w:left="360"/>
        <w:jc w:val="both"/>
        <w:rPr>
          <w:sz w:val="20"/>
          <w:szCs w:val="20"/>
        </w:rPr>
      </w:pPr>
      <w:r w:rsidRPr="00335E8B">
        <w:rPr>
          <w:sz w:val="20"/>
          <w:szCs w:val="20"/>
        </w:rPr>
        <w:t>1.   L’emblema figura in maniera prominente in tutti i materiali di comunicazione, come prodotti stampati o digitali, siti web e loro versione mobile, relativi all’attuazione di un’operazione e destinati al pubblico o ai partecipanti.</w:t>
      </w:r>
    </w:p>
    <w:p w14:paraId="4E520058" w14:textId="77777777" w:rsidR="00551AA6" w:rsidRPr="00335E8B" w:rsidRDefault="00551AA6" w:rsidP="00551AA6">
      <w:pPr>
        <w:pStyle w:val="Paragrafoelenco"/>
        <w:ind w:left="360"/>
        <w:jc w:val="both"/>
        <w:rPr>
          <w:sz w:val="20"/>
          <w:szCs w:val="20"/>
        </w:rPr>
      </w:pPr>
      <w:r w:rsidRPr="00335E8B">
        <w:rPr>
          <w:sz w:val="20"/>
          <w:szCs w:val="20"/>
        </w:rPr>
        <w:t>2.   La frase «Finanziato dall’Unione europea» o «Cofinanziato dall’Unione europea» è sempre scritta per esteso e posta accanto all’emblema.</w:t>
      </w:r>
    </w:p>
    <w:p w14:paraId="3AE41319" w14:textId="77777777" w:rsidR="00551AA6" w:rsidRPr="00335E8B" w:rsidRDefault="00551AA6" w:rsidP="00551AA6">
      <w:pPr>
        <w:pStyle w:val="Paragrafoelenco"/>
        <w:ind w:left="360"/>
        <w:jc w:val="both"/>
        <w:rPr>
          <w:sz w:val="20"/>
          <w:szCs w:val="20"/>
        </w:rPr>
      </w:pPr>
      <w:r w:rsidRPr="00335E8B">
        <w:rPr>
          <w:sz w:val="20"/>
          <w:szCs w:val="20"/>
        </w:rPr>
        <w:t>3.   Per il testo che accompagna l’emblema va utilizzato il seguente carattere: Calibri. Non sono ammessi corsivo, sottolineature o effetti speciali.</w:t>
      </w:r>
    </w:p>
    <w:p w14:paraId="5ABD8BD5" w14:textId="77777777" w:rsidR="00551AA6" w:rsidRPr="00335E8B" w:rsidRDefault="00551AA6" w:rsidP="00551AA6">
      <w:pPr>
        <w:pStyle w:val="Paragrafoelenco"/>
        <w:ind w:left="360"/>
        <w:jc w:val="both"/>
        <w:rPr>
          <w:sz w:val="20"/>
          <w:szCs w:val="20"/>
        </w:rPr>
      </w:pPr>
      <w:r w:rsidRPr="00335E8B">
        <w:rPr>
          <w:sz w:val="20"/>
          <w:szCs w:val="20"/>
        </w:rPr>
        <w:t>4.   Il posizionamento del testo rispetto all’emblema non deve interferire in alcun modo con l’emblema.</w:t>
      </w:r>
    </w:p>
    <w:p w14:paraId="34AA5DD8" w14:textId="77777777" w:rsidR="00551AA6" w:rsidRPr="00335E8B" w:rsidRDefault="00551AA6" w:rsidP="00551AA6">
      <w:pPr>
        <w:pStyle w:val="Paragrafoelenco"/>
        <w:ind w:left="360"/>
        <w:jc w:val="both"/>
        <w:rPr>
          <w:sz w:val="20"/>
          <w:szCs w:val="20"/>
        </w:rPr>
      </w:pPr>
      <w:r w:rsidRPr="00335E8B">
        <w:rPr>
          <w:sz w:val="20"/>
          <w:szCs w:val="20"/>
        </w:rPr>
        <w:t>5.   La dimensione dei caratteri deve essere proporzionata alla dimensione dell’emblema.</w:t>
      </w:r>
    </w:p>
    <w:p w14:paraId="06DEFDCA" w14:textId="77777777" w:rsidR="00551AA6" w:rsidRPr="00335E8B" w:rsidRDefault="00551AA6" w:rsidP="00551AA6">
      <w:pPr>
        <w:pStyle w:val="Paragrafoelenco"/>
        <w:ind w:left="360"/>
        <w:jc w:val="both"/>
        <w:rPr>
          <w:sz w:val="20"/>
          <w:szCs w:val="20"/>
        </w:rPr>
      </w:pPr>
      <w:r w:rsidRPr="00335E8B">
        <w:rPr>
          <w:sz w:val="20"/>
          <w:szCs w:val="20"/>
        </w:rPr>
        <w:t>6.   Il colore dei caratteri è Reflex Blue, nero o bianco, secondo lo sfondo utilizzato.</w:t>
      </w:r>
    </w:p>
    <w:p w14:paraId="33BAEB73" w14:textId="77777777" w:rsidR="00551AA6" w:rsidRPr="00335E8B" w:rsidRDefault="00551AA6" w:rsidP="00551AA6">
      <w:pPr>
        <w:pStyle w:val="Paragrafoelenco"/>
        <w:ind w:left="360"/>
        <w:jc w:val="both"/>
        <w:rPr>
          <w:sz w:val="20"/>
          <w:szCs w:val="20"/>
        </w:rPr>
      </w:pPr>
      <w:r w:rsidRPr="00335E8B">
        <w:rPr>
          <w:sz w:val="20"/>
          <w:szCs w:val="20"/>
        </w:rPr>
        <w:t>7.   L’emblema non può essere modificato o fuso con altri elementi grafici o testi. Se oltre all’emblema figurano altri loghi, l’emblema deve presentare almeno dimensioni uguali, in altezza o larghezza, a quelle del più grande degli altri loghi. Non è ammesso l’uso di altre identità visive o altri loghi per evidenziare il sostegno dell’Unione, a parte l’emblema.</w:t>
      </w:r>
    </w:p>
    <w:p w14:paraId="24E7760B" w14:textId="77777777" w:rsidR="00551AA6" w:rsidRPr="00335E8B" w:rsidRDefault="00551AA6" w:rsidP="00551AA6">
      <w:pPr>
        <w:pStyle w:val="Paragrafoelenco"/>
        <w:ind w:left="360"/>
        <w:jc w:val="both"/>
        <w:rPr>
          <w:sz w:val="20"/>
          <w:szCs w:val="20"/>
        </w:rPr>
      </w:pPr>
      <w:r w:rsidRPr="00335E8B">
        <w:rPr>
          <w:sz w:val="20"/>
          <w:szCs w:val="20"/>
        </w:rPr>
        <w:t>8.   Qualora nello stesso sito siano attuate varie operazioni, con il sostegno dello stesso o di diversi strumenti di finanziamento, o se sono previsti ulteriori finanziamenti per la stessa operazione in data successiva, si espone almeno una targa o un cartellone.</w:t>
      </w:r>
    </w:p>
    <w:p w14:paraId="5EA8409D" w14:textId="77777777" w:rsidR="00551AA6" w:rsidRPr="00335E8B" w:rsidRDefault="00551AA6" w:rsidP="00551AA6">
      <w:pPr>
        <w:pStyle w:val="Paragrafoelenco"/>
        <w:ind w:left="360"/>
        <w:jc w:val="both"/>
        <w:rPr>
          <w:sz w:val="20"/>
          <w:szCs w:val="20"/>
        </w:rPr>
      </w:pPr>
      <w:r w:rsidRPr="00335E8B">
        <w:rPr>
          <w:sz w:val="20"/>
          <w:szCs w:val="20"/>
        </w:rPr>
        <w:t>9.   Istruzioni grafiche per l’emblema e la definizione dei colori standard:</w:t>
      </w:r>
    </w:p>
    <w:p w14:paraId="77C39ED9" w14:textId="77777777" w:rsidR="00551AA6" w:rsidRPr="00335E8B" w:rsidRDefault="00551AA6" w:rsidP="00551AA6">
      <w:pPr>
        <w:pStyle w:val="Paragrafoelenco"/>
        <w:ind w:left="360"/>
        <w:jc w:val="both"/>
        <w:rPr>
          <w:sz w:val="20"/>
          <w:szCs w:val="20"/>
        </w:rPr>
      </w:pPr>
      <w:r w:rsidRPr="00335E8B">
        <w:rPr>
          <w:sz w:val="20"/>
          <w:szCs w:val="20"/>
        </w:rPr>
        <w:t>A)</w:t>
      </w:r>
      <w:r w:rsidRPr="00335E8B">
        <w:rPr>
          <w:sz w:val="20"/>
          <w:szCs w:val="20"/>
        </w:rPr>
        <w:tab/>
        <w:t>DESCRIZIONE SIMBOLICA</w:t>
      </w:r>
    </w:p>
    <w:p w14:paraId="26B1E68A" w14:textId="77777777" w:rsidR="00551AA6" w:rsidRPr="00335E8B" w:rsidRDefault="00551AA6" w:rsidP="00551AA6">
      <w:pPr>
        <w:pStyle w:val="Paragrafoelenco"/>
        <w:ind w:left="360"/>
        <w:jc w:val="both"/>
        <w:rPr>
          <w:sz w:val="20"/>
          <w:szCs w:val="20"/>
        </w:rPr>
      </w:pPr>
      <w:r w:rsidRPr="00335E8B">
        <w:rPr>
          <w:sz w:val="20"/>
          <w:szCs w:val="20"/>
        </w:rPr>
        <w:t>Sullo sfondo blu del cielo, una corona di dodici stelle dorate rappresenta l’unione dei popoli europei. Il numero delle stelle è invariabile in quanto 12 è simbolo di perfezione e unità.</w:t>
      </w:r>
    </w:p>
    <w:p w14:paraId="11E611C7" w14:textId="77777777" w:rsidR="00551AA6" w:rsidRPr="00335E8B" w:rsidRDefault="00551AA6" w:rsidP="00551AA6">
      <w:pPr>
        <w:pStyle w:val="Paragrafoelenco"/>
        <w:ind w:left="360"/>
        <w:jc w:val="both"/>
        <w:rPr>
          <w:sz w:val="20"/>
          <w:szCs w:val="20"/>
        </w:rPr>
      </w:pPr>
      <w:r w:rsidRPr="00335E8B">
        <w:rPr>
          <w:sz w:val="20"/>
          <w:szCs w:val="20"/>
        </w:rPr>
        <w:t>B)</w:t>
      </w:r>
      <w:r w:rsidRPr="00335E8B">
        <w:rPr>
          <w:sz w:val="20"/>
          <w:szCs w:val="20"/>
        </w:rPr>
        <w:tab/>
        <w:t>DESCRIZIONE ARALDICA</w:t>
      </w:r>
    </w:p>
    <w:p w14:paraId="4244CA5F" w14:textId="77777777" w:rsidR="00551AA6" w:rsidRPr="00335E8B" w:rsidRDefault="00551AA6" w:rsidP="00551AA6">
      <w:pPr>
        <w:pStyle w:val="Paragrafoelenco"/>
        <w:ind w:left="360"/>
        <w:jc w:val="both"/>
        <w:rPr>
          <w:sz w:val="20"/>
          <w:szCs w:val="20"/>
        </w:rPr>
      </w:pPr>
      <w:r w:rsidRPr="00335E8B">
        <w:rPr>
          <w:sz w:val="20"/>
          <w:szCs w:val="20"/>
        </w:rPr>
        <w:t>Un cerchio composto da dodici stelle dorate a cinque punte, non contigue, in campo azzurro.</w:t>
      </w:r>
    </w:p>
    <w:p w14:paraId="64147880" w14:textId="53A0197B" w:rsidR="00551AA6" w:rsidRPr="00335E8B" w:rsidRDefault="00551AA6" w:rsidP="00551AA6">
      <w:pPr>
        <w:pStyle w:val="Paragrafoelenco"/>
        <w:ind w:left="360"/>
        <w:jc w:val="both"/>
        <w:rPr>
          <w:sz w:val="20"/>
          <w:szCs w:val="20"/>
        </w:rPr>
      </w:pPr>
      <w:r w:rsidRPr="00335E8B">
        <w:rPr>
          <w:sz w:val="20"/>
          <w:szCs w:val="20"/>
        </w:rPr>
        <w:t>C)</w:t>
      </w:r>
      <w:r w:rsidRPr="00335E8B">
        <w:rPr>
          <w:sz w:val="20"/>
          <w:szCs w:val="20"/>
        </w:rPr>
        <w:tab/>
        <w:t>DESCRIZIONE GEOMETRICA</w:t>
      </w:r>
    </w:p>
    <w:p w14:paraId="3FFE6684" w14:textId="1DAF9FD6" w:rsidR="00551AA6" w:rsidRPr="00335E8B" w:rsidRDefault="00551AA6" w:rsidP="00551AA6">
      <w:pPr>
        <w:pStyle w:val="Paragrafoelenco"/>
        <w:ind w:left="360"/>
        <w:jc w:val="both"/>
        <w:rPr>
          <w:sz w:val="20"/>
          <w:szCs w:val="20"/>
        </w:rPr>
      </w:pPr>
    </w:p>
    <w:p w14:paraId="75938BF6" w14:textId="386D578D" w:rsidR="00551AA6" w:rsidRPr="00335E8B" w:rsidRDefault="00551AA6" w:rsidP="00551AA6">
      <w:pPr>
        <w:pStyle w:val="Paragrafoelenco"/>
        <w:ind w:left="360"/>
        <w:jc w:val="both"/>
        <w:rPr>
          <w:sz w:val="20"/>
          <w:szCs w:val="20"/>
        </w:rPr>
      </w:pPr>
    </w:p>
    <w:p w14:paraId="55C48760" w14:textId="3EC8E5A6" w:rsidR="00551AA6" w:rsidRPr="00335E8B" w:rsidRDefault="00551AA6" w:rsidP="00551AA6">
      <w:pPr>
        <w:pStyle w:val="Paragrafoelenco"/>
        <w:ind w:left="360"/>
        <w:jc w:val="both"/>
        <w:rPr>
          <w:sz w:val="20"/>
          <w:szCs w:val="20"/>
        </w:rPr>
      </w:pPr>
      <w:r w:rsidRPr="00335E8B">
        <w:rPr>
          <w:rFonts w:ascii="Verdana" w:hAnsi="Verdana"/>
          <w:noProof/>
          <w:color w:val="000000" w:themeColor="text1"/>
          <w:sz w:val="20"/>
          <w:szCs w:val="20"/>
          <w:shd w:val="clear" w:color="auto" w:fill="E6E6E6"/>
          <w:lang w:eastAsia="it-IT"/>
        </w:rPr>
        <w:drawing>
          <wp:inline distT="0" distB="0" distL="0" distR="0" wp14:anchorId="3C1EE05B" wp14:editId="0791CEBD">
            <wp:extent cx="2488565" cy="1731010"/>
            <wp:effectExtent l="0" t="0" r="635" b="0"/>
            <wp:docPr id="2033141998" name="Immagine 2033141998"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8565" cy="1731010"/>
                    </a:xfrm>
                    <a:prstGeom prst="rect">
                      <a:avLst/>
                    </a:prstGeom>
                    <a:noFill/>
                    <a:ln>
                      <a:noFill/>
                    </a:ln>
                  </pic:spPr>
                </pic:pic>
              </a:graphicData>
            </a:graphic>
          </wp:inline>
        </w:drawing>
      </w:r>
    </w:p>
    <w:p w14:paraId="27FF1CDE" w14:textId="01034240" w:rsidR="00551AA6" w:rsidRPr="00335E8B" w:rsidRDefault="00551AA6" w:rsidP="00551AA6">
      <w:pPr>
        <w:pStyle w:val="Paragrafoelenco"/>
        <w:ind w:left="360"/>
        <w:jc w:val="both"/>
        <w:rPr>
          <w:sz w:val="20"/>
          <w:szCs w:val="20"/>
        </w:rPr>
      </w:pPr>
    </w:p>
    <w:p w14:paraId="005FA61D" w14:textId="77777777" w:rsidR="00551AA6" w:rsidRPr="00335E8B" w:rsidRDefault="00551AA6" w:rsidP="00551AA6">
      <w:pPr>
        <w:pStyle w:val="Paragrafoelenco"/>
        <w:ind w:left="360"/>
        <w:jc w:val="both"/>
        <w:rPr>
          <w:sz w:val="20"/>
          <w:szCs w:val="20"/>
        </w:rPr>
      </w:pPr>
      <w:r w:rsidRPr="00335E8B">
        <w:rPr>
          <w:sz w:val="20"/>
          <w:szCs w:val="20"/>
        </w:rPr>
        <w:t xml:space="preserve"> </w:t>
      </w:r>
    </w:p>
    <w:p w14:paraId="70745151" w14:textId="702FB427" w:rsidR="00551AA6" w:rsidRPr="00335E8B" w:rsidRDefault="00551AA6" w:rsidP="00551AA6">
      <w:pPr>
        <w:pStyle w:val="Paragrafoelenco"/>
        <w:ind w:left="360"/>
        <w:jc w:val="both"/>
        <w:rPr>
          <w:sz w:val="20"/>
          <w:szCs w:val="20"/>
        </w:rPr>
      </w:pPr>
      <w:r w:rsidRPr="00335E8B">
        <w:rPr>
          <w:sz w:val="20"/>
          <w:szCs w:val="20"/>
        </w:rPr>
        <w:t xml:space="preserve">L’emblema è costituito da una bandiera blu di forma rettangolare, la cui base ha una lunghezza pari a una volta e mezza quella del ghindante. Dodici stelle dorate sono allineate a intervalli regolari lungo un cerchio ideale il cui centro è situato nel punto d’incontro delle diagonali del rettangolo. Il raggio del cerchio è pari a un terzo dell’altezza del ghindante. Ogni stella </w:t>
      </w:r>
      <w:proofErr w:type="spellStart"/>
      <w:r w:rsidRPr="00335E8B">
        <w:rPr>
          <w:sz w:val="20"/>
          <w:szCs w:val="20"/>
        </w:rPr>
        <w:t>ha</w:t>
      </w:r>
      <w:proofErr w:type="spellEnd"/>
      <w:r w:rsidRPr="00335E8B">
        <w:rPr>
          <w:sz w:val="20"/>
          <w:szCs w:val="20"/>
        </w:rPr>
        <w:t xml:space="preserve"> cinque punte iscritte nella circonferenza di un cerchio ideale, il cui raggio è pari a 1/18 dell’altezza del ghindante. Tutte le stelle sono disposte verticalmente, cioè con una punta rivolta verso l’alto e due punte appoggiate direttamente su una linea retta immaginaria perpendicolare all’asta. Nel cerchio le stelle sono disposte come le ore sul quadrante di un orologio. Il loro numero è invariabile.</w:t>
      </w:r>
    </w:p>
    <w:p w14:paraId="711F2404" w14:textId="77777777" w:rsidR="00551AA6" w:rsidRPr="00335E8B" w:rsidRDefault="00551AA6" w:rsidP="00551AA6">
      <w:pPr>
        <w:pStyle w:val="Paragrafoelenco"/>
        <w:ind w:left="360"/>
        <w:jc w:val="both"/>
        <w:rPr>
          <w:sz w:val="20"/>
          <w:szCs w:val="20"/>
        </w:rPr>
      </w:pPr>
    </w:p>
    <w:p w14:paraId="396085C4" w14:textId="77777777" w:rsidR="00551AA6" w:rsidRPr="00335E8B" w:rsidRDefault="00551AA6" w:rsidP="00551AA6">
      <w:pPr>
        <w:pStyle w:val="Paragrafoelenco"/>
        <w:ind w:left="360"/>
        <w:jc w:val="both"/>
        <w:rPr>
          <w:sz w:val="20"/>
          <w:szCs w:val="20"/>
        </w:rPr>
      </w:pPr>
      <w:r w:rsidRPr="00335E8B">
        <w:rPr>
          <w:sz w:val="20"/>
          <w:szCs w:val="20"/>
        </w:rPr>
        <w:t>D)</w:t>
      </w:r>
      <w:r w:rsidRPr="00335E8B">
        <w:rPr>
          <w:sz w:val="20"/>
          <w:szCs w:val="20"/>
        </w:rPr>
        <w:tab/>
        <w:t>COLORI REGOLAMENTARI</w:t>
      </w:r>
    </w:p>
    <w:p w14:paraId="46F8834C" w14:textId="77777777" w:rsidR="00551AA6" w:rsidRPr="00335E8B" w:rsidRDefault="00551AA6" w:rsidP="00551AA6">
      <w:pPr>
        <w:pStyle w:val="Paragrafoelenco"/>
        <w:ind w:left="360"/>
        <w:jc w:val="both"/>
        <w:rPr>
          <w:sz w:val="20"/>
          <w:szCs w:val="20"/>
        </w:rPr>
      </w:pPr>
      <w:r w:rsidRPr="00335E8B">
        <w:rPr>
          <w:sz w:val="20"/>
          <w:szCs w:val="20"/>
        </w:rPr>
        <w:t>I colori dell’emblema sono: PANTONE REFLEX BLUE per l’area del rettangolo; PANTONE YELLOW per le stelle.</w:t>
      </w:r>
    </w:p>
    <w:p w14:paraId="46D1E54F" w14:textId="77777777" w:rsidR="00551AA6" w:rsidRPr="00335E8B" w:rsidRDefault="00551AA6" w:rsidP="00551AA6">
      <w:pPr>
        <w:pStyle w:val="Paragrafoelenco"/>
        <w:ind w:left="360"/>
        <w:jc w:val="both"/>
        <w:rPr>
          <w:sz w:val="20"/>
          <w:szCs w:val="20"/>
        </w:rPr>
      </w:pPr>
      <w:r w:rsidRPr="00335E8B">
        <w:rPr>
          <w:sz w:val="20"/>
          <w:szCs w:val="20"/>
        </w:rPr>
        <w:t>E)</w:t>
      </w:r>
      <w:r w:rsidRPr="00335E8B">
        <w:rPr>
          <w:sz w:val="20"/>
          <w:szCs w:val="20"/>
        </w:rPr>
        <w:tab/>
        <w:t>RIPRODUZIONE IN QUADRICROMIA</w:t>
      </w:r>
    </w:p>
    <w:p w14:paraId="7D56D459" w14:textId="77777777" w:rsidR="00551AA6" w:rsidRPr="00335E8B" w:rsidRDefault="00551AA6" w:rsidP="00551AA6">
      <w:pPr>
        <w:pStyle w:val="Paragrafoelenco"/>
        <w:ind w:left="360"/>
        <w:jc w:val="both"/>
        <w:rPr>
          <w:sz w:val="20"/>
          <w:szCs w:val="20"/>
        </w:rPr>
      </w:pPr>
      <w:r w:rsidRPr="00335E8B">
        <w:rPr>
          <w:sz w:val="20"/>
          <w:szCs w:val="20"/>
        </w:rPr>
        <w:t>In caso di stampa in quadricromia i due colori standard saranno ottenuti per mezzo dei quattro colori della quadricromia.</w:t>
      </w:r>
    </w:p>
    <w:p w14:paraId="071D5392" w14:textId="77777777" w:rsidR="00551AA6" w:rsidRPr="00335E8B" w:rsidRDefault="00551AA6" w:rsidP="00551AA6">
      <w:pPr>
        <w:pStyle w:val="Paragrafoelenco"/>
        <w:ind w:left="360"/>
        <w:jc w:val="both"/>
        <w:rPr>
          <w:sz w:val="20"/>
          <w:szCs w:val="20"/>
        </w:rPr>
      </w:pPr>
      <w:r w:rsidRPr="00335E8B">
        <w:rPr>
          <w:sz w:val="20"/>
          <w:szCs w:val="20"/>
        </w:rPr>
        <w:lastRenderedPageBreak/>
        <w:t>Il PANTONE YELLOW si ottiene con il 100 % di «Process Yellow».</w:t>
      </w:r>
    </w:p>
    <w:p w14:paraId="0B1BB79F" w14:textId="77777777" w:rsidR="00551AA6" w:rsidRPr="00335E8B" w:rsidRDefault="00551AA6" w:rsidP="00551AA6">
      <w:pPr>
        <w:pStyle w:val="Paragrafoelenco"/>
        <w:ind w:left="360"/>
        <w:jc w:val="both"/>
        <w:rPr>
          <w:sz w:val="20"/>
          <w:szCs w:val="20"/>
        </w:rPr>
      </w:pPr>
      <w:r w:rsidRPr="00335E8B">
        <w:rPr>
          <w:sz w:val="20"/>
          <w:szCs w:val="20"/>
        </w:rPr>
        <w:t>Il PANTONE REFLEX BLUE si ottiene mescolando il 100 % di «Process Cyan» e l’80 % di «Process Magenta».</w:t>
      </w:r>
    </w:p>
    <w:p w14:paraId="41600F5A" w14:textId="77777777" w:rsidR="00551AA6" w:rsidRPr="00335E8B" w:rsidRDefault="00551AA6" w:rsidP="00551AA6">
      <w:pPr>
        <w:pStyle w:val="Paragrafoelenco"/>
        <w:ind w:left="360"/>
        <w:jc w:val="both"/>
        <w:rPr>
          <w:sz w:val="20"/>
          <w:szCs w:val="20"/>
        </w:rPr>
      </w:pPr>
      <w:r w:rsidRPr="00335E8B">
        <w:rPr>
          <w:sz w:val="20"/>
          <w:szCs w:val="20"/>
        </w:rPr>
        <w:t>INTERNET</w:t>
      </w:r>
    </w:p>
    <w:p w14:paraId="1D39B934" w14:textId="77777777" w:rsidR="00551AA6" w:rsidRPr="00335E8B" w:rsidRDefault="00551AA6" w:rsidP="00551AA6">
      <w:pPr>
        <w:pStyle w:val="Paragrafoelenco"/>
        <w:ind w:left="360"/>
        <w:jc w:val="both"/>
        <w:rPr>
          <w:sz w:val="20"/>
          <w:szCs w:val="20"/>
        </w:rPr>
      </w:pPr>
      <w:r w:rsidRPr="00335E8B">
        <w:rPr>
          <w:sz w:val="20"/>
          <w:szCs w:val="20"/>
        </w:rPr>
        <w:t>Nella gamma web il PANTONE REFLEX BLUE corrisponde al colore RGB: 0/51/153 (esadecimale: 003399) e il PANTONE YELLOW corrisponde al colore RGB: 255/204/0 (esadecimale: FFCC00).</w:t>
      </w:r>
    </w:p>
    <w:p w14:paraId="4A82BAA2" w14:textId="77777777" w:rsidR="00551AA6" w:rsidRPr="00335E8B" w:rsidRDefault="00551AA6" w:rsidP="00551AA6">
      <w:pPr>
        <w:pStyle w:val="Paragrafoelenco"/>
        <w:ind w:left="360"/>
        <w:jc w:val="both"/>
        <w:rPr>
          <w:sz w:val="20"/>
          <w:szCs w:val="20"/>
        </w:rPr>
      </w:pPr>
      <w:r w:rsidRPr="00335E8B">
        <w:rPr>
          <w:sz w:val="20"/>
          <w:szCs w:val="20"/>
        </w:rPr>
        <w:t>RIPRODUZIONE IN MONOCROMIA</w:t>
      </w:r>
    </w:p>
    <w:p w14:paraId="143EC247" w14:textId="77777777" w:rsidR="00551AA6" w:rsidRPr="00335E8B" w:rsidRDefault="00551AA6" w:rsidP="00551AA6">
      <w:pPr>
        <w:pStyle w:val="Paragrafoelenco"/>
        <w:ind w:left="360"/>
        <w:jc w:val="both"/>
        <w:rPr>
          <w:sz w:val="20"/>
          <w:szCs w:val="20"/>
        </w:rPr>
      </w:pPr>
      <w:r w:rsidRPr="00335E8B">
        <w:rPr>
          <w:sz w:val="20"/>
          <w:szCs w:val="20"/>
        </w:rPr>
        <w:t xml:space="preserve">Se si utilizza il nero, delimitare con un </w:t>
      </w:r>
      <w:proofErr w:type="spellStart"/>
      <w:r w:rsidRPr="00335E8B">
        <w:rPr>
          <w:sz w:val="20"/>
          <w:szCs w:val="20"/>
        </w:rPr>
        <w:t>filetto</w:t>
      </w:r>
      <w:proofErr w:type="spellEnd"/>
      <w:r w:rsidRPr="00335E8B">
        <w:rPr>
          <w:sz w:val="20"/>
          <w:szCs w:val="20"/>
        </w:rPr>
        <w:t xml:space="preserve"> nero l’area del rettangolo e inserire le stelle nere in campo bianco.</w:t>
      </w:r>
    </w:p>
    <w:p w14:paraId="46AFE713" w14:textId="7935F120" w:rsidR="00551AA6" w:rsidRPr="00335E8B" w:rsidRDefault="00551AA6" w:rsidP="00551AA6">
      <w:pPr>
        <w:pStyle w:val="Paragrafoelenco"/>
        <w:ind w:left="360"/>
        <w:jc w:val="both"/>
        <w:rPr>
          <w:sz w:val="20"/>
          <w:szCs w:val="20"/>
        </w:rPr>
      </w:pPr>
      <w:r w:rsidRPr="00335E8B">
        <w:rPr>
          <w:sz w:val="20"/>
          <w:szCs w:val="20"/>
        </w:rPr>
        <w:t xml:space="preserve"> </w:t>
      </w:r>
    </w:p>
    <w:p w14:paraId="25704FD6" w14:textId="60B39E48" w:rsidR="00551AA6" w:rsidRPr="00335E8B" w:rsidRDefault="00551AA6" w:rsidP="00551AA6">
      <w:pPr>
        <w:pStyle w:val="Paragrafoelenco"/>
        <w:ind w:left="360"/>
        <w:jc w:val="both"/>
        <w:rPr>
          <w:sz w:val="20"/>
          <w:szCs w:val="20"/>
        </w:rPr>
      </w:pPr>
      <w:r w:rsidRPr="00335E8B">
        <w:rPr>
          <w:rFonts w:ascii="Verdana" w:hAnsi="Verdana"/>
          <w:noProof/>
          <w:color w:val="000000" w:themeColor="text1"/>
          <w:sz w:val="20"/>
          <w:szCs w:val="20"/>
          <w:shd w:val="clear" w:color="auto" w:fill="E6E6E6"/>
          <w:lang w:eastAsia="it-IT"/>
        </w:rPr>
        <w:drawing>
          <wp:inline distT="0" distB="0" distL="0" distR="0" wp14:anchorId="65CC0C51" wp14:editId="6001694C">
            <wp:extent cx="809625" cy="561975"/>
            <wp:effectExtent l="0" t="0" r="3175" b="0"/>
            <wp:docPr id="1402064900" name="Immagine 1402064900"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9625" cy="561975"/>
                    </a:xfrm>
                    <a:prstGeom prst="rect">
                      <a:avLst/>
                    </a:prstGeom>
                    <a:noFill/>
                    <a:ln>
                      <a:noFill/>
                    </a:ln>
                  </pic:spPr>
                </pic:pic>
              </a:graphicData>
            </a:graphic>
          </wp:inline>
        </w:drawing>
      </w:r>
    </w:p>
    <w:p w14:paraId="6540901A" w14:textId="49D7192C" w:rsidR="00551AA6" w:rsidRPr="00335E8B" w:rsidRDefault="00551AA6" w:rsidP="00551AA6">
      <w:pPr>
        <w:pStyle w:val="Paragrafoelenco"/>
        <w:ind w:left="360"/>
        <w:jc w:val="both"/>
        <w:rPr>
          <w:sz w:val="20"/>
          <w:szCs w:val="20"/>
        </w:rPr>
      </w:pPr>
      <w:r w:rsidRPr="00335E8B">
        <w:rPr>
          <w:sz w:val="20"/>
          <w:szCs w:val="20"/>
        </w:rPr>
        <w:t>Se si utilizza il blu («Reflex Blue»), usarlo al 100 % e ricavare le stelle in negativo (bianche).</w:t>
      </w:r>
    </w:p>
    <w:p w14:paraId="5BED7A75" w14:textId="407FD3AA" w:rsidR="00551AA6" w:rsidRPr="00335E8B" w:rsidRDefault="00551AA6" w:rsidP="00551AA6">
      <w:pPr>
        <w:pStyle w:val="Paragrafoelenco"/>
        <w:ind w:left="360"/>
        <w:jc w:val="both"/>
        <w:rPr>
          <w:sz w:val="20"/>
          <w:szCs w:val="20"/>
        </w:rPr>
      </w:pPr>
    </w:p>
    <w:p w14:paraId="02E7EF96" w14:textId="16DF0445" w:rsidR="00551AA6" w:rsidRPr="00335E8B" w:rsidRDefault="00551AA6" w:rsidP="00551AA6">
      <w:pPr>
        <w:pStyle w:val="Paragrafoelenco"/>
        <w:ind w:left="360"/>
        <w:jc w:val="both"/>
        <w:rPr>
          <w:sz w:val="20"/>
          <w:szCs w:val="20"/>
        </w:rPr>
      </w:pPr>
      <w:r w:rsidRPr="00335E8B">
        <w:rPr>
          <w:rFonts w:ascii="Verdana" w:hAnsi="Verdana"/>
          <w:noProof/>
          <w:color w:val="000000" w:themeColor="text1"/>
          <w:sz w:val="20"/>
          <w:szCs w:val="20"/>
          <w:shd w:val="clear" w:color="auto" w:fill="E6E6E6"/>
          <w:lang w:eastAsia="it-IT"/>
        </w:rPr>
        <w:drawing>
          <wp:inline distT="0" distB="0" distL="0" distR="0" wp14:anchorId="04B37615" wp14:editId="3C3D6B3B">
            <wp:extent cx="809625" cy="528955"/>
            <wp:effectExtent l="0" t="0" r="3175" b="4445"/>
            <wp:docPr id="465281184" name="Immagine 465281184"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9625" cy="528955"/>
                    </a:xfrm>
                    <a:prstGeom prst="rect">
                      <a:avLst/>
                    </a:prstGeom>
                    <a:noFill/>
                    <a:ln>
                      <a:noFill/>
                    </a:ln>
                  </pic:spPr>
                </pic:pic>
              </a:graphicData>
            </a:graphic>
          </wp:inline>
        </w:drawing>
      </w:r>
    </w:p>
    <w:p w14:paraId="78E52B3B" w14:textId="77777777" w:rsidR="00551AA6" w:rsidRPr="00335E8B" w:rsidRDefault="00551AA6" w:rsidP="00551AA6">
      <w:pPr>
        <w:pStyle w:val="Paragrafoelenco"/>
        <w:ind w:left="360"/>
        <w:jc w:val="both"/>
        <w:rPr>
          <w:sz w:val="20"/>
          <w:szCs w:val="20"/>
        </w:rPr>
      </w:pPr>
      <w:r w:rsidRPr="00335E8B">
        <w:rPr>
          <w:sz w:val="20"/>
          <w:szCs w:val="20"/>
        </w:rPr>
        <w:t xml:space="preserve"> </w:t>
      </w:r>
    </w:p>
    <w:p w14:paraId="0AB864F5" w14:textId="77777777" w:rsidR="00551AA6" w:rsidRPr="00335E8B" w:rsidRDefault="00551AA6" w:rsidP="00551AA6">
      <w:pPr>
        <w:pStyle w:val="Paragrafoelenco"/>
        <w:ind w:left="360"/>
        <w:jc w:val="both"/>
        <w:rPr>
          <w:sz w:val="20"/>
          <w:szCs w:val="20"/>
        </w:rPr>
      </w:pPr>
      <w:r w:rsidRPr="00335E8B">
        <w:rPr>
          <w:sz w:val="20"/>
          <w:szCs w:val="20"/>
        </w:rPr>
        <w:t>RIPRODUZIONE SU SFONDI COLORATI</w:t>
      </w:r>
    </w:p>
    <w:p w14:paraId="5F05BB7B" w14:textId="77777777" w:rsidR="00551AA6" w:rsidRPr="00335E8B" w:rsidRDefault="00551AA6" w:rsidP="00551AA6">
      <w:pPr>
        <w:pStyle w:val="Paragrafoelenco"/>
        <w:ind w:left="360"/>
        <w:jc w:val="both"/>
        <w:rPr>
          <w:sz w:val="20"/>
          <w:szCs w:val="20"/>
        </w:rPr>
      </w:pPr>
      <w:r w:rsidRPr="00335E8B">
        <w:rPr>
          <w:sz w:val="20"/>
          <w:szCs w:val="20"/>
        </w:rPr>
        <w:t>Nell’impossibilità di evitare uno sfondo colorato, incorniciare il rettangolo con un bordo bianco di spessore pari a 1/25 dell’altezza del rettangolo.</w:t>
      </w:r>
    </w:p>
    <w:p w14:paraId="79F64B86" w14:textId="28E52473" w:rsidR="00551AA6" w:rsidRPr="00335E8B" w:rsidRDefault="00551AA6" w:rsidP="00551AA6">
      <w:pPr>
        <w:pStyle w:val="Paragrafoelenco"/>
        <w:ind w:left="360"/>
        <w:jc w:val="both"/>
        <w:rPr>
          <w:sz w:val="20"/>
          <w:szCs w:val="20"/>
        </w:rPr>
      </w:pPr>
      <w:r w:rsidRPr="00335E8B">
        <w:rPr>
          <w:sz w:val="20"/>
          <w:szCs w:val="20"/>
        </w:rPr>
        <w:t xml:space="preserve"> </w:t>
      </w:r>
      <w:r w:rsidR="00C22FDF" w:rsidRPr="00335E8B">
        <w:rPr>
          <w:rFonts w:ascii="Verdana" w:hAnsi="Verdana"/>
          <w:noProof/>
          <w:color w:val="000000" w:themeColor="text1"/>
          <w:sz w:val="20"/>
          <w:szCs w:val="20"/>
          <w:shd w:val="clear" w:color="auto" w:fill="E6E6E6"/>
          <w:lang w:eastAsia="it-IT"/>
        </w:rPr>
        <w:drawing>
          <wp:inline distT="0" distB="0" distL="0" distR="0" wp14:anchorId="79B409FE" wp14:editId="6343D489">
            <wp:extent cx="914400" cy="737870"/>
            <wp:effectExtent l="0" t="0" r="0" b="0"/>
            <wp:docPr id="1668384734" name="Immagine 166838473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737870"/>
                    </a:xfrm>
                    <a:prstGeom prst="rect">
                      <a:avLst/>
                    </a:prstGeom>
                    <a:noFill/>
                    <a:ln>
                      <a:noFill/>
                    </a:ln>
                  </pic:spPr>
                </pic:pic>
              </a:graphicData>
            </a:graphic>
          </wp:inline>
        </w:drawing>
      </w:r>
    </w:p>
    <w:p w14:paraId="78BC5ED2" w14:textId="54D6C6CB" w:rsidR="00551AA6" w:rsidRPr="00335E8B" w:rsidRDefault="00551AA6" w:rsidP="00551AA6">
      <w:pPr>
        <w:pStyle w:val="Paragrafoelenco"/>
        <w:ind w:left="360"/>
        <w:jc w:val="both"/>
        <w:rPr>
          <w:sz w:val="20"/>
          <w:szCs w:val="20"/>
        </w:rPr>
      </w:pPr>
      <w:r w:rsidRPr="00335E8B">
        <w:rPr>
          <w:sz w:val="20"/>
          <w:szCs w:val="20"/>
        </w:rPr>
        <w:t>I principi relativi all’utilizzo dell’emblema da parte di terzi sono definiti nell’accordo amministrativo con il Consiglio d’Europa relativo all’utilizzo dell’emblema europeo da parte di terzi</w:t>
      </w:r>
      <w:r w:rsidR="00C22FDF" w:rsidRPr="00335E8B">
        <w:rPr>
          <w:sz w:val="20"/>
          <w:szCs w:val="20"/>
        </w:rPr>
        <w:t xml:space="preserve"> </w:t>
      </w:r>
      <w:hyperlink r:id="rId15" w:anchor="ntr1-L_2022020IT.01020201-E0001" w:history="1">
        <w:r w:rsidR="00C22FDF" w:rsidRPr="00335E8B">
          <w:rPr>
            <w:rStyle w:val="Collegamentoipertestuale"/>
            <w:rFonts w:ascii="Verdana" w:hAnsi="Verdana"/>
            <w:color w:val="000000" w:themeColor="text1"/>
            <w:sz w:val="20"/>
            <w:szCs w:val="20"/>
          </w:rPr>
          <w:t>(</w:t>
        </w:r>
        <w:r w:rsidR="00C22FDF" w:rsidRPr="00335E8B">
          <w:rPr>
            <w:rStyle w:val="oj-super"/>
            <w:rFonts w:ascii="Verdana" w:hAnsi="Verdana"/>
            <w:color w:val="000000" w:themeColor="text1"/>
            <w:sz w:val="20"/>
            <w:szCs w:val="20"/>
            <w:vertAlign w:val="superscript"/>
          </w:rPr>
          <w:t>1</w:t>
        </w:r>
        <w:r w:rsidR="00C22FDF" w:rsidRPr="00335E8B">
          <w:rPr>
            <w:rStyle w:val="Collegamentoipertestuale"/>
            <w:rFonts w:ascii="Verdana" w:hAnsi="Verdana"/>
            <w:color w:val="000000" w:themeColor="text1"/>
            <w:sz w:val="20"/>
            <w:szCs w:val="20"/>
          </w:rPr>
          <w:t>)</w:t>
        </w:r>
      </w:hyperlink>
      <w:r w:rsidR="00C22FDF" w:rsidRPr="00335E8B">
        <w:rPr>
          <w:sz w:val="20"/>
          <w:szCs w:val="20"/>
        </w:rPr>
        <w:t>.</w:t>
      </w:r>
    </w:p>
    <w:p w14:paraId="6D8E83F7" w14:textId="55DB6F33" w:rsidR="00551AA6" w:rsidRPr="00335E8B" w:rsidRDefault="00551AA6" w:rsidP="00551AA6">
      <w:pPr>
        <w:pStyle w:val="Paragrafoelenco"/>
        <w:ind w:left="360"/>
        <w:jc w:val="both"/>
        <w:rPr>
          <w:sz w:val="20"/>
          <w:szCs w:val="20"/>
        </w:rPr>
      </w:pPr>
    </w:p>
    <w:p w14:paraId="04C679AB" w14:textId="77777777" w:rsidR="00551AA6" w:rsidRPr="00335E8B" w:rsidRDefault="00551AA6" w:rsidP="00551AA6">
      <w:pPr>
        <w:pStyle w:val="Paragrafoelenco"/>
        <w:ind w:left="360"/>
        <w:jc w:val="both"/>
        <w:rPr>
          <w:sz w:val="20"/>
          <w:szCs w:val="20"/>
        </w:rPr>
      </w:pPr>
    </w:p>
    <w:p w14:paraId="5E45DDE1" w14:textId="1546826D" w:rsidR="00D21A72" w:rsidRPr="00335E8B" w:rsidRDefault="00D21A72">
      <w:pPr>
        <w:rPr>
          <w:sz w:val="20"/>
          <w:szCs w:val="20"/>
        </w:rPr>
      </w:pPr>
      <w:r w:rsidRPr="00335E8B">
        <w:rPr>
          <w:sz w:val="20"/>
          <w:szCs w:val="20"/>
        </w:rPr>
        <w:br w:type="page"/>
      </w:r>
    </w:p>
    <w:p w14:paraId="409876B4" w14:textId="77777777" w:rsidR="000264CC" w:rsidRDefault="000264CC" w:rsidP="000264CC">
      <w:pPr>
        <w:rPr>
          <w:rFonts w:cstheme="minorHAnsi"/>
          <w:b/>
          <w:sz w:val="24"/>
          <w:szCs w:val="24"/>
        </w:rPr>
      </w:pPr>
      <w:r w:rsidRPr="00B61C2F">
        <w:rPr>
          <w:rFonts w:asciiTheme="majorHAnsi" w:eastAsiaTheme="majorEastAsia" w:hAnsiTheme="majorHAnsi" w:cstheme="majorBidi"/>
          <w:color w:val="2F5496" w:themeColor="accent1" w:themeShade="BF"/>
          <w:sz w:val="32"/>
          <w:szCs w:val="32"/>
        </w:rPr>
        <w:lastRenderedPageBreak/>
        <w:t>ALLEGATO B – Format relazione tecnico economica del progetto</w:t>
      </w:r>
    </w:p>
    <w:p w14:paraId="340EBDBB" w14:textId="77777777" w:rsidR="000264CC" w:rsidRDefault="000264CC" w:rsidP="000264CC">
      <w:pPr>
        <w:spacing w:after="0" w:line="360" w:lineRule="auto"/>
        <w:ind w:left="140"/>
        <w:rPr>
          <w:i/>
        </w:rPr>
      </w:pPr>
      <w:r>
        <w:rPr>
          <w:i/>
        </w:rPr>
        <w:t>Relazione</w:t>
      </w:r>
      <w:r>
        <w:rPr>
          <w:i/>
          <w:spacing w:val="-3"/>
        </w:rPr>
        <w:t xml:space="preserve"> </w:t>
      </w:r>
      <w:r>
        <w:rPr>
          <w:i/>
        </w:rPr>
        <w:t>tecnico-economica</w:t>
      </w:r>
      <w:r>
        <w:rPr>
          <w:i/>
          <w:spacing w:val="-4"/>
        </w:rPr>
        <w:t xml:space="preserve"> </w:t>
      </w:r>
      <w:r>
        <w:rPr>
          <w:i/>
        </w:rPr>
        <w:t>illustrativa</w:t>
      </w:r>
      <w:r>
        <w:rPr>
          <w:i/>
          <w:spacing w:val="-3"/>
        </w:rPr>
        <w:t xml:space="preserve"> </w:t>
      </w:r>
      <w:r>
        <w:rPr>
          <w:i/>
        </w:rPr>
        <w:t>del</w:t>
      </w:r>
      <w:r>
        <w:rPr>
          <w:i/>
          <w:spacing w:val="-5"/>
        </w:rPr>
        <w:t xml:space="preserve"> </w:t>
      </w:r>
      <w:r>
        <w:rPr>
          <w:i/>
        </w:rPr>
        <w:t>progetto</w:t>
      </w:r>
      <w:r>
        <w:rPr>
          <w:i/>
          <w:spacing w:val="-4"/>
        </w:rPr>
        <w:t xml:space="preserve"> </w:t>
      </w:r>
      <w:r>
        <w:rPr>
          <w:i/>
        </w:rPr>
        <w:t>di</w:t>
      </w:r>
      <w:r>
        <w:rPr>
          <w:i/>
          <w:spacing w:val="-3"/>
        </w:rPr>
        <w:t xml:space="preserve"> </w:t>
      </w:r>
      <w:r>
        <w:rPr>
          <w:i/>
        </w:rPr>
        <w:t>investimento</w:t>
      </w:r>
      <w:r>
        <w:rPr>
          <w:i/>
          <w:spacing w:val="-3"/>
        </w:rPr>
        <w:t xml:space="preserve"> </w:t>
      </w:r>
      <w:r>
        <w:rPr>
          <w:i/>
        </w:rPr>
        <w:t>firmata</w:t>
      </w:r>
      <w:r>
        <w:rPr>
          <w:i/>
          <w:spacing w:val="-3"/>
        </w:rPr>
        <w:t xml:space="preserve"> </w:t>
      </w:r>
      <w:r>
        <w:rPr>
          <w:i/>
        </w:rPr>
        <w:t>dal</w:t>
      </w:r>
      <w:r>
        <w:rPr>
          <w:i/>
          <w:spacing w:val="-5"/>
        </w:rPr>
        <w:t xml:space="preserve"> </w:t>
      </w:r>
      <w:r>
        <w:rPr>
          <w:i/>
        </w:rPr>
        <w:t>legale</w:t>
      </w:r>
      <w:r>
        <w:rPr>
          <w:i/>
          <w:spacing w:val="-3"/>
        </w:rPr>
        <w:t xml:space="preserve"> </w:t>
      </w:r>
      <w:r>
        <w:rPr>
          <w:i/>
        </w:rPr>
        <w:t>rappresentante</w:t>
      </w:r>
      <w:r>
        <w:rPr>
          <w:i/>
          <w:spacing w:val="-3"/>
        </w:rPr>
        <w:t xml:space="preserve"> </w:t>
      </w:r>
      <w:r>
        <w:rPr>
          <w:i/>
        </w:rPr>
        <w:t>che contenga almeno le seguenti informazioni:</w:t>
      </w:r>
    </w:p>
    <w:p w14:paraId="34917691" w14:textId="77777777" w:rsidR="000264CC" w:rsidRDefault="000264CC" w:rsidP="000264CC">
      <w:pPr>
        <w:spacing w:after="0" w:line="360" w:lineRule="auto"/>
        <w:ind w:left="140"/>
        <w:rPr>
          <w:i/>
        </w:rPr>
      </w:pPr>
    </w:p>
    <w:p w14:paraId="4B7E6507" w14:textId="77777777" w:rsidR="000264CC" w:rsidRPr="00C80696" w:rsidRDefault="000264CC" w:rsidP="000264CC">
      <w:pPr>
        <w:pStyle w:val="Paragrafoelenco"/>
        <w:widowControl w:val="0"/>
        <w:numPr>
          <w:ilvl w:val="0"/>
          <w:numId w:val="36"/>
        </w:numPr>
        <w:tabs>
          <w:tab w:val="left" w:pos="357"/>
        </w:tabs>
        <w:autoSpaceDE w:val="0"/>
        <w:autoSpaceDN w:val="0"/>
        <w:spacing w:after="0" w:line="360" w:lineRule="auto"/>
        <w:ind w:left="357" w:hanging="217"/>
        <w:contextualSpacing w:val="0"/>
        <w:rPr>
          <w:b/>
          <w:bCs/>
        </w:rPr>
      </w:pPr>
      <w:r w:rsidRPr="00C80696">
        <w:rPr>
          <w:b/>
          <w:bCs/>
        </w:rPr>
        <w:t>Nome</w:t>
      </w:r>
      <w:r w:rsidRPr="00C80696">
        <w:rPr>
          <w:b/>
          <w:bCs/>
          <w:spacing w:val="-9"/>
        </w:rPr>
        <w:t xml:space="preserve"> </w:t>
      </w:r>
      <w:r w:rsidRPr="00C80696">
        <w:rPr>
          <w:b/>
          <w:bCs/>
        </w:rPr>
        <w:t>e</w:t>
      </w:r>
      <w:r w:rsidRPr="00C80696">
        <w:rPr>
          <w:b/>
          <w:bCs/>
          <w:spacing w:val="-5"/>
        </w:rPr>
        <w:t xml:space="preserve"> </w:t>
      </w:r>
      <w:r w:rsidRPr="00C80696">
        <w:rPr>
          <w:b/>
          <w:bCs/>
        </w:rPr>
        <w:t>cognome/ragione</w:t>
      </w:r>
      <w:r w:rsidRPr="00C80696">
        <w:rPr>
          <w:b/>
          <w:bCs/>
          <w:spacing w:val="-5"/>
        </w:rPr>
        <w:t xml:space="preserve"> </w:t>
      </w:r>
      <w:r w:rsidRPr="00C80696">
        <w:rPr>
          <w:b/>
          <w:bCs/>
        </w:rPr>
        <w:t>sociale</w:t>
      </w:r>
      <w:r w:rsidRPr="00C80696">
        <w:rPr>
          <w:b/>
          <w:bCs/>
          <w:spacing w:val="-3"/>
        </w:rPr>
        <w:t xml:space="preserve"> </w:t>
      </w:r>
      <w:r w:rsidRPr="00C80696">
        <w:rPr>
          <w:b/>
          <w:bCs/>
        </w:rPr>
        <w:t>del</w:t>
      </w:r>
      <w:r w:rsidRPr="00C80696">
        <w:rPr>
          <w:b/>
          <w:bCs/>
          <w:spacing w:val="-5"/>
        </w:rPr>
        <w:t xml:space="preserve"> </w:t>
      </w:r>
      <w:r w:rsidRPr="00C80696">
        <w:rPr>
          <w:b/>
          <w:bCs/>
          <w:spacing w:val="-2"/>
        </w:rPr>
        <w:t>richiedente:</w:t>
      </w:r>
    </w:p>
    <w:p w14:paraId="4AF69AE7" w14:textId="77777777" w:rsidR="000264CC" w:rsidRDefault="000264CC" w:rsidP="000264CC">
      <w:pPr>
        <w:spacing w:after="0" w:line="360" w:lineRule="auto"/>
        <w:ind w:left="140"/>
      </w:pPr>
      <w:r>
        <w:rPr>
          <w:spacing w:val="-2"/>
        </w:rPr>
        <w:t>………………………………………………………………………………………………………………………………………………………………………</w:t>
      </w:r>
    </w:p>
    <w:p w14:paraId="71A17631" w14:textId="77777777" w:rsidR="000264CC" w:rsidRDefault="000264CC" w:rsidP="000264CC">
      <w:pPr>
        <w:spacing w:after="0" w:line="360" w:lineRule="auto"/>
        <w:ind w:left="140"/>
        <w:rPr>
          <w:spacing w:val="-2"/>
        </w:rPr>
      </w:pPr>
      <w:r>
        <w:rPr>
          <w:spacing w:val="-2"/>
        </w:rPr>
        <w:t>…………………………………………………………………………………………………………………………………………………</w:t>
      </w:r>
    </w:p>
    <w:p w14:paraId="5A4033AE" w14:textId="77777777" w:rsidR="000264CC" w:rsidRDefault="000264CC" w:rsidP="000264CC">
      <w:pPr>
        <w:spacing w:after="0" w:line="360" w:lineRule="auto"/>
        <w:ind w:left="140"/>
      </w:pPr>
    </w:p>
    <w:p w14:paraId="6C0B7A0B" w14:textId="77777777" w:rsidR="000264CC" w:rsidRPr="00C80696" w:rsidRDefault="000264CC" w:rsidP="000264CC">
      <w:pPr>
        <w:pStyle w:val="Paragrafoelenco"/>
        <w:widowControl w:val="0"/>
        <w:numPr>
          <w:ilvl w:val="0"/>
          <w:numId w:val="36"/>
        </w:numPr>
        <w:tabs>
          <w:tab w:val="left" w:pos="357"/>
        </w:tabs>
        <w:autoSpaceDE w:val="0"/>
        <w:autoSpaceDN w:val="0"/>
        <w:spacing w:after="0" w:line="360" w:lineRule="auto"/>
        <w:ind w:left="140" w:right="171" w:firstLine="0"/>
        <w:contextualSpacing w:val="0"/>
        <w:rPr>
          <w:b/>
          <w:bCs/>
        </w:rPr>
      </w:pPr>
      <w:r w:rsidRPr="00C80696">
        <w:rPr>
          <w:b/>
          <w:bCs/>
        </w:rPr>
        <w:t>Solo</w:t>
      </w:r>
      <w:r w:rsidRPr="00C80696">
        <w:rPr>
          <w:b/>
          <w:bCs/>
          <w:spacing w:val="-2"/>
        </w:rPr>
        <w:t xml:space="preserve"> </w:t>
      </w:r>
      <w:r w:rsidRPr="00C80696">
        <w:rPr>
          <w:b/>
          <w:bCs/>
        </w:rPr>
        <w:t>per</w:t>
      </w:r>
      <w:r w:rsidRPr="00C80696">
        <w:rPr>
          <w:b/>
          <w:bCs/>
          <w:spacing w:val="-6"/>
        </w:rPr>
        <w:t xml:space="preserve"> </w:t>
      </w:r>
      <w:r w:rsidRPr="00C80696">
        <w:rPr>
          <w:b/>
          <w:bCs/>
        </w:rPr>
        <w:t>le</w:t>
      </w:r>
      <w:r w:rsidRPr="00C80696">
        <w:rPr>
          <w:b/>
          <w:bCs/>
          <w:spacing w:val="-2"/>
        </w:rPr>
        <w:t xml:space="preserve"> </w:t>
      </w:r>
      <w:r w:rsidRPr="00C80696">
        <w:rPr>
          <w:b/>
          <w:bCs/>
        </w:rPr>
        <w:t>imprese</w:t>
      </w:r>
      <w:r w:rsidRPr="00C80696">
        <w:rPr>
          <w:b/>
          <w:bCs/>
          <w:spacing w:val="-3"/>
        </w:rPr>
        <w:t xml:space="preserve"> </w:t>
      </w:r>
      <w:r w:rsidRPr="00C80696">
        <w:rPr>
          <w:b/>
          <w:bCs/>
        </w:rPr>
        <w:t>esistenti:</w:t>
      </w:r>
      <w:r w:rsidRPr="00C80696">
        <w:rPr>
          <w:b/>
          <w:bCs/>
          <w:spacing w:val="-2"/>
        </w:rPr>
        <w:t xml:space="preserve"> </w:t>
      </w:r>
      <w:r w:rsidRPr="00C80696">
        <w:rPr>
          <w:b/>
          <w:bCs/>
        </w:rPr>
        <w:t>ULA,</w:t>
      </w:r>
      <w:r w:rsidRPr="00C80696">
        <w:rPr>
          <w:b/>
          <w:bCs/>
          <w:spacing w:val="-3"/>
        </w:rPr>
        <w:t xml:space="preserve"> </w:t>
      </w:r>
      <w:r w:rsidRPr="00C80696">
        <w:rPr>
          <w:b/>
          <w:bCs/>
        </w:rPr>
        <w:t>fatturato</w:t>
      </w:r>
      <w:r w:rsidRPr="00C80696">
        <w:rPr>
          <w:b/>
          <w:bCs/>
          <w:spacing w:val="-2"/>
        </w:rPr>
        <w:t xml:space="preserve"> </w:t>
      </w:r>
      <w:r w:rsidRPr="00C80696">
        <w:rPr>
          <w:b/>
          <w:bCs/>
        </w:rPr>
        <w:t>dell’ultimo</w:t>
      </w:r>
      <w:r w:rsidRPr="00C80696">
        <w:rPr>
          <w:b/>
          <w:bCs/>
          <w:spacing w:val="-5"/>
        </w:rPr>
        <w:t xml:space="preserve"> </w:t>
      </w:r>
      <w:r w:rsidRPr="00C80696">
        <w:rPr>
          <w:b/>
          <w:bCs/>
        </w:rPr>
        <w:t>anno</w:t>
      </w:r>
      <w:r w:rsidRPr="00C80696">
        <w:rPr>
          <w:b/>
          <w:bCs/>
          <w:spacing w:val="-2"/>
        </w:rPr>
        <w:t xml:space="preserve"> </w:t>
      </w:r>
      <w:r w:rsidRPr="00C80696">
        <w:rPr>
          <w:b/>
          <w:bCs/>
        </w:rPr>
        <w:t>disponibile</w:t>
      </w:r>
      <w:r w:rsidRPr="00C80696">
        <w:rPr>
          <w:b/>
          <w:bCs/>
          <w:spacing w:val="-3"/>
        </w:rPr>
        <w:t xml:space="preserve"> </w:t>
      </w:r>
      <w:r w:rsidRPr="00C80696">
        <w:rPr>
          <w:b/>
          <w:bCs/>
        </w:rPr>
        <w:t>ed</w:t>
      </w:r>
      <w:r w:rsidRPr="00C80696">
        <w:rPr>
          <w:b/>
          <w:bCs/>
          <w:spacing w:val="-6"/>
        </w:rPr>
        <w:t xml:space="preserve"> </w:t>
      </w:r>
      <w:r w:rsidRPr="00C80696">
        <w:rPr>
          <w:b/>
          <w:bCs/>
        </w:rPr>
        <w:t>eventuale</w:t>
      </w:r>
      <w:r w:rsidRPr="00C80696">
        <w:rPr>
          <w:b/>
          <w:bCs/>
          <w:spacing w:val="-3"/>
        </w:rPr>
        <w:t xml:space="preserve"> </w:t>
      </w:r>
      <w:r w:rsidRPr="00C80696">
        <w:rPr>
          <w:b/>
          <w:bCs/>
        </w:rPr>
        <w:t>informazioni</w:t>
      </w:r>
      <w:r w:rsidRPr="00C80696">
        <w:rPr>
          <w:b/>
          <w:bCs/>
          <w:spacing w:val="-3"/>
        </w:rPr>
        <w:t xml:space="preserve"> </w:t>
      </w:r>
      <w:r w:rsidRPr="00C80696">
        <w:rPr>
          <w:b/>
          <w:bCs/>
        </w:rPr>
        <w:t>per</w:t>
      </w:r>
      <w:r w:rsidRPr="00C80696">
        <w:rPr>
          <w:b/>
          <w:bCs/>
          <w:spacing w:val="-3"/>
        </w:rPr>
        <w:t xml:space="preserve"> </w:t>
      </w:r>
      <w:r w:rsidRPr="00C80696">
        <w:rPr>
          <w:b/>
          <w:bCs/>
        </w:rPr>
        <w:t>la determinazione di “impresa unica”:</w:t>
      </w:r>
    </w:p>
    <w:p w14:paraId="0F55DE0D" w14:textId="77777777" w:rsidR="000264CC" w:rsidRDefault="000264CC" w:rsidP="000264CC">
      <w:pPr>
        <w:spacing w:after="0" w:line="360" w:lineRule="auto"/>
        <w:ind w:left="140"/>
      </w:pPr>
      <w:r>
        <w:rPr>
          <w:spacing w:val="-2"/>
        </w:rPr>
        <w:t>………………………………………………………………………………………………………………………………………………………………………</w:t>
      </w:r>
    </w:p>
    <w:p w14:paraId="6C345B7B" w14:textId="77777777" w:rsidR="000264CC" w:rsidRDefault="000264CC" w:rsidP="000264CC">
      <w:pPr>
        <w:spacing w:after="0" w:line="360" w:lineRule="auto"/>
        <w:ind w:left="140"/>
        <w:rPr>
          <w:spacing w:val="-2"/>
        </w:rPr>
      </w:pPr>
      <w:r>
        <w:rPr>
          <w:spacing w:val="-2"/>
        </w:rPr>
        <w:t>…………………………………………………………………………………………………………………………………………………</w:t>
      </w:r>
    </w:p>
    <w:p w14:paraId="2FA677D1" w14:textId="77777777" w:rsidR="000264CC" w:rsidRDefault="000264CC" w:rsidP="000264CC">
      <w:pPr>
        <w:spacing w:after="0" w:line="360" w:lineRule="auto"/>
        <w:ind w:left="140"/>
      </w:pPr>
    </w:p>
    <w:p w14:paraId="204F69C4" w14:textId="77777777" w:rsidR="000264CC" w:rsidRPr="00C80696" w:rsidRDefault="000264CC" w:rsidP="000264CC">
      <w:pPr>
        <w:pStyle w:val="Paragrafoelenco"/>
        <w:widowControl w:val="0"/>
        <w:numPr>
          <w:ilvl w:val="0"/>
          <w:numId w:val="36"/>
        </w:numPr>
        <w:tabs>
          <w:tab w:val="left" w:pos="357"/>
        </w:tabs>
        <w:autoSpaceDE w:val="0"/>
        <w:autoSpaceDN w:val="0"/>
        <w:spacing w:after="0" w:line="360" w:lineRule="auto"/>
        <w:ind w:left="140" w:right="607" w:firstLine="0"/>
        <w:contextualSpacing w:val="0"/>
        <w:rPr>
          <w:b/>
          <w:bCs/>
        </w:rPr>
      </w:pPr>
      <w:r w:rsidRPr="00C80696">
        <w:rPr>
          <w:b/>
          <w:bCs/>
        </w:rPr>
        <w:t>Solo</w:t>
      </w:r>
      <w:r w:rsidRPr="00C80696">
        <w:rPr>
          <w:b/>
          <w:bCs/>
          <w:spacing w:val="-1"/>
        </w:rPr>
        <w:t xml:space="preserve"> </w:t>
      </w:r>
      <w:r w:rsidRPr="00C80696">
        <w:rPr>
          <w:b/>
          <w:bCs/>
        </w:rPr>
        <w:t>per</w:t>
      </w:r>
      <w:r w:rsidRPr="00C80696">
        <w:rPr>
          <w:b/>
          <w:bCs/>
          <w:spacing w:val="-5"/>
        </w:rPr>
        <w:t xml:space="preserve"> </w:t>
      </w:r>
      <w:r w:rsidRPr="00C80696">
        <w:rPr>
          <w:b/>
          <w:bCs/>
        </w:rPr>
        <w:t>i</w:t>
      </w:r>
      <w:r w:rsidRPr="00C80696">
        <w:rPr>
          <w:b/>
          <w:bCs/>
          <w:spacing w:val="-2"/>
        </w:rPr>
        <w:t xml:space="preserve"> </w:t>
      </w:r>
      <w:r w:rsidRPr="00C80696">
        <w:rPr>
          <w:b/>
          <w:bCs/>
        </w:rPr>
        <w:t>beneficiari</w:t>
      </w:r>
      <w:r w:rsidRPr="00C80696">
        <w:rPr>
          <w:b/>
          <w:bCs/>
          <w:spacing w:val="-3"/>
        </w:rPr>
        <w:t xml:space="preserve"> </w:t>
      </w:r>
      <w:r w:rsidRPr="00C80696">
        <w:rPr>
          <w:b/>
          <w:bCs/>
        </w:rPr>
        <w:t>persone</w:t>
      </w:r>
      <w:r w:rsidRPr="00C80696">
        <w:rPr>
          <w:b/>
          <w:bCs/>
          <w:spacing w:val="-2"/>
        </w:rPr>
        <w:t xml:space="preserve"> </w:t>
      </w:r>
      <w:r w:rsidRPr="00C80696">
        <w:rPr>
          <w:b/>
          <w:bCs/>
        </w:rPr>
        <w:t>fisiche</w:t>
      </w:r>
      <w:r w:rsidRPr="00C80696">
        <w:rPr>
          <w:b/>
          <w:bCs/>
          <w:spacing w:val="-4"/>
        </w:rPr>
        <w:t xml:space="preserve"> </w:t>
      </w:r>
      <w:r w:rsidRPr="00C80696">
        <w:rPr>
          <w:b/>
          <w:bCs/>
        </w:rPr>
        <w:t>e</w:t>
      </w:r>
      <w:r w:rsidRPr="00C80696">
        <w:rPr>
          <w:b/>
          <w:bCs/>
          <w:spacing w:val="-2"/>
        </w:rPr>
        <w:t xml:space="preserve"> </w:t>
      </w:r>
      <w:r w:rsidRPr="00C80696">
        <w:rPr>
          <w:b/>
          <w:bCs/>
        </w:rPr>
        <w:t>per</w:t>
      </w:r>
      <w:r w:rsidRPr="00C80696">
        <w:rPr>
          <w:b/>
          <w:bCs/>
          <w:spacing w:val="-2"/>
        </w:rPr>
        <w:t xml:space="preserve"> </w:t>
      </w:r>
      <w:r w:rsidRPr="00C80696">
        <w:rPr>
          <w:b/>
          <w:bCs/>
        </w:rPr>
        <w:t>le</w:t>
      </w:r>
      <w:r w:rsidRPr="00C80696">
        <w:rPr>
          <w:b/>
          <w:bCs/>
          <w:spacing w:val="-2"/>
        </w:rPr>
        <w:t xml:space="preserve"> </w:t>
      </w:r>
      <w:r w:rsidRPr="00C80696">
        <w:rPr>
          <w:b/>
          <w:bCs/>
        </w:rPr>
        <w:t>imprese</w:t>
      </w:r>
      <w:r w:rsidRPr="00C80696">
        <w:rPr>
          <w:b/>
          <w:bCs/>
          <w:spacing w:val="-2"/>
        </w:rPr>
        <w:t xml:space="preserve"> </w:t>
      </w:r>
      <w:r w:rsidRPr="00C80696">
        <w:rPr>
          <w:b/>
          <w:bCs/>
        </w:rPr>
        <w:t>già</w:t>
      </w:r>
      <w:r w:rsidRPr="00C80696">
        <w:rPr>
          <w:b/>
          <w:bCs/>
          <w:spacing w:val="-2"/>
        </w:rPr>
        <w:t xml:space="preserve"> </w:t>
      </w:r>
      <w:r w:rsidRPr="00C80696">
        <w:rPr>
          <w:b/>
          <w:bCs/>
        </w:rPr>
        <w:t>costituite</w:t>
      </w:r>
      <w:r w:rsidRPr="00C80696">
        <w:rPr>
          <w:b/>
          <w:bCs/>
          <w:spacing w:val="-2"/>
        </w:rPr>
        <w:t xml:space="preserve"> </w:t>
      </w:r>
      <w:r w:rsidRPr="00C80696">
        <w:rPr>
          <w:b/>
          <w:bCs/>
        </w:rPr>
        <w:t>che</w:t>
      </w:r>
      <w:r w:rsidRPr="00C80696">
        <w:rPr>
          <w:b/>
          <w:bCs/>
          <w:spacing w:val="-2"/>
        </w:rPr>
        <w:t xml:space="preserve"> </w:t>
      </w:r>
      <w:r w:rsidRPr="00C80696">
        <w:rPr>
          <w:b/>
          <w:bCs/>
        </w:rPr>
        <w:t>intendono</w:t>
      </w:r>
      <w:r w:rsidRPr="00C80696">
        <w:rPr>
          <w:b/>
          <w:bCs/>
          <w:spacing w:val="-1"/>
        </w:rPr>
        <w:t xml:space="preserve"> </w:t>
      </w:r>
      <w:r w:rsidRPr="00C80696">
        <w:rPr>
          <w:b/>
          <w:bCs/>
        </w:rPr>
        <w:t>avviare</w:t>
      </w:r>
      <w:r w:rsidRPr="00C80696">
        <w:rPr>
          <w:b/>
          <w:bCs/>
          <w:spacing w:val="-2"/>
        </w:rPr>
        <w:t xml:space="preserve"> </w:t>
      </w:r>
      <w:r w:rsidRPr="00C80696">
        <w:rPr>
          <w:b/>
          <w:bCs/>
        </w:rPr>
        <w:t>una</w:t>
      </w:r>
      <w:r w:rsidRPr="00C80696">
        <w:rPr>
          <w:b/>
          <w:bCs/>
          <w:spacing w:val="-2"/>
        </w:rPr>
        <w:t xml:space="preserve"> </w:t>
      </w:r>
      <w:r w:rsidRPr="00C80696">
        <w:rPr>
          <w:b/>
          <w:bCs/>
        </w:rPr>
        <w:t>nuova attività, il codice ATECO che si intende acquisire:</w:t>
      </w:r>
    </w:p>
    <w:p w14:paraId="219939B4" w14:textId="77777777" w:rsidR="000264CC" w:rsidRDefault="000264CC" w:rsidP="000264CC">
      <w:pPr>
        <w:spacing w:after="0" w:line="360" w:lineRule="auto"/>
        <w:ind w:left="140"/>
      </w:pPr>
      <w:r>
        <w:rPr>
          <w:spacing w:val="-2"/>
        </w:rPr>
        <w:t>………………………………………………………………………………………………………………………………………………………………………</w:t>
      </w:r>
    </w:p>
    <w:p w14:paraId="0E477C65" w14:textId="77777777" w:rsidR="000264CC" w:rsidRDefault="000264CC" w:rsidP="000264CC">
      <w:pPr>
        <w:spacing w:after="0" w:line="360" w:lineRule="auto"/>
        <w:ind w:left="140"/>
        <w:rPr>
          <w:spacing w:val="-2"/>
        </w:rPr>
      </w:pPr>
      <w:r>
        <w:rPr>
          <w:spacing w:val="-2"/>
        </w:rPr>
        <w:t>…………………………………………………………………………………………………………………………………………………</w:t>
      </w:r>
    </w:p>
    <w:p w14:paraId="677BE589" w14:textId="77777777" w:rsidR="000264CC" w:rsidRDefault="000264CC" w:rsidP="000264CC">
      <w:pPr>
        <w:spacing w:after="0" w:line="360" w:lineRule="auto"/>
        <w:ind w:left="140"/>
      </w:pPr>
    </w:p>
    <w:p w14:paraId="1721B77A" w14:textId="77777777" w:rsidR="000264CC" w:rsidRPr="00FE319B" w:rsidRDefault="000264CC" w:rsidP="000264CC">
      <w:pPr>
        <w:pStyle w:val="Paragrafoelenco"/>
        <w:numPr>
          <w:ilvl w:val="0"/>
          <w:numId w:val="36"/>
        </w:numPr>
        <w:rPr>
          <w:b/>
          <w:bCs/>
          <w:spacing w:val="-2"/>
        </w:rPr>
      </w:pPr>
      <w:r w:rsidRPr="00FE319B">
        <w:rPr>
          <w:b/>
          <w:bCs/>
        </w:rPr>
        <w:t>Localizzazione</w:t>
      </w:r>
      <w:r w:rsidRPr="00FE319B">
        <w:rPr>
          <w:b/>
          <w:bCs/>
          <w:spacing w:val="-9"/>
        </w:rPr>
        <w:t xml:space="preserve"> </w:t>
      </w:r>
      <w:r w:rsidRPr="00FE319B">
        <w:rPr>
          <w:b/>
          <w:bCs/>
          <w:spacing w:val="-2"/>
        </w:rPr>
        <w:t xml:space="preserve">dell’investimento </w:t>
      </w:r>
      <w:r>
        <w:rPr>
          <w:b/>
          <w:bCs/>
          <w:spacing w:val="-2"/>
        </w:rPr>
        <w:t>(</w:t>
      </w:r>
      <w:r w:rsidRPr="00FE319B">
        <w:rPr>
          <w:b/>
          <w:bCs/>
          <w:spacing w:val="-2"/>
        </w:rPr>
        <w:t>indicare anche la sede operativa dove è localizzata o sarà insediata l’impresa</w:t>
      </w:r>
      <w:r>
        <w:rPr>
          <w:b/>
          <w:bCs/>
          <w:spacing w:val="-2"/>
        </w:rPr>
        <w:t>)</w:t>
      </w:r>
      <w:r w:rsidRPr="00FE319B">
        <w:rPr>
          <w:b/>
          <w:bCs/>
          <w:spacing w:val="-2"/>
        </w:rPr>
        <w:t xml:space="preserve">; </w:t>
      </w:r>
    </w:p>
    <w:p w14:paraId="03887CB8" w14:textId="77777777" w:rsidR="000264CC" w:rsidRDefault="000264CC" w:rsidP="000264CC">
      <w:pPr>
        <w:spacing w:after="0" w:line="360" w:lineRule="auto"/>
        <w:ind w:left="140"/>
      </w:pPr>
      <w:r>
        <w:rPr>
          <w:spacing w:val="-2"/>
        </w:rPr>
        <w:t>………………………………………………………………………………………………………………………………………………………………………</w:t>
      </w:r>
    </w:p>
    <w:p w14:paraId="26255791" w14:textId="77777777" w:rsidR="000264CC" w:rsidRDefault="000264CC" w:rsidP="000264CC">
      <w:pPr>
        <w:spacing w:after="0" w:line="360" w:lineRule="auto"/>
        <w:ind w:left="140"/>
        <w:rPr>
          <w:spacing w:val="-2"/>
        </w:rPr>
      </w:pPr>
      <w:r>
        <w:rPr>
          <w:spacing w:val="-2"/>
        </w:rPr>
        <w:t>…………………………………………………………………………………………………………………………………………………</w:t>
      </w:r>
    </w:p>
    <w:p w14:paraId="019D1C6A" w14:textId="77777777" w:rsidR="000264CC" w:rsidRDefault="000264CC" w:rsidP="000264CC">
      <w:pPr>
        <w:spacing w:after="0" w:line="360" w:lineRule="auto"/>
        <w:ind w:left="140"/>
      </w:pPr>
    </w:p>
    <w:p w14:paraId="0357AD9B" w14:textId="77777777" w:rsidR="000264CC" w:rsidRPr="00C80696" w:rsidRDefault="000264CC" w:rsidP="000264CC">
      <w:pPr>
        <w:pStyle w:val="Paragrafoelenco"/>
        <w:widowControl w:val="0"/>
        <w:numPr>
          <w:ilvl w:val="0"/>
          <w:numId w:val="36"/>
        </w:numPr>
        <w:tabs>
          <w:tab w:val="left" w:pos="357"/>
        </w:tabs>
        <w:autoSpaceDE w:val="0"/>
        <w:autoSpaceDN w:val="0"/>
        <w:spacing w:after="0" w:line="360" w:lineRule="auto"/>
        <w:ind w:left="357" w:hanging="217"/>
        <w:contextualSpacing w:val="0"/>
        <w:rPr>
          <w:b/>
          <w:bCs/>
        </w:rPr>
      </w:pPr>
      <w:r w:rsidRPr="00C80696">
        <w:rPr>
          <w:b/>
          <w:bCs/>
        </w:rPr>
        <w:t>Situazione</w:t>
      </w:r>
      <w:r w:rsidRPr="00C80696">
        <w:rPr>
          <w:b/>
          <w:bCs/>
          <w:spacing w:val="-6"/>
        </w:rPr>
        <w:t xml:space="preserve"> </w:t>
      </w:r>
      <w:r w:rsidRPr="00C80696">
        <w:rPr>
          <w:b/>
          <w:bCs/>
        </w:rPr>
        <w:t>di</w:t>
      </w:r>
      <w:r w:rsidRPr="00C80696">
        <w:rPr>
          <w:b/>
          <w:bCs/>
          <w:spacing w:val="-3"/>
        </w:rPr>
        <w:t xml:space="preserve"> </w:t>
      </w:r>
      <w:r w:rsidRPr="00C80696">
        <w:rPr>
          <w:b/>
          <w:bCs/>
        </w:rPr>
        <w:t>partenza</w:t>
      </w:r>
      <w:r w:rsidRPr="00C80696">
        <w:rPr>
          <w:b/>
          <w:bCs/>
          <w:spacing w:val="-3"/>
        </w:rPr>
        <w:t xml:space="preserve"> </w:t>
      </w:r>
      <w:r w:rsidRPr="00C80696">
        <w:rPr>
          <w:b/>
          <w:bCs/>
          <w:spacing w:val="-2"/>
        </w:rPr>
        <w:t>dell’insediamento:</w:t>
      </w:r>
    </w:p>
    <w:p w14:paraId="55ABD565" w14:textId="77777777" w:rsidR="000264CC" w:rsidRDefault="000264CC" w:rsidP="000264CC">
      <w:pPr>
        <w:spacing w:after="0" w:line="360" w:lineRule="auto"/>
        <w:ind w:left="140"/>
      </w:pPr>
      <w:r>
        <w:rPr>
          <w:spacing w:val="-2"/>
        </w:rPr>
        <w:t>………………………………………………………………………………………………………………………………………………………………………</w:t>
      </w:r>
    </w:p>
    <w:p w14:paraId="3C2670F8" w14:textId="77777777" w:rsidR="000264CC" w:rsidRDefault="000264CC" w:rsidP="000264CC">
      <w:pPr>
        <w:spacing w:after="0" w:line="360" w:lineRule="auto"/>
        <w:ind w:left="140"/>
        <w:rPr>
          <w:spacing w:val="-2"/>
        </w:rPr>
      </w:pPr>
      <w:r>
        <w:rPr>
          <w:spacing w:val="-2"/>
        </w:rPr>
        <w:t>…………………………………………………………………………………………………………………………………………………</w:t>
      </w:r>
    </w:p>
    <w:p w14:paraId="29C8BC8D" w14:textId="77777777" w:rsidR="000264CC" w:rsidRDefault="000264CC" w:rsidP="000264CC">
      <w:pPr>
        <w:spacing w:after="0" w:line="360" w:lineRule="auto"/>
        <w:ind w:left="140"/>
      </w:pPr>
    </w:p>
    <w:p w14:paraId="14F63AA0" w14:textId="77777777" w:rsidR="000264CC" w:rsidRPr="00C80696" w:rsidRDefault="000264CC" w:rsidP="000264CC">
      <w:pPr>
        <w:pStyle w:val="Paragrafoelenco"/>
        <w:widowControl w:val="0"/>
        <w:numPr>
          <w:ilvl w:val="0"/>
          <w:numId w:val="36"/>
        </w:numPr>
        <w:tabs>
          <w:tab w:val="left" w:pos="357"/>
        </w:tabs>
        <w:autoSpaceDE w:val="0"/>
        <w:autoSpaceDN w:val="0"/>
        <w:spacing w:after="0" w:line="360" w:lineRule="auto"/>
        <w:ind w:left="357" w:hanging="217"/>
        <w:contextualSpacing w:val="0"/>
        <w:rPr>
          <w:b/>
          <w:bCs/>
        </w:rPr>
      </w:pPr>
      <w:r w:rsidRPr="00C80696">
        <w:rPr>
          <w:b/>
          <w:bCs/>
        </w:rPr>
        <w:t>L’idea</w:t>
      </w:r>
      <w:r w:rsidRPr="00C80696">
        <w:rPr>
          <w:b/>
          <w:bCs/>
          <w:spacing w:val="-7"/>
        </w:rPr>
        <w:t xml:space="preserve"> </w:t>
      </w:r>
      <w:r w:rsidRPr="00C80696">
        <w:rPr>
          <w:b/>
          <w:bCs/>
        </w:rPr>
        <w:t>imprenditoriale</w:t>
      </w:r>
      <w:r w:rsidRPr="00C80696">
        <w:rPr>
          <w:b/>
          <w:bCs/>
          <w:spacing w:val="-6"/>
        </w:rPr>
        <w:t xml:space="preserve"> </w:t>
      </w:r>
      <w:r w:rsidRPr="00C80696">
        <w:rPr>
          <w:b/>
          <w:bCs/>
        </w:rPr>
        <w:t>che</w:t>
      </w:r>
      <w:r w:rsidRPr="00C80696">
        <w:rPr>
          <w:b/>
          <w:bCs/>
          <w:spacing w:val="-7"/>
        </w:rPr>
        <w:t xml:space="preserve"> </w:t>
      </w:r>
      <w:r w:rsidRPr="00C80696">
        <w:rPr>
          <w:b/>
          <w:bCs/>
        </w:rPr>
        <w:t>si</w:t>
      </w:r>
      <w:r w:rsidRPr="00C80696">
        <w:rPr>
          <w:b/>
          <w:bCs/>
          <w:spacing w:val="-6"/>
        </w:rPr>
        <w:t xml:space="preserve"> </w:t>
      </w:r>
      <w:r w:rsidRPr="00C80696">
        <w:rPr>
          <w:b/>
          <w:bCs/>
        </w:rPr>
        <w:t>intende</w:t>
      </w:r>
      <w:r w:rsidRPr="00C80696">
        <w:rPr>
          <w:b/>
          <w:bCs/>
          <w:spacing w:val="-6"/>
        </w:rPr>
        <w:t xml:space="preserve"> </w:t>
      </w:r>
      <w:r w:rsidRPr="00C80696">
        <w:rPr>
          <w:b/>
          <w:bCs/>
          <w:spacing w:val="-2"/>
        </w:rPr>
        <w:t>attuare:</w:t>
      </w:r>
    </w:p>
    <w:p w14:paraId="4533D7F4" w14:textId="77777777" w:rsidR="000264CC" w:rsidRDefault="000264CC" w:rsidP="000264CC">
      <w:pPr>
        <w:spacing w:after="0" w:line="360" w:lineRule="auto"/>
        <w:ind w:left="140"/>
      </w:pPr>
      <w:r>
        <w:rPr>
          <w:spacing w:val="-2"/>
        </w:rPr>
        <w:t>………………………………………………………………………………………………………………………………………………………………………</w:t>
      </w:r>
    </w:p>
    <w:p w14:paraId="70F07E95" w14:textId="77777777" w:rsidR="000264CC" w:rsidRDefault="000264CC" w:rsidP="000264CC">
      <w:pPr>
        <w:spacing w:after="0" w:line="360" w:lineRule="auto"/>
        <w:ind w:left="140"/>
        <w:rPr>
          <w:spacing w:val="-2"/>
        </w:rPr>
      </w:pPr>
      <w:r>
        <w:rPr>
          <w:spacing w:val="-2"/>
        </w:rPr>
        <w:t>…………………………………………………………………………………………………………………………………………………</w:t>
      </w:r>
    </w:p>
    <w:p w14:paraId="55351D41" w14:textId="77777777" w:rsidR="000264CC" w:rsidRDefault="000264CC" w:rsidP="000264CC">
      <w:pPr>
        <w:spacing w:after="0" w:line="360" w:lineRule="auto"/>
        <w:ind w:left="140"/>
      </w:pPr>
    </w:p>
    <w:p w14:paraId="71B01BA7" w14:textId="77777777" w:rsidR="000264CC" w:rsidRPr="00C80696" w:rsidRDefault="000264CC" w:rsidP="000264CC">
      <w:pPr>
        <w:pStyle w:val="Paragrafoelenco"/>
        <w:widowControl w:val="0"/>
        <w:numPr>
          <w:ilvl w:val="0"/>
          <w:numId w:val="36"/>
        </w:numPr>
        <w:tabs>
          <w:tab w:val="left" w:pos="357"/>
        </w:tabs>
        <w:autoSpaceDE w:val="0"/>
        <w:autoSpaceDN w:val="0"/>
        <w:spacing w:after="0" w:line="360" w:lineRule="auto"/>
        <w:ind w:left="357" w:hanging="217"/>
        <w:contextualSpacing w:val="0"/>
        <w:rPr>
          <w:b/>
          <w:bCs/>
        </w:rPr>
      </w:pPr>
      <w:r w:rsidRPr="00C80696">
        <w:rPr>
          <w:b/>
          <w:bCs/>
        </w:rPr>
        <w:t>Gli</w:t>
      </w:r>
      <w:r w:rsidRPr="00C80696">
        <w:rPr>
          <w:b/>
          <w:bCs/>
          <w:spacing w:val="-9"/>
        </w:rPr>
        <w:t xml:space="preserve"> </w:t>
      </w:r>
      <w:r w:rsidRPr="00C80696">
        <w:rPr>
          <w:b/>
          <w:bCs/>
        </w:rPr>
        <w:t>obiettivi</w:t>
      </w:r>
      <w:r w:rsidRPr="00C80696">
        <w:rPr>
          <w:b/>
          <w:bCs/>
          <w:spacing w:val="-5"/>
        </w:rPr>
        <w:t xml:space="preserve"> </w:t>
      </w:r>
      <w:r w:rsidRPr="00C80696">
        <w:rPr>
          <w:b/>
          <w:bCs/>
        </w:rPr>
        <w:t>e</w:t>
      </w:r>
      <w:r w:rsidRPr="00C80696">
        <w:rPr>
          <w:b/>
          <w:bCs/>
          <w:spacing w:val="-3"/>
        </w:rPr>
        <w:t xml:space="preserve"> </w:t>
      </w:r>
      <w:r w:rsidRPr="00C80696">
        <w:rPr>
          <w:b/>
          <w:bCs/>
        </w:rPr>
        <w:t>risultati</w:t>
      </w:r>
      <w:r w:rsidRPr="00C80696">
        <w:rPr>
          <w:b/>
          <w:bCs/>
          <w:spacing w:val="-3"/>
        </w:rPr>
        <w:t xml:space="preserve"> </w:t>
      </w:r>
      <w:r w:rsidRPr="00C80696">
        <w:rPr>
          <w:b/>
          <w:bCs/>
        </w:rPr>
        <w:t>che</w:t>
      </w:r>
      <w:r w:rsidRPr="00C80696">
        <w:rPr>
          <w:b/>
          <w:bCs/>
          <w:spacing w:val="-3"/>
        </w:rPr>
        <w:t xml:space="preserve"> </w:t>
      </w:r>
      <w:r w:rsidRPr="00C80696">
        <w:rPr>
          <w:b/>
          <w:bCs/>
        </w:rPr>
        <w:t>si</w:t>
      </w:r>
      <w:r w:rsidRPr="00C80696">
        <w:rPr>
          <w:b/>
          <w:bCs/>
          <w:spacing w:val="-3"/>
        </w:rPr>
        <w:t xml:space="preserve"> </w:t>
      </w:r>
      <w:r w:rsidRPr="00C80696">
        <w:rPr>
          <w:b/>
          <w:bCs/>
        </w:rPr>
        <w:t>intendono</w:t>
      </w:r>
      <w:r w:rsidRPr="00C80696">
        <w:rPr>
          <w:b/>
          <w:bCs/>
          <w:spacing w:val="-6"/>
        </w:rPr>
        <w:t xml:space="preserve"> </w:t>
      </w:r>
      <w:r w:rsidRPr="00C80696">
        <w:rPr>
          <w:b/>
          <w:bCs/>
        </w:rPr>
        <w:t>raggiungere,</w:t>
      </w:r>
      <w:r w:rsidRPr="00C80696">
        <w:rPr>
          <w:b/>
          <w:bCs/>
          <w:spacing w:val="-6"/>
        </w:rPr>
        <w:t xml:space="preserve"> </w:t>
      </w:r>
      <w:r w:rsidRPr="00C80696">
        <w:rPr>
          <w:b/>
          <w:bCs/>
        </w:rPr>
        <w:t>rispetto</w:t>
      </w:r>
      <w:r w:rsidRPr="00C80696">
        <w:rPr>
          <w:b/>
          <w:bCs/>
          <w:spacing w:val="-2"/>
        </w:rPr>
        <w:t xml:space="preserve"> </w:t>
      </w:r>
      <w:r w:rsidRPr="00C80696">
        <w:rPr>
          <w:b/>
          <w:bCs/>
        </w:rPr>
        <w:t>al</w:t>
      </w:r>
      <w:r w:rsidRPr="00C80696">
        <w:rPr>
          <w:b/>
          <w:bCs/>
          <w:spacing w:val="-5"/>
        </w:rPr>
        <w:t xml:space="preserve"> </w:t>
      </w:r>
      <w:r w:rsidRPr="00C80696">
        <w:rPr>
          <w:b/>
          <w:bCs/>
        </w:rPr>
        <w:t>mercato</w:t>
      </w:r>
      <w:r w:rsidRPr="00C80696">
        <w:rPr>
          <w:b/>
          <w:bCs/>
          <w:spacing w:val="-2"/>
        </w:rPr>
        <w:t xml:space="preserve"> </w:t>
      </w:r>
      <w:r w:rsidRPr="00C80696">
        <w:rPr>
          <w:b/>
          <w:bCs/>
        </w:rPr>
        <w:t>di</w:t>
      </w:r>
      <w:r w:rsidRPr="00C80696">
        <w:rPr>
          <w:b/>
          <w:bCs/>
          <w:spacing w:val="-3"/>
        </w:rPr>
        <w:t xml:space="preserve"> </w:t>
      </w:r>
      <w:r w:rsidRPr="00C80696">
        <w:rPr>
          <w:b/>
          <w:bCs/>
          <w:spacing w:val="-2"/>
        </w:rPr>
        <w:t>riferimento:</w:t>
      </w:r>
    </w:p>
    <w:p w14:paraId="0C21DC18" w14:textId="77777777" w:rsidR="000264CC" w:rsidRDefault="000264CC" w:rsidP="000264CC">
      <w:pPr>
        <w:spacing w:after="0" w:line="360" w:lineRule="auto"/>
        <w:ind w:left="140"/>
      </w:pPr>
      <w:r>
        <w:rPr>
          <w:spacing w:val="-2"/>
        </w:rPr>
        <w:t>………………………………………………………………………………………………………………………………………………………………………</w:t>
      </w:r>
    </w:p>
    <w:p w14:paraId="0A05331A" w14:textId="77777777" w:rsidR="000264CC" w:rsidRDefault="000264CC" w:rsidP="000264CC">
      <w:pPr>
        <w:spacing w:after="0" w:line="360" w:lineRule="auto"/>
        <w:ind w:left="140"/>
        <w:rPr>
          <w:spacing w:val="-2"/>
        </w:rPr>
      </w:pPr>
      <w:r>
        <w:rPr>
          <w:spacing w:val="-2"/>
        </w:rPr>
        <w:t>…………………………………………………………………………………………………………………………………………………</w:t>
      </w:r>
    </w:p>
    <w:p w14:paraId="048630A2" w14:textId="77777777" w:rsidR="000264CC" w:rsidRDefault="000264CC" w:rsidP="000264CC">
      <w:pPr>
        <w:spacing w:after="0" w:line="360" w:lineRule="auto"/>
        <w:ind w:left="140"/>
      </w:pPr>
    </w:p>
    <w:p w14:paraId="2B047591" w14:textId="77777777" w:rsidR="000264CC" w:rsidRPr="00C80696" w:rsidRDefault="000264CC" w:rsidP="000264CC">
      <w:pPr>
        <w:pStyle w:val="Paragrafoelenco"/>
        <w:widowControl w:val="0"/>
        <w:numPr>
          <w:ilvl w:val="0"/>
          <w:numId w:val="36"/>
        </w:numPr>
        <w:tabs>
          <w:tab w:val="left" w:pos="357"/>
        </w:tabs>
        <w:autoSpaceDE w:val="0"/>
        <w:autoSpaceDN w:val="0"/>
        <w:spacing w:after="0" w:line="360" w:lineRule="auto"/>
        <w:ind w:left="357" w:hanging="217"/>
        <w:contextualSpacing w:val="0"/>
        <w:rPr>
          <w:b/>
          <w:bCs/>
        </w:rPr>
      </w:pPr>
      <w:r w:rsidRPr="00C80696">
        <w:rPr>
          <w:b/>
          <w:bCs/>
        </w:rPr>
        <w:lastRenderedPageBreak/>
        <w:t>Crono-programma</w:t>
      </w:r>
      <w:r w:rsidRPr="00C80696">
        <w:rPr>
          <w:b/>
          <w:bCs/>
          <w:spacing w:val="-5"/>
        </w:rPr>
        <w:t xml:space="preserve"> </w:t>
      </w:r>
      <w:r w:rsidRPr="00C80696">
        <w:rPr>
          <w:b/>
          <w:bCs/>
        </w:rPr>
        <w:t>delle</w:t>
      </w:r>
      <w:r w:rsidRPr="00C80696">
        <w:rPr>
          <w:b/>
          <w:bCs/>
          <w:spacing w:val="-7"/>
        </w:rPr>
        <w:t xml:space="preserve"> </w:t>
      </w:r>
      <w:r w:rsidRPr="00C80696">
        <w:rPr>
          <w:b/>
          <w:bCs/>
        </w:rPr>
        <w:t>attività</w:t>
      </w:r>
      <w:r w:rsidRPr="00C80696">
        <w:rPr>
          <w:b/>
          <w:bCs/>
          <w:spacing w:val="-4"/>
        </w:rPr>
        <w:t xml:space="preserve"> </w:t>
      </w:r>
      <w:r w:rsidRPr="00C80696">
        <w:rPr>
          <w:b/>
          <w:bCs/>
        </w:rPr>
        <w:t>di</w:t>
      </w:r>
      <w:r w:rsidRPr="00C80696">
        <w:rPr>
          <w:b/>
          <w:bCs/>
          <w:spacing w:val="-5"/>
        </w:rPr>
        <w:t xml:space="preserve"> </w:t>
      </w:r>
      <w:r w:rsidRPr="00C80696">
        <w:rPr>
          <w:b/>
          <w:bCs/>
        </w:rPr>
        <w:t>avvio</w:t>
      </w:r>
      <w:r w:rsidRPr="00C80696">
        <w:rPr>
          <w:b/>
          <w:bCs/>
          <w:spacing w:val="-4"/>
        </w:rPr>
        <w:t xml:space="preserve"> </w:t>
      </w:r>
      <w:r w:rsidRPr="00C80696">
        <w:rPr>
          <w:b/>
          <w:bCs/>
          <w:spacing w:val="-2"/>
        </w:rPr>
        <w:t>dell’impresa:</w:t>
      </w:r>
    </w:p>
    <w:p w14:paraId="651F16C9" w14:textId="77777777" w:rsidR="000264CC" w:rsidRDefault="000264CC" w:rsidP="000264CC">
      <w:pPr>
        <w:spacing w:after="0" w:line="360" w:lineRule="auto"/>
        <w:ind w:left="140"/>
      </w:pPr>
      <w:r>
        <w:rPr>
          <w:spacing w:val="-2"/>
        </w:rPr>
        <w:t>………………………………………………………………………………………………………………………………………………………………………</w:t>
      </w:r>
    </w:p>
    <w:p w14:paraId="74BA186C" w14:textId="77777777" w:rsidR="000264CC" w:rsidRDefault="000264CC" w:rsidP="000264CC">
      <w:pPr>
        <w:spacing w:after="0" w:line="360" w:lineRule="auto"/>
        <w:ind w:left="140"/>
        <w:rPr>
          <w:spacing w:val="-2"/>
        </w:rPr>
      </w:pPr>
      <w:r>
        <w:rPr>
          <w:spacing w:val="-2"/>
        </w:rPr>
        <w:t>…………………………………………………………………………………………………………………………………………………</w:t>
      </w:r>
    </w:p>
    <w:p w14:paraId="2247EDA8" w14:textId="77777777" w:rsidR="000264CC" w:rsidRDefault="000264CC" w:rsidP="000264CC">
      <w:pPr>
        <w:spacing w:after="0" w:line="360" w:lineRule="auto"/>
        <w:ind w:left="140"/>
      </w:pPr>
    </w:p>
    <w:p w14:paraId="3C751AC7" w14:textId="77777777" w:rsidR="000264CC" w:rsidRPr="00C80696" w:rsidRDefault="000264CC" w:rsidP="000264CC">
      <w:pPr>
        <w:pStyle w:val="Paragrafoelenco"/>
        <w:widowControl w:val="0"/>
        <w:numPr>
          <w:ilvl w:val="0"/>
          <w:numId w:val="36"/>
        </w:numPr>
        <w:tabs>
          <w:tab w:val="left" w:pos="357"/>
        </w:tabs>
        <w:autoSpaceDE w:val="0"/>
        <w:autoSpaceDN w:val="0"/>
        <w:spacing w:after="0" w:line="360" w:lineRule="auto"/>
        <w:ind w:left="357" w:hanging="217"/>
        <w:contextualSpacing w:val="0"/>
        <w:rPr>
          <w:b/>
          <w:bCs/>
        </w:rPr>
      </w:pPr>
      <w:r w:rsidRPr="00C80696">
        <w:rPr>
          <w:b/>
          <w:bCs/>
        </w:rPr>
        <w:t>Descrizione</w:t>
      </w:r>
      <w:r w:rsidRPr="00C80696">
        <w:rPr>
          <w:b/>
          <w:bCs/>
          <w:spacing w:val="-2"/>
        </w:rPr>
        <w:t xml:space="preserve"> </w:t>
      </w:r>
      <w:r w:rsidRPr="00C80696">
        <w:rPr>
          <w:b/>
          <w:bCs/>
        </w:rPr>
        <w:t>della</w:t>
      </w:r>
      <w:r w:rsidRPr="00C80696">
        <w:rPr>
          <w:b/>
          <w:bCs/>
          <w:spacing w:val="-7"/>
        </w:rPr>
        <w:t xml:space="preserve"> </w:t>
      </w:r>
      <w:r w:rsidRPr="00C80696">
        <w:rPr>
          <w:b/>
          <w:bCs/>
        </w:rPr>
        <w:t>tipologia</w:t>
      </w:r>
      <w:r w:rsidRPr="00C80696">
        <w:rPr>
          <w:b/>
          <w:bCs/>
          <w:spacing w:val="-3"/>
        </w:rPr>
        <w:t xml:space="preserve"> </w:t>
      </w:r>
      <w:r w:rsidRPr="00C80696">
        <w:rPr>
          <w:b/>
          <w:bCs/>
        </w:rPr>
        <w:t>di</w:t>
      </w:r>
      <w:r w:rsidRPr="00C80696">
        <w:rPr>
          <w:b/>
          <w:bCs/>
          <w:spacing w:val="-4"/>
        </w:rPr>
        <w:t xml:space="preserve"> </w:t>
      </w:r>
      <w:r w:rsidRPr="00C80696">
        <w:rPr>
          <w:b/>
          <w:bCs/>
        </w:rPr>
        <w:t>spesa</w:t>
      </w:r>
      <w:r w:rsidRPr="00C80696">
        <w:rPr>
          <w:b/>
          <w:bCs/>
          <w:spacing w:val="-3"/>
        </w:rPr>
        <w:t xml:space="preserve"> </w:t>
      </w:r>
      <w:r w:rsidRPr="00C80696">
        <w:rPr>
          <w:b/>
          <w:bCs/>
          <w:spacing w:val="-2"/>
        </w:rPr>
        <w:t>previste:</w:t>
      </w:r>
    </w:p>
    <w:p w14:paraId="7391087A" w14:textId="77777777" w:rsidR="000264CC" w:rsidRDefault="000264CC" w:rsidP="000264CC">
      <w:pPr>
        <w:spacing w:after="0" w:line="360" w:lineRule="auto"/>
        <w:ind w:left="140"/>
      </w:pPr>
      <w:r>
        <w:rPr>
          <w:spacing w:val="-2"/>
        </w:rPr>
        <w:t>………………………………………………………………………………………………………………………………………………………………………</w:t>
      </w:r>
    </w:p>
    <w:p w14:paraId="1DFF1567" w14:textId="77777777" w:rsidR="000264CC" w:rsidRDefault="000264CC" w:rsidP="000264CC">
      <w:pPr>
        <w:spacing w:after="0" w:line="360" w:lineRule="auto"/>
        <w:ind w:left="140"/>
        <w:rPr>
          <w:spacing w:val="-2"/>
        </w:rPr>
      </w:pPr>
      <w:r>
        <w:rPr>
          <w:spacing w:val="-2"/>
        </w:rPr>
        <w:t>…………………………………………………………………………………………………………………………………………………</w:t>
      </w:r>
    </w:p>
    <w:p w14:paraId="5DE4C53E" w14:textId="77777777" w:rsidR="000264CC" w:rsidRDefault="000264CC" w:rsidP="000264CC">
      <w:pPr>
        <w:spacing w:after="0" w:line="360" w:lineRule="auto"/>
        <w:ind w:left="140"/>
      </w:pPr>
    </w:p>
    <w:p w14:paraId="2C6FB789" w14:textId="77777777" w:rsidR="000264CC" w:rsidRPr="00C80696" w:rsidRDefault="000264CC" w:rsidP="000264CC">
      <w:pPr>
        <w:pStyle w:val="Paragrafoelenco"/>
        <w:widowControl w:val="0"/>
        <w:numPr>
          <w:ilvl w:val="0"/>
          <w:numId w:val="36"/>
        </w:numPr>
        <w:tabs>
          <w:tab w:val="left" w:pos="470"/>
        </w:tabs>
        <w:autoSpaceDE w:val="0"/>
        <w:autoSpaceDN w:val="0"/>
        <w:spacing w:after="0" w:line="360" w:lineRule="auto"/>
        <w:ind w:left="470" w:hanging="330"/>
        <w:contextualSpacing w:val="0"/>
        <w:rPr>
          <w:b/>
          <w:bCs/>
        </w:rPr>
      </w:pPr>
      <w:r w:rsidRPr="00C80696">
        <w:rPr>
          <w:b/>
          <w:bCs/>
        </w:rPr>
        <w:t>Bilancio</w:t>
      </w:r>
      <w:r w:rsidRPr="00C80696">
        <w:rPr>
          <w:b/>
          <w:bCs/>
          <w:spacing w:val="-5"/>
        </w:rPr>
        <w:t xml:space="preserve"> </w:t>
      </w:r>
      <w:r w:rsidRPr="00C80696">
        <w:rPr>
          <w:b/>
          <w:bCs/>
        </w:rPr>
        <w:t>previsionale</w:t>
      </w:r>
      <w:r w:rsidRPr="00C80696">
        <w:rPr>
          <w:b/>
          <w:bCs/>
          <w:spacing w:val="-7"/>
        </w:rPr>
        <w:t xml:space="preserve"> </w:t>
      </w:r>
      <w:r w:rsidRPr="00C80696">
        <w:rPr>
          <w:b/>
          <w:bCs/>
          <w:spacing w:val="-2"/>
        </w:rPr>
        <w:t>triennale:</w:t>
      </w:r>
    </w:p>
    <w:p w14:paraId="54E0DEB5" w14:textId="77777777" w:rsidR="000264CC" w:rsidRDefault="000264CC" w:rsidP="000264CC">
      <w:pPr>
        <w:spacing w:after="0" w:line="360" w:lineRule="auto"/>
        <w:ind w:left="140"/>
      </w:pPr>
      <w:r>
        <w:rPr>
          <w:spacing w:val="-2"/>
        </w:rPr>
        <w:t>………………………………………………………………………………………………………………………………………………………………………</w:t>
      </w:r>
    </w:p>
    <w:p w14:paraId="51CC9AB9" w14:textId="77777777" w:rsidR="000264CC" w:rsidRDefault="000264CC" w:rsidP="000264CC">
      <w:pPr>
        <w:spacing w:after="0" w:line="360" w:lineRule="auto"/>
        <w:ind w:left="140"/>
      </w:pPr>
      <w:r>
        <w:rPr>
          <w:spacing w:val="-2"/>
        </w:rPr>
        <w:t>…………………………………………………………………………………………………………………………………………………</w:t>
      </w:r>
    </w:p>
    <w:p w14:paraId="3158844C" w14:textId="77777777" w:rsidR="000264CC" w:rsidRDefault="000264CC" w:rsidP="000264CC">
      <w:pPr>
        <w:pStyle w:val="Corpotesto"/>
        <w:spacing w:line="360" w:lineRule="auto"/>
        <w:rPr>
          <w:sz w:val="22"/>
        </w:rPr>
      </w:pPr>
    </w:p>
    <w:p w14:paraId="2BD83053" w14:textId="77777777" w:rsidR="000264CC" w:rsidRPr="00C80696" w:rsidRDefault="000264CC" w:rsidP="000264CC">
      <w:pPr>
        <w:pStyle w:val="Paragrafoelenco"/>
        <w:numPr>
          <w:ilvl w:val="0"/>
          <w:numId w:val="36"/>
        </w:numPr>
        <w:rPr>
          <w:b/>
          <w:bCs/>
        </w:rPr>
      </w:pPr>
      <w:r w:rsidRPr="00C80696">
        <w:rPr>
          <w:b/>
          <w:bCs/>
        </w:rPr>
        <w:t>Altre informazioni ritenute rilevanti al fine dell'attribuzione dei punteggi:</w:t>
      </w:r>
    </w:p>
    <w:p w14:paraId="1FC2BC64" w14:textId="77777777" w:rsidR="000264CC" w:rsidRPr="00DA54F3" w:rsidRDefault="000264CC" w:rsidP="000264CC">
      <w:pPr>
        <w:rPr>
          <w:rFonts w:cstheme="minorHAnsi"/>
          <w:bCs/>
          <w:sz w:val="24"/>
          <w:szCs w:val="24"/>
        </w:rPr>
      </w:pPr>
      <w:r w:rsidRPr="00DA54F3">
        <w:rPr>
          <w:rFonts w:cstheme="minorHAnsi"/>
          <w:b/>
          <w:sz w:val="24"/>
          <w:szCs w:val="24"/>
        </w:rPr>
        <w:t xml:space="preserve">Per il punteggio di cui al punto P.3.2 </w:t>
      </w:r>
      <w:r w:rsidRPr="00DA54F3">
        <w:rPr>
          <w:rFonts w:cstheme="minorHAnsi"/>
          <w:b/>
          <w:i/>
          <w:iCs/>
          <w:sz w:val="24"/>
          <w:szCs w:val="24"/>
        </w:rPr>
        <w:t>“Titolare di impresa che abbia conseguito un titolo di studio di scuola media superiore o universitario da meno di tre anni”</w:t>
      </w:r>
      <w:r>
        <w:rPr>
          <w:rFonts w:cstheme="minorHAnsi"/>
          <w:b/>
          <w:i/>
          <w:iCs/>
          <w:sz w:val="24"/>
          <w:szCs w:val="24"/>
        </w:rPr>
        <w:t xml:space="preserve"> </w:t>
      </w:r>
      <w:r w:rsidRPr="00DA54F3">
        <w:rPr>
          <w:rFonts w:cstheme="minorHAnsi"/>
          <w:bCs/>
          <w:sz w:val="24"/>
          <w:szCs w:val="24"/>
        </w:rPr>
        <w:t>indicare il possesso di</w:t>
      </w:r>
      <w:r>
        <w:rPr>
          <w:rFonts w:cstheme="minorHAnsi"/>
          <w:bCs/>
          <w:sz w:val="24"/>
          <w:szCs w:val="24"/>
        </w:rPr>
        <w:t>:</w:t>
      </w:r>
    </w:p>
    <w:p w14:paraId="0CC212CF" w14:textId="77777777" w:rsidR="000264CC" w:rsidRPr="00DA54F3" w:rsidRDefault="000264CC" w:rsidP="000264CC">
      <w:pPr>
        <w:pStyle w:val="Paragrafoelenco"/>
        <w:numPr>
          <w:ilvl w:val="0"/>
          <w:numId w:val="37"/>
        </w:numPr>
        <w:rPr>
          <w:rFonts w:cstheme="minorHAnsi"/>
          <w:sz w:val="20"/>
          <w:szCs w:val="20"/>
        </w:rPr>
      </w:pPr>
      <w:r w:rsidRPr="00DA54F3">
        <w:rPr>
          <w:rFonts w:cstheme="minorHAnsi"/>
          <w:sz w:val="20"/>
          <w:szCs w:val="20"/>
        </w:rPr>
        <w:t>Diploma di scuole media superiore</w:t>
      </w:r>
    </w:p>
    <w:p w14:paraId="0C5857CF" w14:textId="77777777" w:rsidR="000264CC" w:rsidRPr="00DA54F3" w:rsidRDefault="000264CC" w:rsidP="000264CC">
      <w:pPr>
        <w:pStyle w:val="Paragrafoelenco"/>
        <w:numPr>
          <w:ilvl w:val="0"/>
          <w:numId w:val="37"/>
        </w:numPr>
        <w:rPr>
          <w:rFonts w:cstheme="minorHAnsi"/>
          <w:sz w:val="20"/>
          <w:szCs w:val="20"/>
        </w:rPr>
      </w:pPr>
      <w:r w:rsidRPr="00DA54F3">
        <w:rPr>
          <w:rFonts w:cstheme="minorHAnsi"/>
          <w:sz w:val="20"/>
          <w:szCs w:val="20"/>
        </w:rPr>
        <w:t>Laurea triennale</w:t>
      </w:r>
    </w:p>
    <w:p w14:paraId="342D540D" w14:textId="77777777" w:rsidR="000264CC" w:rsidRPr="00DA54F3" w:rsidRDefault="000264CC" w:rsidP="000264CC">
      <w:pPr>
        <w:pStyle w:val="Paragrafoelenco"/>
        <w:numPr>
          <w:ilvl w:val="0"/>
          <w:numId w:val="37"/>
        </w:numPr>
        <w:rPr>
          <w:rFonts w:cstheme="minorHAnsi"/>
          <w:sz w:val="20"/>
          <w:szCs w:val="20"/>
        </w:rPr>
      </w:pPr>
      <w:r w:rsidRPr="00DA54F3">
        <w:rPr>
          <w:rFonts w:cstheme="minorHAnsi"/>
          <w:sz w:val="20"/>
          <w:szCs w:val="20"/>
        </w:rPr>
        <w:t>Laurea magistrale o vecchio ordinamento (corsi di laurea di durata di 4 e 5 anni) …</w:t>
      </w:r>
    </w:p>
    <w:p w14:paraId="49FE44DF" w14:textId="77777777" w:rsidR="000264CC" w:rsidRDefault="000264CC" w:rsidP="000264CC">
      <w:pPr>
        <w:spacing w:after="0" w:line="240" w:lineRule="auto"/>
        <w:ind w:left="140"/>
      </w:pPr>
      <w:r w:rsidRPr="00DA54F3">
        <w:rPr>
          <w:rFonts w:cstheme="minorHAnsi"/>
          <w:sz w:val="20"/>
          <w:szCs w:val="20"/>
        </w:rPr>
        <w:t xml:space="preserve">DATA DI CONSEGUIMENTO (*) </w:t>
      </w:r>
      <w:r w:rsidRPr="00DA54F3">
        <w:rPr>
          <w:spacing w:val="-2"/>
        </w:rPr>
        <w:t>………………………………………………………………………………………………………………………………</w:t>
      </w:r>
    </w:p>
    <w:p w14:paraId="3AA50A29" w14:textId="77777777" w:rsidR="000264CC" w:rsidRDefault="000264CC" w:rsidP="000264CC">
      <w:pPr>
        <w:spacing w:after="0" w:line="240" w:lineRule="auto"/>
        <w:ind w:left="284"/>
        <w:jc w:val="both"/>
        <w:rPr>
          <w:rFonts w:cstheme="minorHAnsi"/>
          <w:bCs/>
          <w:i/>
          <w:iCs/>
          <w:sz w:val="20"/>
          <w:szCs w:val="20"/>
        </w:rPr>
      </w:pPr>
      <w:r w:rsidRPr="00DA54F3">
        <w:rPr>
          <w:rFonts w:cstheme="minorHAnsi"/>
          <w:bCs/>
          <w:i/>
          <w:iCs/>
          <w:sz w:val="20"/>
          <w:szCs w:val="20"/>
        </w:rPr>
        <w:t>(</w:t>
      </w:r>
      <w:proofErr w:type="gramStart"/>
      <w:r w:rsidRPr="00DA54F3">
        <w:rPr>
          <w:rFonts w:cstheme="minorHAnsi"/>
          <w:bCs/>
          <w:i/>
          <w:iCs/>
          <w:sz w:val="20"/>
          <w:szCs w:val="20"/>
        </w:rPr>
        <w:t>*)per</w:t>
      </w:r>
      <w:proofErr w:type="gramEnd"/>
      <w:r w:rsidRPr="00DA54F3">
        <w:rPr>
          <w:rFonts w:cstheme="minorHAnsi"/>
          <w:bCs/>
          <w:i/>
          <w:iCs/>
          <w:sz w:val="20"/>
          <w:szCs w:val="20"/>
        </w:rPr>
        <w:t xml:space="preserve"> l’attribuzione dei punteggi si specifica che i tre anni decorreranno per il titolo di studio di scuola media superiore dalla chiusura dell’anno scolastico di conseguimento del titolo di studio. Per il titolo si studio universitario dalla data esatta di conseguimento)</w:t>
      </w:r>
    </w:p>
    <w:p w14:paraId="688396FE" w14:textId="77777777" w:rsidR="000264CC" w:rsidRDefault="000264CC" w:rsidP="000264CC">
      <w:pPr>
        <w:ind w:left="284"/>
        <w:jc w:val="both"/>
        <w:rPr>
          <w:rFonts w:cstheme="minorHAnsi"/>
          <w:bCs/>
          <w:i/>
          <w:iCs/>
          <w:sz w:val="20"/>
          <w:szCs w:val="20"/>
        </w:rPr>
      </w:pPr>
    </w:p>
    <w:p w14:paraId="1B446EC9" w14:textId="77777777" w:rsidR="000264CC" w:rsidRPr="00DA54F3" w:rsidRDefault="000264CC" w:rsidP="000264CC">
      <w:pPr>
        <w:ind w:left="284"/>
        <w:jc w:val="both"/>
        <w:rPr>
          <w:rFonts w:cstheme="minorHAnsi"/>
          <w:b/>
          <w:sz w:val="20"/>
          <w:szCs w:val="20"/>
          <w:u w:val="single"/>
        </w:rPr>
      </w:pPr>
      <w:r w:rsidRPr="00DA54F3">
        <w:rPr>
          <w:rFonts w:cstheme="minorHAnsi"/>
          <w:b/>
          <w:sz w:val="20"/>
          <w:szCs w:val="20"/>
          <w:u w:val="single"/>
        </w:rPr>
        <w:t>ALLEGARE DOCUMETAZIONE ATTESTANTE QUANTO DICHIARATO</w:t>
      </w:r>
    </w:p>
    <w:p w14:paraId="2B5AC6B3" w14:textId="77777777" w:rsidR="000264CC" w:rsidRDefault="000264CC" w:rsidP="000264CC">
      <w:pPr>
        <w:rPr>
          <w:rFonts w:cstheme="minorHAnsi"/>
          <w:b/>
          <w:sz w:val="24"/>
          <w:szCs w:val="24"/>
        </w:rPr>
      </w:pPr>
    </w:p>
    <w:p w14:paraId="548584E9" w14:textId="77777777" w:rsidR="000264CC" w:rsidRPr="00DA54F3" w:rsidRDefault="000264CC" w:rsidP="000264CC">
      <w:pPr>
        <w:rPr>
          <w:rFonts w:cstheme="minorHAnsi"/>
          <w:bCs/>
          <w:sz w:val="24"/>
          <w:szCs w:val="24"/>
        </w:rPr>
      </w:pPr>
      <w:r w:rsidRPr="00DA54F3">
        <w:rPr>
          <w:rFonts w:cstheme="minorHAnsi"/>
          <w:b/>
          <w:sz w:val="24"/>
          <w:szCs w:val="24"/>
        </w:rPr>
        <w:t>Per il punteggio di cui al punto P.3.</w:t>
      </w:r>
      <w:r>
        <w:rPr>
          <w:rFonts w:cstheme="minorHAnsi"/>
          <w:b/>
          <w:sz w:val="24"/>
          <w:szCs w:val="24"/>
        </w:rPr>
        <w:t xml:space="preserve">3 </w:t>
      </w:r>
      <w:r w:rsidRPr="00DA54F3">
        <w:rPr>
          <w:rFonts w:cstheme="minorHAnsi"/>
          <w:b/>
          <w:i/>
          <w:iCs/>
          <w:sz w:val="24"/>
          <w:szCs w:val="24"/>
        </w:rPr>
        <w:t>“</w:t>
      </w:r>
      <w:r>
        <w:rPr>
          <w:rFonts w:cstheme="minorHAnsi"/>
          <w:b/>
          <w:i/>
          <w:iCs/>
          <w:sz w:val="24"/>
          <w:szCs w:val="24"/>
        </w:rPr>
        <w:t xml:space="preserve">Soggetto in condizione di disoccupazione” </w:t>
      </w:r>
      <w:r w:rsidRPr="00DA54F3">
        <w:rPr>
          <w:rFonts w:cstheme="minorHAnsi"/>
          <w:bCs/>
          <w:sz w:val="24"/>
          <w:szCs w:val="24"/>
        </w:rPr>
        <w:t>indicare se:</w:t>
      </w:r>
    </w:p>
    <w:p w14:paraId="2148CE37" w14:textId="77777777" w:rsidR="000264CC" w:rsidRPr="00B20EA9" w:rsidRDefault="000264CC" w:rsidP="000264CC">
      <w:pPr>
        <w:pStyle w:val="Paragrafoelenco"/>
        <w:numPr>
          <w:ilvl w:val="0"/>
          <w:numId w:val="37"/>
        </w:numPr>
        <w:rPr>
          <w:rFonts w:cstheme="minorHAnsi"/>
          <w:sz w:val="20"/>
          <w:szCs w:val="20"/>
        </w:rPr>
      </w:pPr>
      <w:r w:rsidRPr="00B20EA9">
        <w:rPr>
          <w:rFonts w:cstheme="minorHAnsi"/>
          <w:sz w:val="20"/>
          <w:szCs w:val="20"/>
        </w:rPr>
        <w:t>Disoccupato da uno e due anni al momento della domanda</w:t>
      </w:r>
    </w:p>
    <w:p w14:paraId="011BD938" w14:textId="77777777" w:rsidR="000264CC" w:rsidRPr="00B20EA9" w:rsidRDefault="000264CC" w:rsidP="000264CC">
      <w:pPr>
        <w:pStyle w:val="Paragrafoelenco"/>
        <w:numPr>
          <w:ilvl w:val="0"/>
          <w:numId w:val="37"/>
        </w:numPr>
        <w:rPr>
          <w:rFonts w:cstheme="minorHAnsi"/>
          <w:sz w:val="20"/>
          <w:szCs w:val="20"/>
        </w:rPr>
      </w:pPr>
      <w:r w:rsidRPr="00B20EA9">
        <w:rPr>
          <w:rFonts w:cstheme="minorHAnsi"/>
          <w:sz w:val="20"/>
          <w:szCs w:val="20"/>
        </w:rPr>
        <w:t>Disoccupato da due e tre anni al momento della domanda</w:t>
      </w:r>
    </w:p>
    <w:p w14:paraId="2468E687" w14:textId="77777777" w:rsidR="000264CC" w:rsidRDefault="000264CC" w:rsidP="000264CC">
      <w:pPr>
        <w:pStyle w:val="Paragrafoelenco"/>
        <w:numPr>
          <w:ilvl w:val="0"/>
          <w:numId w:val="37"/>
        </w:numPr>
        <w:rPr>
          <w:rFonts w:cstheme="minorHAnsi"/>
          <w:sz w:val="20"/>
          <w:szCs w:val="20"/>
        </w:rPr>
      </w:pPr>
      <w:r w:rsidRPr="00B20EA9">
        <w:rPr>
          <w:rFonts w:cstheme="minorHAnsi"/>
          <w:sz w:val="20"/>
          <w:szCs w:val="20"/>
        </w:rPr>
        <w:t xml:space="preserve">Disoccupato oltre </w:t>
      </w:r>
      <w:proofErr w:type="gramStart"/>
      <w:r w:rsidRPr="00B20EA9">
        <w:rPr>
          <w:rFonts w:cstheme="minorHAnsi"/>
          <w:sz w:val="20"/>
          <w:szCs w:val="20"/>
        </w:rPr>
        <w:t>3</w:t>
      </w:r>
      <w:proofErr w:type="gramEnd"/>
      <w:r w:rsidRPr="00B20EA9">
        <w:rPr>
          <w:rFonts w:cstheme="minorHAnsi"/>
          <w:sz w:val="20"/>
          <w:szCs w:val="20"/>
        </w:rPr>
        <w:t xml:space="preserve"> anni al momento della domanda</w:t>
      </w:r>
    </w:p>
    <w:p w14:paraId="676090D3" w14:textId="5613F974" w:rsidR="000264CC" w:rsidRPr="00DA54F3" w:rsidRDefault="000264CC" w:rsidP="000264CC">
      <w:pPr>
        <w:ind w:left="284"/>
        <w:jc w:val="both"/>
        <w:rPr>
          <w:rFonts w:cstheme="minorHAnsi"/>
          <w:b/>
          <w:sz w:val="20"/>
          <w:szCs w:val="20"/>
          <w:u w:val="single"/>
        </w:rPr>
      </w:pPr>
      <w:r w:rsidRPr="00DA54F3">
        <w:rPr>
          <w:rFonts w:cstheme="minorHAnsi"/>
          <w:b/>
          <w:sz w:val="20"/>
          <w:szCs w:val="20"/>
          <w:u w:val="single"/>
        </w:rPr>
        <w:t>ALLEGARE DOCUMETAZIONE ATTESTANTE QUANTO DICHIARATO</w:t>
      </w:r>
      <w:r>
        <w:rPr>
          <w:rFonts w:cstheme="minorHAnsi"/>
          <w:b/>
          <w:sz w:val="20"/>
          <w:szCs w:val="20"/>
          <w:u w:val="single"/>
        </w:rPr>
        <w:t xml:space="preserve"> (</w:t>
      </w:r>
      <w:r w:rsidRPr="00964E64">
        <w:rPr>
          <w:rFonts w:cstheme="minorHAnsi"/>
          <w:b/>
          <w:sz w:val="20"/>
          <w:szCs w:val="20"/>
          <w:u w:val="single"/>
        </w:rPr>
        <w:t>Dichiarazione di Immediata Disponibilità</w:t>
      </w:r>
      <w:r>
        <w:rPr>
          <w:rFonts w:cstheme="minorHAnsi"/>
          <w:b/>
          <w:sz w:val="20"/>
          <w:szCs w:val="20"/>
          <w:u w:val="single"/>
        </w:rPr>
        <w:t xml:space="preserve"> -</w:t>
      </w:r>
      <w:r w:rsidRPr="00964E64">
        <w:rPr>
          <w:rFonts w:cstheme="minorHAnsi"/>
          <w:b/>
          <w:sz w:val="20"/>
          <w:szCs w:val="20"/>
          <w:u w:val="single"/>
        </w:rPr>
        <w:t>DID</w:t>
      </w:r>
      <w:r>
        <w:rPr>
          <w:rFonts w:cstheme="minorHAnsi"/>
          <w:b/>
          <w:sz w:val="20"/>
          <w:szCs w:val="20"/>
          <w:u w:val="single"/>
        </w:rPr>
        <w:t>)</w:t>
      </w:r>
    </w:p>
    <w:p w14:paraId="7EA0D470" w14:textId="77777777" w:rsidR="000264CC" w:rsidRDefault="000264CC" w:rsidP="000264CC">
      <w:pPr>
        <w:ind w:left="284"/>
        <w:rPr>
          <w:rFonts w:cstheme="minorHAnsi"/>
          <w:b/>
          <w:sz w:val="20"/>
          <w:szCs w:val="20"/>
          <w:highlight w:val="green"/>
        </w:rPr>
      </w:pPr>
    </w:p>
    <w:p w14:paraId="7B02D6DA" w14:textId="77777777" w:rsidR="000264CC" w:rsidRDefault="000264CC" w:rsidP="000264CC">
      <w:pPr>
        <w:spacing w:after="0" w:line="360" w:lineRule="auto"/>
        <w:ind w:left="5097"/>
      </w:pPr>
      <w:r>
        <w:t>Firma</w:t>
      </w:r>
      <w:r>
        <w:rPr>
          <w:spacing w:val="-2"/>
        </w:rPr>
        <w:t xml:space="preserve"> </w:t>
      </w:r>
      <w:r>
        <w:t>del</w:t>
      </w:r>
      <w:r>
        <w:rPr>
          <w:spacing w:val="-4"/>
        </w:rPr>
        <w:t xml:space="preserve"> </w:t>
      </w:r>
      <w:r>
        <w:t>Legale</w:t>
      </w:r>
      <w:r>
        <w:rPr>
          <w:spacing w:val="-1"/>
        </w:rPr>
        <w:t xml:space="preserve"> </w:t>
      </w:r>
      <w:r>
        <w:rPr>
          <w:spacing w:val="-2"/>
        </w:rPr>
        <w:t>Rappresentante</w:t>
      </w:r>
    </w:p>
    <w:p w14:paraId="36F9674D" w14:textId="77777777" w:rsidR="000264CC" w:rsidRDefault="000264CC" w:rsidP="000264CC">
      <w:pPr>
        <w:spacing w:after="0" w:line="360" w:lineRule="auto"/>
        <w:ind w:left="5097"/>
      </w:pPr>
      <w:r>
        <w:rPr>
          <w:spacing w:val="-2"/>
        </w:rPr>
        <w:t>……………………………………………………….</w:t>
      </w:r>
    </w:p>
    <w:p w14:paraId="18FCC36D" w14:textId="77777777" w:rsidR="000264CC" w:rsidRDefault="000264CC" w:rsidP="000264CC">
      <w:pPr>
        <w:pStyle w:val="Corpotesto"/>
        <w:spacing w:line="360" w:lineRule="auto"/>
        <w:rPr>
          <w:sz w:val="22"/>
        </w:rPr>
      </w:pPr>
    </w:p>
    <w:p w14:paraId="33E1E6E5" w14:textId="77777777" w:rsidR="000264CC" w:rsidRDefault="000264CC" w:rsidP="000264CC">
      <w:pPr>
        <w:spacing w:after="0" w:line="360" w:lineRule="auto"/>
        <w:ind w:left="140"/>
      </w:pPr>
      <w:r>
        <w:t>Luogo</w:t>
      </w:r>
      <w:r>
        <w:rPr>
          <w:spacing w:val="-4"/>
        </w:rPr>
        <w:t xml:space="preserve"> </w:t>
      </w:r>
      <w:r>
        <w:t>e</w:t>
      </w:r>
      <w:r>
        <w:rPr>
          <w:spacing w:val="-1"/>
        </w:rPr>
        <w:t xml:space="preserve"> </w:t>
      </w:r>
      <w:r>
        <w:t>data</w:t>
      </w:r>
      <w:r>
        <w:rPr>
          <w:spacing w:val="-3"/>
        </w:rPr>
        <w:t xml:space="preserve"> </w:t>
      </w:r>
      <w:r>
        <w:rPr>
          <w:spacing w:val="-2"/>
        </w:rPr>
        <w:t>………………………………………….</w:t>
      </w:r>
    </w:p>
    <w:p w14:paraId="7C639ECD" w14:textId="77777777" w:rsidR="000264CC" w:rsidRPr="00344D50" w:rsidRDefault="000264CC" w:rsidP="000264CC">
      <w:pPr>
        <w:rPr>
          <w:rFonts w:cstheme="minorHAnsi"/>
          <w:sz w:val="24"/>
          <w:szCs w:val="24"/>
        </w:rPr>
      </w:pPr>
    </w:p>
    <w:p w14:paraId="14D026D8" w14:textId="77777777" w:rsidR="000264CC" w:rsidRDefault="000264CC" w:rsidP="000264CC">
      <w:pPr>
        <w:rPr>
          <w:rFonts w:cstheme="minorHAnsi"/>
          <w:sz w:val="20"/>
          <w:szCs w:val="20"/>
        </w:rPr>
      </w:pPr>
      <w:r>
        <w:rPr>
          <w:rFonts w:cstheme="minorHAnsi"/>
          <w:sz w:val="20"/>
          <w:szCs w:val="20"/>
        </w:rPr>
        <w:br w:type="page"/>
      </w:r>
    </w:p>
    <w:p w14:paraId="106EF66D" w14:textId="77777777" w:rsidR="000264CC" w:rsidRDefault="000264CC" w:rsidP="000264CC">
      <w:pPr>
        <w:pStyle w:val="Titolo1"/>
        <w:rPr>
          <w:noProof/>
        </w:rPr>
      </w:pPr>
      <w:bookmarkStart w:id="0" w:name="_Toc191973922"/>
      <w:r w:rsidRPr="00B61C2F">
        <w:rPr>
          <w:noProof/>
        </w:rPr>
        <w:lastRenderedPageBreak/>
        <w:t>ALLEGATO C – Modulo di delega al GAL per l’accesso all’anagrafe delle aziende agricole</w:t>
      </w:r>
      <w:r w:rsidRPr="00295050">
        <w:rPr>
          <w:noProof/>
        </w:rPr>
        <w:t>.</w:t>
      </w:r>
      <w:bookmarkEnd w:id="0"/>
    </w:p>
    <w:p w14:paraId="0BF071CB" w14:textId="77777777" w:rsidR="000264CC" w:rsidRPr="00FC216D" w:rsidRDefault="000264CC" w:rsidP="000264CC">
      <w:pPr>
        <w:suppressAutoHyphens/>
        <w:spacing w:before="120" w:after="60"/>
        <w:jc w:val="both"/>
        <w:rPr>
          <w:rFonts w:eastAsia="DejaVu Sans"/>
          <w:b/>
          <w:kern w:val="3"/>
          <w:lang w:eastAsia="zh-CN" w:bidi="hi-IN"/>
        </w:rPr>
      </w:pPr>
      <w:r>
        <w:rPr>
          <w:rFonts w:eastAsia="DejaVu Sans"/>
          <w:b/>
          <w:kern w:val="3"/>
          <w:lang w:eastAsia="zh-CN" w:bidi="hi-IN"/>
        </w:rPr>
        <w:t xml:space="preserve">Mandato al GAL per la consultazione del fascicolo anagrafico di competenza della Regione Emilia-Romagna </w:t>
      </w:r>
    </w:p>
    <w:p w14:paraId="224A2315" w14:textId="77777777" w:rsidR="000264CC" w:rsidRDefault="000264CC" w:rsidP="000264CC">
      <w:pPr>
        <w:widowControl w:val="0"/>
        <w:suppressAutoHyphens/>
        <w:autoSpaceDN w:val="0"/>
        <w:spacing w:before="120" w:after="60" w:line="480" w:lineRule="auto"/>
        <w:jc w:val="both"/>
        <w:textAlignment w:val="baseline"/>
        <w:rPr>
          <w:rFonts w:eastAsia="DejaVu Sans"/>
          <w:kern w:val="3"/>
          <w:lang w:eastAsia="zh-CN" w:bidi="hi-IN"/>
        </w:rPr>
      </w:pPr>
    </w:p>
    <w:p w14:paraId="1130A829" w14:textId="77777777" w:rsidR="000264CC" w:rsidRPr="000A76A0" w:rsidRDefault="000264CC" w:rsidP="000264CC">
      <w:pPr>
        <w:widowControl w:val="0"/>
        <w:suppressAutoHyphens/>
        <w:autoSpaceDN w:val="0"/>
        <w:spacing w:before="120" w:after="60" w:line="480" w:lineRule="auto"/>
        <w:jc w:val="both"/>
        <w:textAlignment w:val="baseline"/>
        <w:rPr>
          <w:rFonts w:eastAsia="DejaVu Sans"/>
          <w:kern w:val="3"/>
          <w:lang w:eastAsia="zh-CN" w:bidi="hi-IN"/>
        </w:rPr>
      </w:pPr>
      <w:r w:rsidRPr="000A76A0">
        <w:rPr>
          <w:rFonts w:eastAsia="DejaVu Sans"/>
          <w:kern w:val="3"/>
          <w:lang w:eastAsia="zh-CN" w:bidi="hi-IN"/>
        </w:rPr>
        <w:t>Il sott</w:t>
      </w:r>
      <w:r>
        <w:rPr>
          <w:rFonts w:eastAsia="DejaVu Sans"/>
          <w:kern w:val="3"/>
          <w:lang w:eastAsia="zh-CN" w:bidi="hi-IN"/>
        </w:rPr>
        <w:t>oscritto (legale rappresentante) ………………………………………</w:t>
      </w:r>
      <w:proofErr w:type="gramStart"/>
      <w:r>
        <w:rPr>
          <w:rFonts w:eastAsia="DejaVu Sans"/>
          <w:kern w:val="3"/>
          <w:lang w:eastAsia="zh-CN" w:bidi="hi-IN"/>
        </w:rPr>
        <w:t>…….</w:t>
      </w:r>
      <w:proofErr w:type="gramEnd"/>
      <w:r>
        <w:rPr>
          <w:rFonts w:eastAsia="DejaVu Sans"/>
          <w:kern w:val="3"/>
          <w:lang w:eastAsia="zh-CN" w:bidi="hi-IN"/>
        </w:rPr>
        <w:t>.</w:t>
      </w:r>
      <w:r w:rsidRPr="000A76A0">
        <w:rPr>
          <w:rFonts w:eastAsia="DejaVu Sans"/>
          <w:kern w:val="3"/>
          <w:lang w:eastAsia="zh-CN" w:bidi="hi-IN"/>
        </w:rPr>
        <w:t xml:space="preserve"> munito del potere di rappresentanza C.F. ............................................ dell’impresa iscritta all'Anagrafe regionale delle aziende agricole (Reg. RER n.17/2003) con CUAA ....................</w:t>
      </w:r>
      <w:r>
        <w:rPr>
          <w:rFonts w:eastAsia="DejaVu Sans"/>
          <w:kern w:val="3"/>
          <w:lang w:eastAsia="zh-CN" w:bidi="hi-IN"/>
        </w:rPr>
        <w:t>...</w:t>
      </w:r>
      <w:r w:rsidRPr="000A76A0">
        <w:rPr>
          <w:rFonts w:eastAsia="DejaVu Sans"/>
          <w:kern w:val="3"/>
          <w:lang w:eastAsia="zh-CN" w:bidi="hi-IN"/>
        </w:rPr>
        <w:t>...............,</w:t>
      </w:r>
    </w:p>
    <w:p w14:paraId="12AFE3F8" w14:textId="77777777" w:rsidR="000264CC" w:rsidRPr="000A76A0" w:rsidRDefault="000264CC" w:rsidP="000264CC">
      <w:pPr>
        <w:widowControl w:val="0"/>
        <w:suppressAutoHyphens/>
        <w:autoSpaceDN w:val="0"/>
        <w:spacing w:before="120" w:after="60" w:line="480" w:lineRule="auto"/>
        <w:jc w:val="center"/>
        <w:textAlignment w:val="baseline"/>
        <w:rPr>
          <w:rFonts w:eastAsia="DejaVu Sans"/>
          <w:kern w:val="3"/>
          <w:lang w:eastAsia="zh-CN" w:bidi="hi-IN"/>
        </w:rPr>
      </w:pPr>
      <w:r w:rsidRPr="000A76A0">
        <w:rPr>
          <w:rFonts w:eastAsia="DejaVu Sans"/>
          <w:kern w:val="3"/>
          <w:lang w:eastAsia="zh-CN" w:bidi="hi-IN"/>
        </w:rPr>
        <w:t>CONFERISCE</w:t>
      </w:r>
    </w:p>
    <w:p w14:paraId="00C967FB" w14:textId="77777777" w:rsidR="000264CC" w:rsidRPr="000A76A0" w:rsidRDefault="000264CC" w:rsidP="000264CC">
      <w:pPr>
        <w:widowControl w:val="0"/>
        <w:suppressAutoHyphens/>
        <w:autoSpaceDN w:val="0"/>
        <w:spacing w:before="120" w:after="60" w:line="360" w:lineRule="auto"/>
        <w:jc w:val="both"/>
        <w:textAlignment w:val="baseline"/>
        <w:rPr>
          <w:rFonts w:eastAsia="DejaVu Sans"/>
          <w:kern w:val="3"/>
          <w:lang w:eastAsia="zh-CN" w:bidi="hi-IN"/>
        </w:rPr>
      </w:pPr>
      <w:r w:rsidRPr="000A76A0">
        <w:rPr>
          <w:rFonts w:eastAsia="DejaVu Sans"/>
          <w:kern w:val="3"/>
          <w:lang w:eastAsia="zh-CN" w:bidi="hi-IN"/>
        </w:rPr>
        <w:t xml:space="preserve">autorizzazione al GAL </w:t>
      </w:r>
      <w:r>
        <w:rPr>
          <w:rFonts w:eastAsia="DejaVu Sans"/>
          <w:kern w:val="3"/>
          <w:lang w:eastAsia="zh-CN" w:bidi="hi-IN"/>
        </w:rPr>
        <w:t>DELTA 2000.</w:t>
      </w:r>
      <w:r w:rsidRPr="000A76A0">
        <w:rPr>
          <w:rFonts w:eastAsia="DejaVu Sans"/>
          <w:kern w:val="3"/>
          <w:lang w:eastAsia="zh-CN" w:bidi="hi-IN"/>
        </w:rPr>
        <w:t xml:space="preserve"> C.F. </w:t>
      </w:r>
      <w:r w:rsidRPr="00FC216D">
        <w:rPr>
          <w:rFonts w:eastAsia="DejaVu Sans"/>
          <w:kern w:val="3"/>
          <w:lang w:eastAsia="zh-CN" w:bidi="hi-IN"/>
        </w:rPr>
        <w:t>01358060380</w:t>
      </w:r>
      <w:r>
        <w:rPr>
          <w:rFonts w:eastAsia="DejaVu Sans"/>
          <w:kern w:val="3"/>
          <w:lang w:eastAsia="zh-CN" w:bidi="hi-IN"/>
        </w:rPr>
        <w:t xml:space="preserve"> </w:t>
      </w:r>
      <w:r w:rsidRPr="000A76A0">
        <w:rPr>
          <w:rFonts w:eastAsia="DejaVu Sans"/>
          <w:kern w:val="3"/>
          <w:lang w:eastAsia="zh-CN" w:bidi="hi-IN"/>
        </w:rPr>
        <w:t>per la consultazione del fascicolo anagrafico, in base all’art. 17 regolamento regionale n. 2/2007, di cui alla deliberazione della Giunta Regionale n. 1789/2017 (convenzione tra i Gruppi di Azione Locale – GAL e la Regione Emilia-Romagna).</w:t>
      </w:r>
    </w:p>
    <w:p w14:paraId="49A6B537" w14:textId="77777777" w:rsidR="000264CC" w:rsidRPr="000A76A0" w:rsidRDefault="000264CC" w:rsidP="000264CC">
      <w:pPr>
        <w:widowControl w:val="0"/>
        <w:suppressAutoHyphens/>
        <w:autoSpaceDN w:val="0"/>
        <w:spacing w:before="120" w:after="60" w:line="360" w:lineRule="auto"/>
        <w:jc w:val="both"/>
        <w:textAlignment w:val="baseline"/>
        <w:rPr>
          <w:rFonts w:eastAsia="DejaVu Sans"/>
          <w:kern w:val="3"/>
          <w:lang w:eastAsia="zh-CN" w:bidi="hi-IN"/>
        </w:rPr>
      </w:pPr>
      <w:r w:rsidRPr="000A76A0">
        <w:rPr>
          <w:rFonts w:eastAsia="DejaVu Sans"/>
          <w:b/>
          <w:bCs/>
          <w:kern w:val="3"/>
          <w:lang w:eastAsia="zh-CN" w:bidi="hi-IN"/>
        </w:rPr>
        <w:t>Dichiara altresì che il presente documento è conservato in originale presso la sede in cui opera il mandatario e che le copie dei documenti, consegnati dall’interessato per l’espletamento dell’incarico, sono corrispondenti agli originali.</w:t>
      </w:r>
    </w:p>
    <w:p w14:paraId="1B82DF31" w14:textId="77777777" w:rsidR="000264CC" w:rsidRPr="000A76A0" w:rsidRDefault="000264CC" w:rsidP="000264CC">
      <w:pPr>
        <w:widowControl w:val="0"/>
        <w:suppressAutoHyphens/>
        <w:autoSpaceDN w:val="0"/>
        <w:spacing w:before="120" w:after="60"/>
        <w:jc w:val="both"/>
        <w:textAlignment w:val="baseline"/>
        <w:rPr>
          <w:rFonts w:eastAsia="DejaVu Sans"/>
          <w:kern w:val="3"/>
          <w:lang w:eastAsia="zh-CN" w:bidi="hi-IN"/>
        </w:rPr>
      </w:pPr>
      <w:r w:rsidRPr="000A76A0">
        <w:rPr>
          <w:rFonts w:eastAsia="DejaVu Sans"/>
          <w:kern w:val="3"/>
          <w:lang w:eastAsia="zh-CN" w:bidi="hi-IN"/>
        </w:rPr>
        <w:t xml:space="preserve">Il consenso è stato reso: </w:t>
      </w:r>
    </w:p>
    <w:p w14:paraId="06B92270" w14:textId="77777777" w:rsidR="000264CC" w:rsidRPr="00421D5C" w:rsidRDefault="000264CC" w:rsidP="000264CC">
      <w:pPr>
        <w:widowControl w:val="0"/>
        <w:suppressAutoHyphens/>
        <w:autoSpaceDN w:val="0"/>
        <w:spacing w:before="120" w:after="60"/>
        <w:jc w:val="both"/>
        <w:textAlignment w:val="baseline"/>
        <w:rPr>
          <w:rFonts w:eastAsia="DejaVu Sans"/>
          <w:kern w:val="3"/>
          <w:lang w:eastAsia="zh-CN" w:bidi="hi-IN"/>
        </w:rPr>
      </w:pPr>
      <w:r w:rsidRPr="00421D5C">
        <w:rPr>
          <w:rFonts w:eastAsia="DejaVu Sans"/>
          <w:kern w:val="3"/>
          <w:lang w:eastAsia="zh-CN" w:bidi="hi-IN"/>
        </w:rPr>
        <w:t xml:space="preserve">per la consultazione del fascicolo anagrafico, in base all’art. 17 regolamento regionale n. 2/2007, </w:t>
      </w:r>
      <w:r w:rsidRPr="00421D5C">
        <w:rPr>
          <w:rFonts w:eastAsia="DejaVu Sans"/>
          <w:color w:val="000000"/>
          <w:kern w:val="3"/>
          <w:lang w:eastAsia="zh-CN" w:bidi="hi-IN"/>
        </w:rPr>
        <w:t xml:space="preserve">di cui alla deliberazione della Giunta Regionale </w:t>
      </w:r>
      <w:r w:rsidRPr="00421D5C">
        <w:rPr>
          <w:rFonts w:eastAsia="DejaVu Sans"/>
          <w:b/>
          <w:color w:val="000000"/>
          <w:kern w:val="3"/>
          <w:lang w:eastAsia="zh-CN" w:bidi="hi-IN"/>
        </w:rPr>
        <w:t xml:space="preserve">n. 1789/2017 </w:t>
      </w:r>
      <w:r w:rsidRPr="00421D5C">
        <w:rPr>
          <w:rFonts w:eastAsia="DejaVu Sans"/>
          <w:color w:val="000000"/>
          <w:kern w:val="3"/>
          <w:lang w:eastAsia="zh-CN" w:bidi="hi-IN"/>
        </w:rPr>
        <w:t>(convenzione tra i Gruppi di Azione Locale – GAL e la Regione Emilia-Romagna)</w:t>
      </w:r>
      <w:r w:rsidRPr="00421D5C">
        <w:rPr>
          <w:rFonts w:eastAsia="DejaVu Sans"/>
          <w:kern w:val="3"/>
          <w:lang w:eastAsia="zh-CN" w:bidi="hi-IN"/>
        </w:rPr>
        <w:t>.</w:t>
      </w:r>
    </w:p>
    <w:p w14:paraId="076AC8AE" w14:textId="77777777" w:rsidR="000264CC" w:rsidRDefault="000264CC" w:rsidP="000264CC">
      <w:pPr>
        <w:widowControl w:val="0"/>
        <w:tabs>
          <w:tab w:val="left" w:pos="0"/>
        </w:tabs>
        <w:suppressAutoHyphens/>
        <w:autoSpaceDN w:val="0"/>
        <w:spacing w:before="120" w:after="60" w:line="360" w:lineRule="auto"/>
        <w:jc w:val="center"/>
        <w:textAlignment w:val="baseline"/>
        <w:rPr>
          <w:rFonts w:eastAsia="DejaVu Sans"/>
          <w:b/>
          <w:bCs/>
          <w:kern w:val="3"/>
          <w:u w:val="single"/>
          <w:lang w:eastAsia="zh-CN" w:bidi="hi-IN"/>
        </w:rPr>
      </w:pPr>
    </w:p>
    <w:p w14:paraId="26A17236" w14:textId="77777777" w:rsidR="000264CC" w:rsidRPr="000A76A0" w:rsidRDefault="000264CC" w:rsidP="000264CC">
      <w:pPr>
        <w:widowControl w:val="0"/>
        <w:tabs>
          <w:tab w:val="left" w:pos="0"/>
        </w:tabs>
        <w:suppressAutoHyphens/>
        <w:autoSpaceDN w:val="0"/>
        <w:spacing w:before="120" w:after="60" w:line="360" w:lineRule="auto"/>
        <w:textAlignment w:val="baseline"/>
        <w:rPr>
          <w:rFonts w:eastAsia="DejaVu Sans"/>
          <w:kern w:val="3"/>
          <w:lang w:eastAsia="zh-CN" w:bidi="hi-IN"/>
        </w:rPr>
      </w:pPr>
      <w:r w:rsidRPr="000A76A0">
        <w:rPr>
          <w:rFonts w:eastAsia="DejaVu Sans"/>
          <w:b/>
          <w:bCs/>
          <w:kern w:val="3"/>
          <w:u w:val="single"/>
          <w:lang w:eastAsia="zh-CN" w:bidi="hi-IN"/>
        </w:rPr>
        <w:t>PRIVACY</w:t>
      </w:r>
    </w:p>
    <w:p w14:paraId="1AA74189" w14:textId="77777777" w:rsidR="000264CC" w:rsidRPr="000A76A0" w:rsidRDefault="000264CC" w:rsidP="000264CC">
      <w:pPr>
        <w:widowControl w:val="0"/>
        <w:tabs>
          <w:tab w:val="left" w:pos="0"/>
        </w:tabs>
        <w:suppressAutoHyphens/>
        <w:autoSpaceDN w:val="0"/>
        <w:spacing w:before="120" w:after="60"/>
        <w:jc w:val="both"/>
        <w:textAlignment w:val="baseline"/>
        <w:rPr>
          <w:rFonts w:eastAsia="DejaVu Sans"/>
          <w:kern w:val="3"/>
          <w:lang w:eastAsia="zh-CN" w:bidi="hi-IN"/>
        </w:rPr>
      </w:pPr>
      <w:r w:rsidRPr="000A76A0">
        <w:rPr>
          <w:rFonts w:eastAsia="DejaVu Sans"/>
          <w:kern w:val="3"/>
          <w:lang w:eastAsia="zh-CN" w:bidi="hi-IN"/>
        </w:rPr>
        <w:t xml:space="preserve">Presa visione dell'informativa per il trattamento dei dati personali ex </w:t>
      </w:r>
      <w:r>
        <w:rPr>
          <w:rFonts w:eastAsia="DejaVu Sans"/>
          <w:kern w:val="3"/>
          <w:lang w:eastAsia="zh-CN" w:bidi="hi-IN"/>
        </w:rPr>
        <w:t>GDPR 675/96</w:t>
      </w:r>
      <w:r w:rsidRPr="000A76A0">
        <w:rPr>
          <w:rFonts w:eastAsia="DejaVu Sans"/>
          <w:kern w:val="3"/>
          <w:lang w:eastAsia="zh-CN" w:bidi="hi-IN"/>
        </w:rPr>
        <w:t xml:space="preserve">, </w:t>
      </w:r>
      <w:r w:rsidRPr="000A76A0">
        <w:rPr>
          <w:rFonts w:eastAsia="DejaVu Sans"/>
          <w:b/>
          <w:kern w:val="3"/>
          <w:lang w:eastAsia="zh-CN" w:bidi="hi-IN"/>
        </w:rPr>
        <w:t>ho autorizzato il trattamento dei dati personali da parte del mandatario</w:t>
      </w:r>
      <w:r w:rsidRPr="000A76A0">
        <w:rPr>
          <w:rFonts w:eastAsia="DejaVu Sans"/>
          <w:kern w:val="3"/>
          <w:lang w:eastAsia="zh-CN" w:bidi="hi-IN"/>
        </w:rPr>
        <w:t>, esteso alla comunicazione alla Regione Emilia-Romagna, per l’effettuazione di operazioni di trattamento mediante il collegamento con il Sistema informativo agricolo regionale (</w:t>
      </w:r>
      <w:r w:rsidRPr="00682B46">
        <w:rPr>
          <w:rFonts w:eastAsia="DejaVu Sans"/>
          <w:kern w:val="3"/>
          <w:lang w:eastAsia="zh-CN" w:bidi="hi-IN"/>
        </w:rPr>
        <w:t>SIAG</w:t>
      </w:r>
      <w:r w:rsidRPr="000A76A0">
        <w:rPr>
          <w:rFonts w:eastAsia="DejaVu Sans"/>
          <w:kern w:val="3"/>
          <w:lang w:eastAsia="zh-CN" w:bidi="hi-IN"/>
        </w:rPr>
        <w:t>) per l’espletamento del/degli adempimenti amministrativi riferiti all’incarico conferito.</w:t>
      </w:r>
    </w:p>
    <w:p w14:paraId="1D89D5ED" w14:textId="77777777" w:rsidR="000264CC" w:rsidRPr="000A76A0" w:rsidRDefault="000264CC" w:rsidP="000264CC">
      <w:pPr>
        <w:widowControl w:val="0"/>
        <w:suppressAutoHyphens/>
        <w:autoSpaceDN w:val="0"/>
        <w:spacing w:before="120" w:after="60" w:line="360" w:lineRule="auto"/>
        <w:jc w:val="both"/>
        <w:textAlignment w:val="baseline"/>
        <w:rPr>
          <w:rFonts w:eastAsia="DejaVu Sans"/>
          <w:kern w:val="3"/>
          <w:lang w:eastAsia="zh-CN" w:bidi="hi-IN"/>
        </w:rPr>
      </w:pPr>
      <w:r w:rsidRPr="000A76A0">
        <w:rPr>
          <w:rFonts w:eastAsia="DejaVu Sans"/>
          <w:kern w:val="3"/>
          <w:lang w:eastAsia="zh-CN" w:bidi="hi-IN"/>
        </w:rPr>
        <w:t>Luogo .....................</w:t>
      </w:r>
    </w:p>
    <w:p w14:paraId="4BE09E91" w14:textId="77777777" w:rsidR="000264CC" w:rsidRPr="000A76A0" w:rsidRDefault="000264CC" w:rsidP="000264CC">
      <w:pPr>
        <w:widowControl w:val="0"/>
        <w:suppressAutoHyphens/>
        <w:autoSpaceDN w:val="0"/>
        <w:spacing w:before="120" w:after="60" w:line="480" w:lineRule="auto"/>
        <w:jc w:val="both"/>
        <w:textAlignment w:val="baseline"/>
        <w:rPr>
          <w:rFonts w:eastAsia="DejaVu Sans"/>
          <w:kern w:val="3"/>
          <w:lang w:eastAsia="zh-CN" w:bidi="hi-IN"/>
        </w:rPr>
      </w:pPr>
      <w:proofErr w:type="gramStart"/>
      <w:r w:rsidRPr="000A76A0">
        <w:rPr>
          <w:rFonts w:eastAsia="DejaVu Sans"/>
          <w:kern w:val="3"/>
          <w:lang w:eastAsia="zh-CN" w:bidi="hi-IN"/>
        </w:rPr>
        <w:t>Data  .....................</w:t>
      </w:r>
      <w:proofErr w:type="gramEnd"/>
      <w:r w:rsidRPr="000A76A0">
        <w:rPr>
          <w:rFonts w:eastAsia="DejaVu Sans"/>
          <w:kern w:val="3"/>
          <w:lang w:eastAsia="zh-CN" w:bidi="hi-IN"/>
        </w:rPr>
        <w:tab/>
      </w:r>
    </w:p>
    <w:p w14:paraId="033006BB" w14:textId="77777777" w:rsidR="000264CC" w:rsidRPr="000A76A0" w:rsidRDefault="000264CC" w:rsidP="000264CC">
      <w:pPr>
        <w:widowControl w:val="0"/>
        <w:suppressAutoHyphens/>
        <w:autoSpaceDN w:val="0"/>
        <w:spacing w:before="120" w:after="60" w:line="480" w:lineRule="auto"/>
        <w:jc w:val="both"/>
        <w:textAlignment w:val="baseline"/>
        <w:rPr>
          <w:rFonts w:eastAsia="DejaVu Sans"/>
          <w:kern w:val="3"/>
          <w:lang w:eastAsia="zh-CN" w:bidi="hi-IN"/>
        </w:rPr>
      </w:pPr>
      <w:r w:rsidRPr="000A76A0">
        <w:rPr>
          <w:rFonts w:eastAsia="DejaVu Sans"/>
          <w:kern w:val="3"/>
          <w:lang w:eastAsia="zh-CN" w:bidi="hi-IN"/>
        </w:rPr>
        <w:t xml:space="preserve">Firma autografa del </w:t>
      </w:r>
      <w:proofErr w:type="gramStart"/>
      <w:r w:rsidRPr="000A76A0">
        <w:rPr>
          <w:rFonts w:eastAsia="DejaVu Sans"/>
          <w:kern w:val="3"/>
          <w:lang w:eastAsia="zh-CN" w:bidi="hi-IN"/>
        </w:rPr>
        <w:t>mandante  .......................................</w:t>
      </w:r>
      <w:proofErr w:type="gramEnd"/>
    </w:p>
    <w:p w14:paraId="647EF68B" w14:textId="77777777" w:rsidR="000264CC" w:rsidRDefault="000264CC" w:rsidP="000264CC">
      <w:pPr>
        <w:rPr>
          <w:rFonts w:cstheme="minorHAnsi"/>
          <w:sz w:val="20"/>
          <w:szCs w:val="20"/>
        </w:rPr>
      </w:pPr>
    </w:p>
    <w:p w14:paraId="75C51EB1" w14:textId="77777777" w:rsidR="000264CC" w:rsidRDefault="000264CC" w:rsidP="000264CC">
      <w:pPr>
        <w:rPr>
          <w:rFonts w:cstheme="minorHAnsi"/>
          <w:sz w:val="20"/>
          <w:szCs w:val="20"/>
        </w:rPr>
      </w:pPr>
      <w:r>
        <w:rPr>
          <w:rFonts w:cstheme="minorHAnsi"/>
          <w:sz w:val="20"/>
          <w:szCs w:val="20"/>
        </w:rPr>
        <w:t>NOTE SUPPLEMENTARI:</w:t>
      </w:r>
    </w:p>
    <w:p w14:paraId="36A68A0F" w14:textId="449A1374" w:rsidR="000264CC" w:rsidRPr="001143B1" w:rsidRDefault="000264CC" w:rsidP="00656E78">
      <w:pPr>
        <w:pStyle w:val="Paragrafoelenco"/>
        <w:numPr>
          <w:ilvl w:val="2"/>
          <w:numId w:val="27"/>
        </w:numPr>
        <w:tabs>
          <w:tab w:val="clear" w:pos="2160"/>
        </w:tabs>
        <w:ind w:left="426"/>
        <w:rPr>
          <w:sz w:val="20"/>
          <w:szCs w:val="20"/>
        </w:rPr>
      </w:pPr>
      <w:r w:rsidRPr="001143B1">
        <w:rPr>
          <w:rFonts w:cstheme="minorHAnsi"/>
          <w:sz w:val="20"/>
          <w:szCs w:val="20"/>
        </w:rPr>
        <w:t>Il testo del mandato contiene le disposizioni minime vincolanti da trasmettere all’Amministrazione Regionale. Il modello è acquisito con scansione con allegata copia fronte/retro di un valido documento d’identità del sottoscrittore (</w:t>
      </w:r>
      <w:proofErr w:type="spellStart"/>
      <w:r w:rsidRPr="001143B1">
        <w:rPr>
          <w:rFonts w:cstheme="minorHAnsi"/>
          <w:sz w:val="20"/>
          <w:szCs w:val="20"/>
        </w:rPr>
        <w:t>fd</w:t>
      </w:r>
      <w:proofErr w:type="spellEnd"/>
      <w:r w:rsidRPr="001143B1">
        <w:rPr>
          <w:rFonts w:cstheme="minorHAnsi"/>
          <w:sz w:val="20"/>
          <w:szCs w:val="20"/>
        </w:rPr>
        <w:t xml:space="preserve"> i p7m).</w:t>
      </w:r>
      <w:r w:rsidRPr="001143B1">
        <w:rPr>
          <w:sz w:val="20"/>
          <w:szCs w:val="20"/>
        </w:rPr>
        <w:br w:type="page"/>
      </w:r>
    </w:p>
    <w:p w14:paraId="2E0B2722" w14:textId="77777777" w:rsidR="000264CC" w:rsidRPr="00B61C2F" w:rsidRDefault="000264CC" w:rsidP="000264CC">
      <w:pPr>
        <w:pStyle w:val="Titolo1"/>
        <w:rPr>
          <w:noProof/>
        </w:rPr>
      </w:pPr>
      <w:r w:rsidRPr="003A5A48">
        <w:rPr>
          <w:noProof/>
        </w:rPr>
        <w:lastRenderedPageBreak/>
        <w:t>ALLEGATO D –</w:t>
      </w:r>
      <w:r w:rsidRPr="00B61C2F">
        <w:rPr>
          <w:noProof/>
        </w:rPr>
        <w:t xml:space="preserve"> Elenco dei comuni del territorio del GAL</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1356"/>
        <w:gridCol w:w="629"/>
        <w:gridCol w:w="7655"/>
      </w:tblGrid>
      <w:tr w:rsidR="000264CC" w14:paraId="3691A78D" w14:textId="77777777" w:rsidTr="00305B0D">
        <w:trPr>
          <w:trHeight w:val="1530"/>
        </w:trPr>
        <w:tc>
          <w:tcPr>
            <w:tcW w:w="845" w:type="dxa"/>
            <w:shd w:val="clear" w:color="auto" w:fill="A9D08E"/>
          </w:tcPr>
          <w:p w14:paraId="7CE91A57" w14:textId="77777777" w:rsidR="000264CC" w:rsidRPr="003A5A48" w:rsidRDefault="000264CC" w:rsidP="00305B0D">
            <w:pPr>
              <w:pStyle w:val="TableParagraph"/>
              <w:rPr>
                <w:b/>
                <w:sz w:val="20"/>
                <w:lang w:val="it-IT"/>
              </w:rPr>
            </w:pPr>
          </w:p>
          <w:p w14:paraId="15A47764" w14:textId="77777777" w:rsidR="000264CC" w:rsidRPr="003A5A48" w:rsidRDefault="000264CC" w:rsidP="00305B0D">
            <w:pPr>
              <w:pStyle w:val="TableParagraph"/>
              <w:spacing w:before="33"/>
              <w:rPr>
                <w:b/>
                <w:sz w:val="20"/>
                <w:lang w:val="it-IT"/>
              </w:rPr>
            </w:pPr>
          </w:p>
          <w:p w14:paraId="6184ED80" w14:textId="77777777" w:rsidR="000264CC" w:rsidRDefault="000264CC" w:rsidP="00305B0D">
            <w:pPr>
              <w:pStyle w:val="TableParagraph"/>
              <w:spacing w:before="1"/>
              <w:ind w:left="194" w:right="178" w:firstLine="43"/>
              <w:rPr>
                <w:sz w:val="20"/>
              </w:rPr>
            </w:pPr>
            <w:r>
              <w:rPr>
                <w:spacing w:val="-4"/>
                <w:sz w:val="20"/>
              </w:rPr>
              <w:t xml:space="preserve">Cod. </w:t>
            </w:r>
            <w:r>
              <w:rPr>
                <w:spacing w:val="-2"/>
                <w:sz w:val="20"/>
              </w:rPr>
              <w:t>ISTAT</w:t>
            </w:r>
          </w:p>
        </w:tc>
        <w:tc>
          <w:tcPr>
            <w:tcW w:w="1356" w:type="dxa"/>
            <w:shd w:val="clear" w:color="auto" w:fill="A9D08E"/>
          </w:tcPr>
          <w:p w14:paraId="43982DDA" w14:textId="77777777" w:rsidR="000264CC" w:rsidRDefault="000264CC" w:rsidP="00305B0D">
            <w:pPr>
              <w:pStyle w:val="TableParagraph"/>
              <w:rPr>
                <w:b/>
                <w:sz w:val="20"/>
              </w:rPr>
            </w:pPr>
          </w:p>
          <w:p w14:paraId="4023E2AE" w14:textId="77777777" w:rsidR="000264CC" w:rsidRDefault="000264CC" w:rsidP="00305B0D">
            <w:pPr>
              <w:pStyle w:val="TableParagraph"/>
              <w:spacing w:before="156"/>
              <w:rPr>
                <w:b/>
                <w:sz w:val="20"/>
              </w:rPr>
            </w:pPr>
          </w:p>
          <w:p w14:paraId="3BBC08EC" w14:textId="77777777" w:rsidR="000264CC" w:rsidRDefault="000264CC" w:rsidP="00305B0D">
            <w:pPr>
              <w:pStyle w:val="TableParagraph"/>
              <w:ind w:left="338"/>
              <w:rPr>
                <w:sz w:val="20"/>
              </w:rPr>
            </w:pPr>
            <w:r>
              <w:rPr>
                <w:spacing w:val="-2"/>
                <w:sz w:val="20"/>
              </w:rPr>
              <w:t>Comune</w:t>
            </w:r>
          </w:p>
        </w:tc>
        <w:tc>
          <w:tcPr>
            <w:tcW w:w="629" w:type="dxa"/>
            <w:shd w:val="clear" w:color="auto" w:fill="A9D08E"/>
          </w:tcPr>
          <w:p w14:paraId="37AF2C2A" w14:textId="77777777" w:rsidR="000264CC" w:rsidRDefault="000264CC" w:rsidP="00305B0D">
            <w:pPr>
              <w:pStyle w:val="TableParagraph"/>
              <w:rPr>
                <w:b/>
                <w:sz w:val="20"/>
              </w:rPr>
            </w:pPr>
          </w:p>
          <w:p w14:paraId="563E0659" w14:textId="77777777" w:rsidR="000264CC" w:rsidRDefault="000264CC" w:rsidP="00305B0D">
            <w:pPr>
              <w:pStyle w:val="TableParagraph"/>
              <w:spacing w:before="156"/>
              <w:rPr>
                <w:b/>
                <w:sz w:val="20"/>
              </w:rPr>
            </w:pPr>
          </w:p>
          <w:p w14:paraId="24865BED" w14:textId="77777777" w:rsidR="000264CC" w:rsidRDefault="000264CC" w:rsidP="00305B0D">
            <w:pPr>
              <w:pStyle w:val="TableParagraph"/>
              <w:ind w:left="105"/>
              <w:rPr>
                <w:sz w:val="20"/>
              </w:rPr>
            </w:pPr>
            <w:r>
              <w:rPr>
                <w:spacing w:val="-2"/>
                <w:sz w:val="20"/>
              </w:rPr>
              <w:t>Prov.</w:t>
            </w:r>
          </w:p>
        </w:tc>
        <w:tc>
          <w:tcPr>
            <w:tcW w:w="7655" w:type="dxa"/>
            <w:shd w:val="clear" w:color="auto" w:fill="A9D08E"/>
          </w:tcPr>
          <w:p w14:paraId="51815389" w14:textId="77777777" w:rsidR="000264CC" w:rsidRDefault="000264CC" w:rsidP="00305B0D">
            <w:pPr>
              <w:pStyle w:val="TableParagraph"/>
              <w:rPr>
                <w:b/>
                <w:sz w:val="20"/>
              </w:rPr>
            </w:pPr>
          </w:p>
          <w:p w14:paraId="696E90B3" w14:textId="77777777" w:rsidR="000264CC" w:rsidRDefault="000264CC" w:rsidP="00305B0D">
            <w:pPr>
              <w:pStyle w:val="TableParagraph"/>
              <w:spacing w:before="156"/>
              <w:rPr>
                <w:b/>
                <w:sz w:val="20"/>
              </w:rPr>
            </w:pPr>
          </w:p>
          <w:p w14:paraId="51B20C60" w14:textId="77777777" w:rsidR="000264CC" w:rsidRDefault="000264CC" w:rsidP="00305B0D">
            <w:pPr>
              <w:pStyle w:val="TableParagraph"/>
              <w:ind w:left="10"/>
              <w:jc w:val="center"/>
              <w:rPr>
                <w:sz w:val="20"/>
              </w:rPr>
            </w:pPr>
            <w:r>
              <w:rPr>
                <w:sz w:val="20"/>
              </w:rPr>
              <w:t>Foglio</w:t>
            </w:r>
            <w:r>
              <w:rPr>
                <w:spacing w:val="-6"/>
                <w:sz w:val="20"/>
              </w:rPr>
              <w:t xml:space="preserve"> </w:t>
            </w:r>
            <w:r>
              <w:rPr>
                <w:sz w:val="20"/>
              </w:rPr>
              <w:t>di</w:t>
            </w:r>
            <w:r>
              <w:rPr>
                <w:spacing w:val="-7"/>
                <w:sz w:val="20"/>
              </w:rPr>
              <w:t xml:space="preserve"> </w:t>
            </w:r>
            <w:proofErr w:type="spellStart"/>
            <w:r>
              <w:rPr>
                <w:spacing w:val="-2"/>
                <w:sz w:val="20"/>
              </w:rPr>
              <w:t>mappa</w:t>
            </w:r>
            <w:proofErr w:type="spellEnd"/>
          </w:p>
        </w:tc>
      </w:tr>
      <w:tr w:rsidR="000264CC" w14:paraId="10CC39A4" w14:textId="77777777" w:rsidTr="00305B0D">
        <w:trPr>
          <w:trHeight w:val="299"/>
        </w:trPr>
        <w:tc>
          <w:tcPr>
            <w:tcW w:w="845" w:type="dxa"/>
          </w:tcPr>
          <w:p w14:paraId="0CD59C8D" w14:textId="77777777" w:rsidR="000264CC" w:rsidRDefault="000264CC" w:rsidP="00305B0D">
            <w:pPr>
              <w:pStyle w:val="TableParagraph"/>
              <w:spacing w:before="27"/>
              <w:ind w:right="59"/>
              <w:jc w:val="right"/>
              <w:rPr>
                <w:sz w:val="20"/>
              </w:rPr>
            </w:pPr>
            <w:r>
              <w:rPr>
                <w:spacing w:val="-2"/>
                <w:sz w:val="20"/>
              </w:rPr>
              <w:t>39001</w:t>
            </w:r>
          </w:p>
        </w:tc>
        <w:tc>
          <w:tcPr>
            <w:tcW w:w="1356" w:type="dxa"/>
          </w:tcPr>
          <w:p w14:paraId="79E375E8" w14:textId="77777777" w:rsidR="000264CC" w:rsidRDefault="000264CC" w:rsidP="00305B0D">
            <w:pPr>
              <w:pStyle w:val="TableParagraph"/>
              <w:spacing w:before="27"/>
              <w:ind w:left="72"/>
              <w:rPr>
                <w:sz w:val="20"/>
              </w:rPr>
            </w:pPr>
            <w:r>
              <w:rPr>
                <w:spacing w:val="-2"/>
                <w:sz w:val="20"/>
              </w:rPr>
              <w:t>Alfonsine</w:t>
            </w:r>
          </w:p>
        </w:tc>
        <w:tc>
          <w:tcPr>
            <w:tcW w:w="629" w:type="dxa"/>
          </w:tcPr>
          <w:p w14:paraId="262F3753" w14:textId="77777777" w:rsidR="000264CC" w:rsidRDefault="000264CC" w:rsidP="00305B0D">
            <w:pPr>
              <w:pStyle w:val="TableParagraph"/>
              <w:spacing w:before="27"/>
              <w:ind w:left="71"/>
              <w:rPr>
                <w:sz w:val="20"/>
              </w:rPr>
            </w:pPr>
            <w:r>
              <w:rPr>
                <w:spacing w:val="-5"/>
                <w:sz w:val="20"/>
              </w:rPr>
              <w:t>RA</w:t>
            </w:r>
          </w:p>
        </w:tc>
        <w:tc>
          <w:tcPr>
            <w:tcW w:w="7655" w:type="dxa"/>
          </w:tcPr>
          <w:p w14:paraId="7C6A304F" w14:textId="77777777" w:rsidR="000264CC" w:rsidRDefault="000264CC" w:rsidP="00305B0D">
            <w:pPr>
              <w:pStyle w:val="TableParagraph"/>
              <w:spacing w:before="27"/>
              <w:ind w:left="117"/>
              <w:rPr>
                <w:sz w:val="20"/>
              </w:rPr>
            </w:pPr>
            <w:r>
              <w:rPr>
                <w:spacing w:val="-2"/>
                <w:sz w:val="20"/>
              </w:rPr>
              <w:t>Tutti</w:t>
            </w:r>
          </w:p>
        </w:tc>
      </w:tr>
      <w:tr w:rsidR="000264CC" w14:paraId="7E52EC43" w14:textId="77777777" w:rsidTr="00305B0D">
        <w:trPr>
          <w:trHeight w:val="2685"/>
        </w:trPr>
        <w:tc>
          <w:tcPr>
            <w:tcW w:w="845" w:type="dxa"/>
          </w:tcPr>
          <w:p w14:paraId="05CC14A2" w14:textId="77777777" w:rsidR="000264CC" w:rsidRDefault="000264CC" w:rsidP="00305B0D">
            <w:pPr>
              <w:pStyle w:val="TableParagraph"/>
              <w:rPr>
                <w:b/>
                <w:sz w:val="20"/>
              </w:rPr>
            </w:pPr>
          </w:p>
          <w:p w14:paraId="01404C58" w14:textId="77777777" w:rsidR="000264CC" w:rsidRDefault="000264CC" w:rsidP="00305B0D">
            <w:pPr>
              <w:pStyle w:val="TableParagraph"/>
              <w:rPr>
                <w:b/>
                <w:sz w:val="20"/>
              </w:rPr>
            </w:pPr>
          </w:p>
          <w:p w14:paraId="1ABD7602" w14:textId="77777777" w:rsidR="000264CC" w:rsidRDefault="000264CC" w:rsidP="00305B0D">
            <w:pPr>
              <w:pStyle w:val="TableParagraph"/>
              <w:rPr>
                <w:b/>
                <w:sz w:val="20"/>
              </w:rPr>
            </w:pPr>
          </w:p>
          <w:p w14:paraId="7164DA61" w14:textId="77777777" w:rsidR="000264CC" w:rsidRDefault="000264CC" w:rsidP="00305B0D">
            <w:pPr>
              <w:pStyle w:val="TableParagraph"/>
              <w:rPr>
                <w:b/>
                <w:sz w:val="20"/>
              </w:rPr>
            </w:pPr>
          </w:p>
          <w:p w14:paraId="451AB4A9" w14:textId="77777777" w:rsidR="000264CC" w:rsidRDefault="000264CC" w:rsidP="00305B0D">
            <w:pPr>
              <w:pStyle w:val="TableParagraph"/>
              <w:rPr>
                <w:b/>
                <w:sz w:val="20"/>
              </w:rPr>
            </w:pPr>
          </w:p>
          <w:p w14:paraId="2C918B8A" w14:textId="77777777" w:rsidR="000264CC" w:rsidRDefault="000264CC" w:rsidP="00305B0D">
            <w:pPr>
              <w:pStyle w:val="TableParagraph"/>
              <w:ind w:right="59"/>
              <w:jc w:val="right"/>
              <w:rPr>
                <w:sz w:val="20"/>
              </w:rPr>
            </w:pPr>
            <w:r>
              <w:rPr>
                <w:spacing w:val="-2"/>
                <w:sz w:val="20"/>
              </w:rPr>
              <w:t>38001</w:t>
            </w:r>
          </w:p>
        </w:tc>
        <w:tc>
          <w:tcPr>
            <w:tcW w:w="1356" w:type="dxa"/>
          </w:tcPr>
          <w:p w14:paraId="66A3064C" w14:textId="77777777" w:rsidR="000264CC" w:rsidRDefault="000264CC" w:rsidP="00305B0D">
            <w:pPr>
              <w:pStyle w:val="TableParagraph"/>
              <w:rPr>
                <w:b/>
                <w:sz w:val="20"/>
              </w:rPr>
            </w:pPr>
          </w:p>
          <w:p w14:paraId="1735714C" w14:textId="77777777" w:rsidR="000264CC" w:rsidRDefault="000264CC" w:rsidP="00305B0D">
            <w:pPr>
              <w:pStyle w:val="TableParagraph"/>
              <w:rPr>
                <w:b/>
                <w:sz w:val="20"/>
              </w:rPr>
            </w:pPr>
          </w:p>
          <w:p w14:paraId="7848225C" w14:textId="77777777" w:rsidR="000264CC" w:rsidRDefault="000264CC" w:rsidP="00305B0D">
            <w:pPr>
              <w:pStyle w:val="TableParagraph"/>
              <w:rPr>
                <w:b/>
                <w:sz w:val="20"/>
              </w:rPr>
            </w:pPr>
          </w:p>
          <w:p w14:paraId="025B14A5" w14:textId="77777777" w:rsidR="000264CC" w:rsidRDefault="000264CC" w:rsidP="00305B0D">
            <w:pPr>
              <w:pStyle w:val="TableParagraph"/>
              <w:rPr>
                <w:b/>
                <w:sz w:val="20"/>
              </w:rPr>
            </w:pPr>
          </w:p>
          <w:p w14:paraId="7B339CBC" w14:textId="77777777" w:rsidR="000264CC" w:rsidRDefault="000264CC" w:rsidP="00305B0D">
            <w:pPr>
              <w:pStyle w:val="TableParagraph"/>
              <w:rPr>
                <w:b/>
                <w:sz w:val="20"/>
              </w:rPr>
            </w:pPr>
          </w:p>
          <w:p w14:paraId="0610CB3E" w14:textId="77777777" w:rsidR="000264CC" w:rsidRDefault="000264CC" w:rsidP="00305B0D">
            <w:pPr>
              <w:pStyle w:val="TableParagraph"/>
              <w:ind w:left="72"/>
              <w:rPr>
                <w:sz w:val="20"/>
              </w:rPr>
            </w:pPr>
            <w:r>
              <w:rPr>
                <w:spacing w:val="-2"/>
                <w:sz w:val="20"/>
              </w:rPr>
              <w:t>Argenta</w:t>
            </w:r>
          </w:p>
        </w:tc>
        <w:tc>
          <w:tcPr>
            <w:tcW w:w="629" w:type="dxa"/>
          </w:tcPr>
          <w:p w14:paraId="4D51C624" w14:textId="77777777" w:rsidR="000264CC" w:rsidRDefault="000264CC" w:rsidP="00305B0D">
            <w:pPr>
              <w:pStyle w:val="TableParagraph"/>
              <w:rPr>
                <w:b/>
                <w:sz w:val="20"/>
              </w:rPr>
            </w:pPr>
          </w:p>
          <w:p w14:paraId="552B2AE5" w14:textId="77777777" w:rsidR="000264CC" w:rsidRDefault="000264CC" w:rsidP="00305B0D">
            <w:pPr>
              <w:pStyle w:val="TableParagraph"/>
              <w:rPr>
                <w:b/>
                <w:sz w:val="20"/>
              </w:rPr>
            </w:pPr>
          </w:p>
          <w:p w14:paraId="74196888" w14:textId="77777777" w:rsidR="000264CC" w:rsidRDefault="000264CC" w:rsidP="00305B0D">
            <w:pPr>
              <w:pStyle w:val="TableParagraph"/>
              <w:rPr>
                <w:b/>
                <w:sz w:val="20"/>
              </w:rPr>
            </w:pPr>
          </w:p>
          <w:p w14:paraId="0DCC2557" w14:textId="77777777" w:rsidR="000264CC" w:rsidRDefault="000264CC" w:rsidP="00305B0D">
            <w:pPr>
              <w:pStyle w:val="TableParagraph"/>
              <w:rPr>
                <w:b/>
                <w:sz w:val="20"/>
              </w:rPr>
            </w:pPr>
          </w:p>
          <w:p w14:paraId="6BC13EDD" w14:textId="77777777" w:rsidR="000264CC" w:rsidRDefault="000264CC" w:rsidP="00305B0D">
            <w:pPr>
              <w:pStyle w:val="TableParagraph"/>
              <w:rPr>
                <w:b/>
                <w:sz w:val="20"/>
              </w:rPr>
            </w:pPr>
          </w:p>
          <w:p w14:paraId="6F959054" w14:textId="77777777" w:rsidR="000264CC" w:rsidRDefault="000264CC" w:rsidP="00305B0D">
            <w:pPr>
              <w:pStyle w:val="TableParagraph"/>
              <w:ind w:left="71"/>
              <w:rPr>
                <w:sz w:val="20"/>
              </w:rPr>
            </w:pPr>
            <w:r>
              <w:rPr>
                <w:spacing w:val="-5"/>
                <w:sz w:val="20"/>
              </w:rPr>
              <w:t>FE</w:t>
            </w:r>
          </w:p>
        </w:tc>
        <w:tc>
          <w:tcPr>
            <w:tcW w:w="7655" w:type="dxa"/>
          </w:tcPr>
          <w:p w14:paraId="57CEE405" w14:textId="77777777" w:rsidR="000264CC" w:rsidRDefault="000264CC" w:rsidP="00305B0D">
            <w:pPr>
              <w:pStyle w:val="TableParagraph"/>
              <w:spacing w:before="1" w:line="243" w:lineRule="exact"/>
              <w:ind w:left="72"/>
              <w:rPr>
                <w:sz w:val="20"/>
              </w:rPr>
            </w:pPr>
            <w:r>
              <w:rPr>
                <w:sz w:val="20"/>
              </w:rPr>
              <w:t>1;</w:t>
            </w:r>
            <w:r>
              <w:rPr>
                <w:spacing w:val="-3"/>
                <w:sz w:val="20"/>
              </w:rPr>
              <w:t xml:space="preserve"> </w:t>
            </w:r>
            <w:r>
              <w:rPr>
                <w:sz w:val="20"/>
              </w:rPr>
              <w:t>2;</w:t>
            </w:r>
            <w:r>
              <w:rPr>
                <w:spacing w:val="-2"/>
                <w:sz w:val="20"/>
              </w:rPr>
              <w:t xml:space="preserve"> </w:t>
            </w:r>
            <w:r>
              <w:rPr>
                <w:sz w:val="20"/>
              </w:rPr>
              <w:t>3;</w:t>
            </w:r>
            <w:r>
              <w:rPr>
                <w:spacing w:val="-3"/>
                <w:sz w:val="20"/>
              </w:rPr>
              <w:t xml:space="preserve"> </w:t>
            </w:r>
            <w:r>
              <w:rPr>
                <w:sz w:val="20"/>
              </w:rPr>
              <w:t>4;</w:t>
            </w:r>
            <w:r>
              <w:rPr>
                <w:spacing w:val="-2"/>
                <w:sz w:val="20"/>
              </w:rPr>
              <w:t xml:space="preserve"> </w:t>
            </w:r>
            <w:r>
              <w:rPr>
                <w:sz w:val="20"/>
              </w:rPr>
              <w:t>5;</w:t>
            </w:r>
            <w:r>
              <w:rPr>
                <w:spacing w:val="-2"/>
                <w:sz w:val="20"/>
              </w:rPr>
              <w:t xml:space="preserve"> </w:t>
            </w:r>
            <w:r>
              <w:rPr>
                <w:sz w:val="20"/>
              </w:rPr>
              <w:t>6; 7;</w:t>
            </w:r>
            <w:r>
              <w:rPr>
                <w:spacing w:val="-2"/>
                <w:sz w:val="20"/>
              </w:rPr>
              <w:t xml:space="preserve"> </w:t>
            </w:r>
            <w:r>
              <w:rPr>
                <w:sz w:val="20"/>
              </w:rPr>
              <w:t>11; 12;</w:t>
            </w:r>
            <w:r>
              <w:rPr>
                <w:spacing w:val="-3"/>
                <w:sz w:val="20"/>
              </w:rPr>
              <w:t xml:space="preserve"> </w:t>
            </w:r>
            <w:r>
              <w:rPr>
                <w:sz w:val="20"/>
              </w:rPr>
              <w:t>13;</w:t>
            </w:r>
            <w:r>
              <w:rPr>
                <w:spacing w:val="-2"/>
                <w:sz w:val="20"/>
              </w:rPr>
              <w:t xml:space="preserve"> </w:t>
            </w:r>
            <w:r>
              <w:rPr>
                <w:sz w:val="20"/>
              </w:rPr>
              <w:t>14;</w:t>
            </w:r>
            <w:r>
              <w:rPr>
                <w:spacing w:val="-3"/>
                <w:sz w:val="20"/>
              </w:rPr>
              <w:t xml:space="preserve"> </w:t>
            </w:r>
            <w:r>
              <w:rPr>
                <w:sz w:val="20"/>
              </w:rPr>
              <w:t>15;</w:t>
            </w:r>
            <w:r>
              <w:rPr>
                <w:spacing w:val="-2"/>
                <w:sz w:val="20"/>
              </w:rPr>
              <w:t xml:space="preserve"> </w:t>
            </w:r>
            <w:r>
              <w:rPr>
                <w:sz w:val="20"/>
              </w:rPr>
              <w:t>22;</w:t>
            </w:r>
            <w:r>
              <w:rPr>
                <w:spacing w:val="-2"/>
                <w:sz w:val="20"/>
              </w:rPr>
              <w:t xml:space="preserve"> </w:t>
            </w:r>
            <w:r>
              <w:rPr>
                <w:sz w:val="20"/>
              </w:rPr>
              <w:t>23;</w:t>
            </w:r>
            <w:r>
              <w:rPr>
                <w:spacing w:val="-4"/>
                <w:sz w:val="20"/>
              </w:rPr>
              <w:t xml:space="preserve"> </w:t>
            </w:r>
            <w:r>
              <w:rPr>
                <w:sz w:val="20"/>
              </w:rPr>
              <w:t>24;</w:t>
            </w:r>
            <w:r>
              <w:rPr>
                <w:spacing w:val="-2"/>
                <w:sz w:val="20"/>
              </w:rPr>
              <w:t xml:space="preserve"> </w:t>
            </w:r>
            <w:r>
              <w:rPr>
                <w:sz w:val="20"/>
              </w:rPr>
              <w:t>25;</w:t>
            </w:r>
            <w:r>
              <w:rPr>
                <w:spacing w:val="-2"/>
                <w:sz w:val="20"/>
              </w:rPr>
              <w:t xml:space="preserve"> </w:t>
            </w:r>
            <w:r>
              <w:rPr>
                <w:sz w:val="20"/>
              </w:rPr>
              <w:t>26;</w:t>
            </w:r>
            <w:r>
              <w:rPr>
                <w:spacing w:val="-4"/>
                <w:sz w:val="20"/>
              </w:rPr>
              <w:t xml:space="preserve"> </w:t>
            </w:r>
            <w:r>
              <w:rPr>
                <w:sz w:val="20"/>
              </w:rPr>
              <w:t>29;</w:t>
            </w:r>
            <w:r>
              <w:rPr>
                <w:spacing w:val="-2"/>
                <w:sz w:val="20"/>
              </w:rPr>
              <w:t xml:space="preserve"> </w:t>
            </w:r>
            <w:r>
              <w:rPr>
                <w:sz w:val="20"/>
              </w:rPr>
              <w:t>30;</w:t>
            </w:r>
            <w:r>
              <w:rPr>
                <w:spacing w:val="-3"/>
                <w:sz w:val="20"/>
              </w:rPr>
              <w:t xml:space="preserve"> </w:t>
            </w:r>
            <w:r>
              <w:rPr>
                <w:sz w:val="20"/>
              </w:rPr>
              <w:t>31;</w:t>
            </w:r>
            <w:r>
              <w:rPr>
                <w:spacing w:val="-2"/>
                <w:sz w:val="20"/>
              </w:rPr>
              <w:t xml:space="preserve"> </w:t>
            </w:r>
            <w:r>
              <w:rPr>
                <w:sz w:val="20"/>
              </w:rPr>
              <w:t>32;</w:t>
            </w:r>
            <w:r>
              <w:rPr>
                <w:spacing w:val="-2"/>
                <w:sz w:val="20"/>
              </w:rPr>
              <w:t xml:space="preserve"> </w:t>
            </w:r>
            <w:r>
              <w:rPr>
                <w:sz w:val="20"/>
              </w:rPr>
              <w:t>33;</w:t>
            </w:r>
            <w:r>
              <w:rPr>
                <w:spacing w:val="-4"/>
                <w:sz w:val="20"/>
              </w:rPr>
              <w:t xml:space="preserve"> </w:t>
            </w:r>
            <w:r>
              <w:rPr>
                <w:sz w:val="20"/>
              </w:rPr>
              <w:t>34;</w:t>
            </w:r>
            <w:r>
              <w:rPr>
                <w:spacing w:val="-2"/>
                <w:sz w:val="20"/>
              </w:rPr>
              <w:t xml:space="preserve"> </w:t>
            </w:r>
            <w:r>
              <w:rPr>
                <w:sz w:val="20"/>
              </w:rPr>
              <w:t>35;</w:t>
            </w:r>
            <w:r>
              <w:rPr>
                <w:spacing w:val="-2"/>
                <w:sz w:val="20"/>
              </w:rPr>
              <w:t xml:space="preserve"> </w:t>
            </w:r>
            <w:r>
              <w:rPr>
                <w:sz w:val="20"/>
              </w:rPr>
              <w:t>36;</w:t>
            </w:r>
            <w:r>
              <w:rPr>
                <w:spacing w:val="-4"/>
                <w:sz w:val="20"/>
              </w:rPr>
              <w:t xml:space="preserve"> </w:t>
            </w:r>
            <w:r>
              <w:rPr>
                <w:sz w:val="20"/>
              </w:rPr>
              <w:t>39;</w:t>
            </w:r>
            <w:r>
              <w:rPr>
                <w:spacing w:val="-2"/>
                <w:sz w:val="20"/>
              </w:rPr>
              <w:t xml:space="preserve"> </w:t>
            </w:r>
            <w:r>
              <w:rPr>
                <w:spacing w:val="-5"/>
                <w:sz w:val="20"/>
              </w:rPr>
              <w:t>40;</w:t>
            </w:r>
          </w:p>
          <w:p w14:paraId="370E773F" w14:textId="77777777" w:rsidR="000264CC" w:rsidRDefault="000264CC" w:rsidP="00305B0D">
            <w:pPr>
              <w:pStyle w:val="TableParagraph"/>
              <w:spacing w:line="243" w:lineRule="exact"/>
              <w:ind w:left="72"/>
              <w:rPr>
                <w:sz w:val="20"/>
              </w:rPr>
            </w:pPr>
            <w:r>
              <w:rPr>
                <w:sz w:val="20"/>
              </w:rPr>
              <w:t>41;</w:t>
            </w:r>
            <w:r>
              <w:rPr>
                <w:spacing w:val="-4"/>
                <w:sz w:val="20"/>
              </w:rPr>
              <w:t xml:space="preserve"> </w:t>
            </w:r>
            <w:r>
              <w:rPr>
                <w:sz w:val="20"/>
              </w:rPr>
              <w:t>42;</w:t>
            </w:r>
            <w:r>
              <w:rPr>
                <w:spacing w:val="-3"/>
                <w:sz w:val="20"/>
              </w:rPr>
              <w:t xml:space="preserve"> </w:t>
            </w:r>
            <w:r>
              <w:rPr>
                <w:sz w:val="20"/>
              </w:rPr>
              <w:t>43;</w:t>
            </w:r>
            <w:r>
              <w:rPr>
                <w:spacing w:val="-2"/>
                <w:sz w:val="20"/>
              </w:rPr>
              <w:t xml:space="preserve"> </w:t>
            </w:r>
            <w:r>
              <w:rPr>
                <w:sz w:val="20"/>
              </w:rPr>
              <w:t>44;</w:t>
            </w:r>
            <w:r>
              <w:rPr>
                <w:spacing w:val="-3"/>
                <w:sz w:val="20"/>
              </w:rPr>
              <w:t xml:space="preserve"> </w:t>
            </w:r>
            <w:r>
              <w:rPr>
                <w:sz w:val="20"/>
              </w:rPr>
              <w:t>45;</w:t>
            </w:r>
            <w:r>
              <w:rPr>
                <w:spacing w:val="-3"/>
                <w:sz w:val="20"/>
              </w:rPr>
              <w:t xml:space="preserve"> </w:t>
            </w:r>
            <w:r>
              <w:rPr>
                <w:sz w:val="20"/>
              </w:rPr>
              <w:t>46;</w:t>
            </w:r>
            <w:r>
              <w:rPr>
                <w:spacing w:val="-3"/>
                <w:sz w:val="20"/>
              </w:rPr>
              <w:t xml:space="preserve"> </w:t>
            </w:r>
            <w:r>
              <w:rPr>
                <w:sz w:val="20"/>
              </w:rPr>
              <w:t>47;</w:t>
            </w:r>
            <w:r>
              <w:rPr>
                <w:spacing w:val="-2"/>
                <w:sz w:val="20"/>
              </w:rPr>
              <w:t xml:space="preserve"> </w:t>
            </w:r>
            <w:r>
              <w:rPr>
                <w:sz w:val="20"/>
              </w:rPr>
              <w:t>48;</w:t>
            </w:r>
            <w:r>
              <w:rPr>
                <w:spacing w:val="-1"/>
                <w:sz w:val="20"/>
              </w:rPr>
              <w:t xml:space="preserve"> </w:t>
            </w:r>
            <w:r>
              <w:rPr>
                <w:sz w:val="20"/>
              </w:rPr>
              <w:t>49;</w:t>
            </w:r>
            <w:r>
              <w:rPr>
                <w:spacing w:val="-4"/>
                <w:sz w:val="20"/>
              </w:rPr>
              <w:t xml:space="preserve"> </w:t>
            </w:r>
            <w:r>
              <w:rPr>
                <w:sz w:val="20"/>
              </w:rPr>
              <w:t>50;</w:t>
            </w:r>
            <w:r>
              <w:rPr>
                <w:spacing w:val="-2"/>
                <w:sz w:val="20"/>
              </w:rPr>
              <w:t xml:space="preserve"> </w:t>
            </w:r>
            <w:r>
              <w:rPr>
                <w:sz w:val="20"/>
              </w:rPr>
              <w:t>51;</w:t>
            </w:r>
            <w:r>
              <w:rPr>
                <w:spacing w:val="-3"/>
                <w:sz w:val="20"/>
              </w:rPr>
              <w:t xml:space="preserve"> </w:t>
            </w:r>
            <w:r>
              <w:rPr>
                <w:sz w:val="20"/>
              </w:rPr>
              <w:t>52;</w:t>
            </w:r>
            <w:r>
              <w:rPr>
                <w:spacing w:val="-2"/>
                <w:sz w:val="20"/>
              </w:rPr>
              <w:t xml:space="preserve"> </w:t>
            </w:r>
            <w:r>
              <w:rPr>
                <w:sz w:val="20"/>
              </w:rPr>
              <w:t>53;</w:t>
            </w:r>
            <w:r>
              <w:rPr>
                <w:spacing w:val="-4"/>
                <w:sz w:val="20"/>
              </w:rPr>
              <w:t xml:space="preserve"> </w:t>
            </w:r>
            <w:r>
              <w:rPr>
                <w:sz w:val="20"/>
              </w:rPr>
              <w:t>54;</w:t>
            </w:r>
            <w:r>
              <w:rPr>
                <w:spacing w:val="-2"/>
                <w:sz w:val="20"/>
              </w:rPr>
              <w:t xml:space="preserve"> </w:t>
            </w:r>
            <w:r>
              <w:rPr>
                <w:sz w:val="20"/>
              </w:rPr>
              <w:t>55;</w:t>
            </w:r>
            <w:r>
              <w:rPr>
                <w:spacing w:val="-3"/>
                <w:sz w:val="20"/>
              </w:rPr>
              <w:t xml:space="preserve"> </w:t>
            </w:r>
            <w:r>
              <w:rPr>
                <w:sz w:val="20"/>
              </w:rPr>
              <w:t>56; 57;</w:t>
            </w:r>
            <w:r>
              <w:rPr>
                <w:spacing w:val="-4"/>
                <w:sz w:val="20"/>
              </w:rPr>
              <w:t xml:space="preserve"> </w:t>
            </w:r>
            <w:r>
              <w:rPr>
                <w:sz w:val="20"/>
              </w:rPr>
              <w:t>58;</w:t>
            </w:r>
            <w:r>
              <w:rPr>
                <w:spacing w:val="-3"/>
                <w:sz w:val="20"/>
              </w:rPr>
              <w:t xml:space="preserve"> </w:t>
            </w:r>
            <w:r>
              <w:rPr>
                <w:sz w:val="20"/>
              </w:rPr>
              <w:t>59;</w:t>
            </w:r>
            <w:r>
              <w:rPr>
                <w:spacing w:val="-2"/>
                <w:sz w:val="20"/>
              </w:rPr>
              <w:t xml:space="preserve"> </w:t>
            </w:r>
            <w:r>
              <w:rPr>
                <w:sz w:val="20"/>
              </w:rPr>
              <w:t>60;</w:t>
            </w:r>
            <w:r>
              <w:rPr>
                <w:spacing w:val="-3"/>
                <w:sz w:val="20"/>
              </w:rPr>
              <w:t xml:space="preserve"> </w:t>
            </w:r>
            <w:r>
              <w:rPr>
                <w:sz w:val="20"/>
              </w:rPr>
              <w:t>61;</w:t>
            </w:r>
            <w:r>
              <w:rPr>
                <w:spacing w:val="-3"/>
                <w:sz w:val="20"/>
              </w:rPr>
              <w:t xml:space="preserve"> </w:t>
            </w:r>
            <w:r>
              <w:rPr>
                <w:sz w:val="20"/>
              </w:rPr>
              <w:t>62;</w:t>
            </w:r>
            <w:r>
              <w:rPr>
                <w:spacing w:val="-3"/>
                <w:sz w:val="20"/>
              </w:rPr>
              <w:t xml:space="preserve"> </w:t>
            </w:r>
            <w:r>
              <w:rPr>
                <w:sz w:val="20"/>
              </w:rPr>
              <w:t>63;</w:t>
            </w:r>
            <w:r>
              <w:rPr>
                <w:spacing w:val="-2"/>
                <w:sz w:val="20"/>
              </w:rPr>
              <w:t xml:space="preserve"> </w:t>
            </w:r>
            <w:r>
              <w:rPr>
                <w:sz w:val="20"/>
              </w:rPr>
              <w:t>64;</w:t>
            </w:r>
            <w:r>
              <w:rPr>
                <w:spacing w:val="-1"/>
                <w:sz w:val="20"/>
              </w:rPr>
              <w:t xml:space="preserve"> </w:t>
            </w:r>
            <w:r>
              <w:rPr>
                <w:spacing w:val="-5"/>
                <w:sz w:val="20"/>
              </w:rPr>
              <w:t>65;</w:t>
            </w:r>
          </w:p>
          <w:p w14:paraId="41018726" w14:textId="77777777" w:rsidR="000264CC" w:rsidRDefault="000264CC" w:rsidP="00305B0D">
            <w:pPr>
              <w:pStyle w:val="TableParagraph"/>
              <w:spacing w:before="1"/>
              <w:ind w:left="72"/>
              <w:rPr>
                <w:sz w:val="20"/>
              </w:rPr>
            </w:pPr>
            <w:r>
              <w:rPr>
                <w:sz w:val="20"/>
              </w:rPr>
              <w:t>66;</w:t>
            </w:r>
            <w:r>
              <w:rPr>
                <w:spacing w:val="-4"/>
                <w:sz w:val="20"/>
              </w:rPr>
              <w:t xml:space="preserve"> </w:t>
            </w:r>
            <w:r>
              <w:rPr>
                <w:sz w:val="20"/>
              </w:rPr>
              <w:t>67;</w:t>
            </w:r>
            <w:r>
              <w:rPr>
                <w:spacing w:val="-3"/>
                <w:sz w:val="20"/>
              </w:rPr>
              <w:t xml:space="preserve"> </w:t>
            </w:r>
            <w:r>
              <w:rPr>
                <w:sz w:val="20"/>
              </w:rPr>
              <w:t>68;</w:t>
            </w:r>
            <w:r>
              <w:rPr>
                <w:spacing w:val="-2"/>
                <w:sz w:val="20"/>
              </w:rPr>
              <w:t xml:space="preserve"> </w:t>
            </w:r>
            <w:r>
              <w:rPr>
                <w:sz w:val="20"/>
              </w:rPr>
              <w:t>69;</w:t>
            </w:r>
            <w:r>
              <w:rPr>
                <w:spacing w:val="-3"/>
                <w:sz w:val="20"/>
              </w:rPr>
              <w:t xml:space="preserve"> </w:t>
            </w:r>
            <w:r>
              <w:rPr>
                <w:sz w:val="20"/>
              </w:rPr>
              <w:t>70;</w:t>
            </w:r>
            <w:r>
              <w:rPr>
                <w:spacing w:val="-3"/>
                <w:sz w:val="20"/>
              </w:rPr>
              <w:t xml:space="preserve"> </w:t>
            </w:r>
            <w:r>
              <w:rPr>
                <w:sz w:val="20"/>
              </w:rPr>
              <w:t>71;</w:t>
            </w:r>
            <w:r>
              <w:rPr>
                <w:spacing w:val="-3"/>
                <w:sz w:val="20"/>
              </w:rPr>
              <w:t xml:space="preserve"> </w:t>
            </w:r>
            <w:r>
              <w:rPr>
                <w:sz w:val="20"/>
              </w:rPr>
              <w:t>72;</w:t>
            </w:r>
            <w:r>
              <w:rPr>
                <w:spacing w:val="-2"/>
                <w:sz w:val="20"/>
              </w:rPr>
              <w:t xml:space="preserve"> </w:t>
            </w:r>
            <w:r>
              <w:rPr>
                <w:sz w:val="20"/>
              </w:rPr>
              <w:t>73;</w:t>
            </w:r>
            <w:r>
              <w:rPr>
                <w:spacing w:val="-1"/>
                <w:sz w:val="20"/>
              </w:rPr>
              <w:t xml:space="preserve"> </w:t>
            </w:r>
            <w:r>
              <w:rPr>
                <w:sz w:val="20"/>
              </w:rPr>
              <w:t>74;</w:t>
            </w:r>
            <w:r>
              <w:rPr>
                <w:spacing w:val="-3"/>
                <w:sz w:val="20"/>
              </w:rPr>
              <w:t xml:space="preserve"> </w:t>
            </w:r>
            <w:r>
              <w:rPr>
                <w:sz w:val="20"/>
              </w:rPr>
              <w:t>75;</w:t>
            </w:r>
            <w:r>
              <w:rPr>
                <w:spacing w:val="-3"/>
                <w:sz w:val="20"/>
              </w:rPr>
              <w:t xml:space="preserve"> </w:t>
            </w:r>
            <w:r>
              <w:rPr>
                <w:sz w:val="20"/>
              </w:rPr>
              <w:t>76;</w:t>
            </w:r>
            <w:r>
              <w:rPr>
                <w:spacing w:val="-3"/>
                <w:sz w:val="20"/>
              </w:rPr>
              <w:t xml:space="preserve"> </w:t>
            </w:r>
            <w:r>
              <w:rPr>
                <w:sz w:val="20"/>
              </w:rPr>
              <w:t>77;</w:t>
            </w:r>
            <w:r>
              <w:rPr>
                <w:spacing w:val="-2"/>
                <w:sz w:val="20"/>
              </w:rPr>
              <w:t xml:space="preserve"> </w:t>
            </w:r>
            <w:r>
              <w:rPr>
                <w:sz w:val="20"/>
              </w:rPr>
              <w:t>78;</w:t>
            </w:r>
            <w:r>
              <w:rPr>
                <w:spacing w:val="-4"/>
                <w:sz w:val="20"/>
              </w:rPr>
              <w:t xml:space="preserve"> </w:t>
            </w:r>
            <w:r>
              <w:rPr>
                <w:sz w:val="20"/>
              </w:rPr>
              <w:t>79;</w:t>
            </w:r>
            <w:r>
              <w:rPr>
                <w:spacing w:val="-2"/>
                <w:sz w:val="20"/>
              </w:rPr>
              <w:t xml:space="preserve"> </w:t>
            </w:r>
            <w:r>
              <w:rPr>
                <w:sz w:val="20"/>
              </w:rPr>
              <w:t>80;</w:t>
            </w:r>
            <w:r>
              <w:rPr>
                <w:spacing w:val="-3"/>
                <w:sz w:val="20"/>
              </w:rPr>
              <w:t xml:space="preserve"> </w:t>
            </w:r>
            <w:r>
              <w:rPr>
                <w:sz w:val="20"/>
              </w:rPr>
              <w:t>81; 82;</w:t>
            </w:r>
            <w:r>
              <w:rPr>
                <w:spacing w:val="-1"/>
                <w:sz w:val="20"/>
              </w:rPr>
              <w:t xml:space="preserve"> </w:t>
            </w:r>
            <w:r>
              <w:rPr>
                <w:sz w:val="20"/>
              </w:rPr>
              <w:t>83;</w:t>
            </w:r>
            <w:r>
              <w:rPr>
                <w:spacing w:val="-4"/>
                <w:sz w:val="20"/>
              </w:rPr>
              <w:t xml:space="preserve"> </w:t>
            </w:r>
            <w:r>
              <w:rPr>
                <w:sz w:val="20"/>
              </w:rPr>
              <w:t>84;</w:t>
            </w:r>
            <w:r>
              <w:rPr>
                <w:spacing w:val="-2"/>
                <w:sz w:val="20"/>
              </w:rPr>
              <w:t xml:space="preserve"> </w:t>
            </w:r>
            <w:r>
              <w:rPr>
                <w:sz w:val="20"/>
              </w:rPr>
              <w:t>85;</w:t>
            </w:r>
            <w:r>
              <w:rPr>
                <w:spacing w:val="-3"/>
                <w:sz w:val="20"/>
              </w:rPr>
              <w:t xml:space="preserve"> </w:t>
            </w:r>
            <w:r>
              <w:rPr>
                <w:sz w:val="20"/>
              </w:rPr>
              <w:t>86;</w:t>
            </w:r>
            <w:r>
              <w:rPr>
                <w:spacing w:val="-3"/>
                <w:sz w:val="20"/>
              </w:rPr>
              <w:t xml:space="preserve"> </w:t>
            </w:r>
            <w:r>
              <w:rPr>
                <w:sz w:val="20"/>
              </w:rPr>
              <w:t>87;</w:t>
            </w:r>
            <w:r>
              <w:rPr>
                <w:spacing w:val="-3"/>
                <w:sz w:val="20"/>
              </w:rPr>
              <w:t xml:space="preserve"> </w:t>
            </w:r>
            <w:r>
              <w:rPr>
                <w:sz w:val="20"/>
              </w:rPr>
              <w:t>88;</w:t>
            </w:r>
            <w:r>
              <w:rPr>
                <w:spacing w:val="-2"/>
                <w:sz w:val="20"/>
              </w:rPr>
              <w:t xml:space="preserve"> </w:t>
            </w:r>
            <w:r>
              <w:rPr>
                <w:sz w:val="20"/>
              </w:rPr>
              <w:t>89;</w:t>
            </w:r>
            <w:r>
              <w:rPr>
                <w:spacing w:val="-1"/>
                <w:sz w:val="20"/>
              </w:rPr>
              <w:t xml:space="preserve"> </w:t>
            </w:r>
            <w:r>
              <w:rPr>
                <w:spacing w:val="-5"/>
                <w:sz w:val="20"/>
              </w:rPr>
              <w:t>90;</w:t>
            </w:r>
          </w:p>
          <w:p w14:paraId="72AA9FC8" w14:textId="77777777" w:rsidR="000264CC" w:rsidRDefault="000264CC" w:rsidP="00305B0D">
            <w:pPr>
              <w:pStyle w:val="TableParagraph"/>
              <w:ind w:left="72"/>
              <w:rPr>
                <w:sz w:val="20"/>
              </w:rPr>
            </w:pPr>
            <w:r>
              <w:rPr>
                <w:sz w:val="20"/>
              </w:rPr>
              <w:t>91;</w:t>
            </w:r>
            <w:r>
              <w:rPr>
                <w:spacing w:val="-4"/>
                <w:sz w:val="20"/>
              </w:rPr>
              <w:t xml:space="preserve"> </w:t>
            </w:r>
            <w:r>
              <w:rPr>
                <w:sz w:val="20"/>
              </w:rPr>
              <w:t>92;</w:t>
            </w:r>
            <w:r>
              <w:rPr>
                <w:spacing w:val="-4"/>
                <w:sz w:val="20"/>
              </w:rPr>
              <w:t xml:space="preserve"> </w:t>
            </w:r>
            <w:r>
              <w:rPr>
                <w:sz w:val="20"/>
              </w:rPr>
              <w:t>93;</w:t>
            </w:r>
            <w:r>
              <w:rPr>
                <w:spacing w:val="-3"/>
                <w:sz w:val="20"/>
              </w:rPr>
              <w:t xml:space="preserve"> </w:t>
            </w:r>
            <w:r>
              <w:rPr>
                <w:sz w:val="20"/>
              </w:rPr>
              <w:t>94;</w:t>
            </w:r>
            <w:r>
              <w:rPr>
                <w:spacing w:val="-3"/>
                <w:sz w:val="20"/>
              </w:rPr>
              <w:t xml:space="preserve"> </w:t>
            </w:r>
            <w:r>
              <w:rPr>
                <w:sz w:val="20"/>
              </w:rPr>
              <w:t>95;</w:t>
            </w:r>
            <w:r>
              <w:rPr>
                <w:spacing w:val="-4"/>
                <w:sz w:val="20"/>
              </w:rPr>
              <w:t xml:space="preserve"> </w:t>
            </w:r>
            <w:r>
              <w:rPr>
                <w:sz w:val="20"/>
              </w:rPr>
              <w:t>96;</w:t>
            </w:r>
            <w:r>
              <w:rPr>
                <w:spacing w:val="-3"/>
                <w:sz w:val="20"/>
              </w:rPr>
              <w:t xml:space="preserve"> </w:t>
            </w:r>
            <w:r>
              <w:rPr>
                <w:sz w:val="20"/>
              </w:rPr>
              <w:t>97;</w:t>
            </w:r>
            <w:r>
              <w:rPr>
                <w:spacing w:val="-3"/>
                <w:sz w:val="20"/>
              </w:rPr>
              <w:t xml:space="preserve"> </w:t>
            </w:r>
            <w:r>
              <w:rPr>
                <w:sz w:val="20"/>
              </w:rPr>
              <w:t>98;</w:t>
            </w:r>
            <w:r>
              <w:rPr>
                <w:spacing w:val="-1"/>
                <w:sz w:val="20"/>
              </w:rPr>
              <w:t xml:space="preserve"> </w:t>
            </w:r>
            <w:r>
              <w:rPr>
                <w:sz w:val="20"/>
              </w:rPr>
              <w:t>99;</w:t>
            </w:r>
            <w:r>
              <w:rPr>
                <w:spacing w:val="-4"/>
                <w:sz w:val="20"/>
              </w:rPr>
              <w:t xml:space="preserve"> </w:t>
            </w:r>
            <w:r>
              <w:rPr>
                <w:sz w:val="20"/>
              </w:rPr>
              <w:t>100;</w:t>
            </w:r>
            <w:r>
              <w:rPr>
                <w:spacing w:val="-3"/>
                <w:sz w:val="20"/>
              </w:rPr>
              <w:t xml:space="preserve"> </w:t>
            </w:r>
            <w:r>
              <w:rPr>
                <w:sz w:val="20"/>
              </w:rPr>
              <w:t>101;</w:t>
            </w:r>
            <w:r>
              <w:rPr>
                <w:spacing w:val="-1"/>
                <w:sz w:val="20"/>
              </w:rPr>
              <w:t xml:space="preserve"> </w:t>
            </w:r>
            <w:r>
              <w:rPr>
                <w:sz w:val="20"/>
              </w:rPr>
              <w:t>102;</w:t>
            </w:r>
            <w:r>
              <w:rPr>
                <w:spacing w:val="-4"/>
                <w:sz w:val="20"/>
              </w:rPr>
              <w:t xml:space="preserve"> </w:t>
            </w:r>
            <w:r>
              <w:rPr>
                <w:sz w:val="20"/>
              </w:rPr>
              <w:t>103;</w:t>
            </w:r>
            <w:r>
              <w:rPr>
                <w:spacing w:val="-4"/>
                <w:sz w:val="20"/>
              </w:rPr>
              <w:t xml:space="preserve"> </w:t>
            </w:r>
            <w:r>
              <w:rPr>
                <w:sz w:val="20"/>
              </w:rPr>
              <w:t>104;</w:t>
            </w:r>
            <w:r>
              <w:rPr>
                <w:spacing w:val="-4"/>
                <w:sz w:val="20"/>
              </w:rPr>
              <w:t xml:space="preserve"> </w:t>
            </w:r>
            <w:r>
              <w:rPr>
                <w:sz w:val="20"/>
              </w:rPr>
              <w:t>105;</w:t>
            </w:r>
            <w:r>
              <w:rPr>
                <w:spacing w:val="-4"/>
                <w:sz w:val="20"/>
              </w:rPr>
              <w:t xml:space="preserve"> </w:t>
            </w:r>
            <w:r>
              <w:rPr>
                <w:sz w:val="20"/>
              </w:rPr>
              <w:t>106;</w:t>
            </w:r>
            <w:r>
              <w:rPr>
                <w:spacing w:val="-3"/>
                <w:sz w:val="20"/>
              </w:rPr>
              <w:t xml:space="preserve"> </w:t>
            </w:r>
            <w:r>
              <w:rPr>
                <w:sz w:val="20"/>
              </w:rPr>
              <w:t>107;</w:t>
            </w:r>
            <w:r>
              <w:rPr>
                <w:spacing w:val="-1"/>
                <w:sz w:val="20"/>
              </w:rPr>
              <w:t xml:space="preserve"> </w:t>
            </w:r>
            <w:r>
              <w:rPr>
                <w:sz w:val="20"/>
              </w:rPr>
              <w:t>108;</w:t>
            </w:r>
            <w:r>
              <w:rPr>
                <w:spacing w:val="-4"/>
                <w:sz w:val="20"/>
              </w:rPr>
              <w:t xml:space="preserve"> </w:t>
            </w:r>
            <w:r>
              <w:rPr>
                <w:sz w:val="20"/>
              </w:rPr>
              <w:t>109;</w:t>
            </w:r>
            <w:r>
              <w:rPr>
                <w:spacing w:val="-4"/>
                <w:sz w:val="20"/>
              </w:rPr>
              <w:t xml:space="preserve"> </w:t>
            </w:r>
            <w:r>
              <w:rPr>
                <w:sz w:val="20"/>
              </w:rPr>
              <w:t>110;</w:t>
            </w:r>
            <w:r>
              <w:rPr>
                <w:spacing w:val="-4"/>
                <w:sz w:val="20"/>
              </w:rPr>
              <w:t xml:space="preserve"> 111;</w:t>
            </w:r>
          </w:p>
          <w:p w14:paraId="16C0B9D7" w14:textId="77777777" w:rsidR="000264CC" w:rsidRDefault="000264CC" w:rsidP="00305B0D">
            <w:pPr>
              <w:pStyle w:val="TableParagraph"/>
              <w:spacing w:before="1" w:line="244" w:lineRule="exact"/>
              <w:ind w:left="72"/>
              <w:rPr>
                <w:sz w:val="20"/>
              </w:rPr>
            </w:pPr>
            <w:r>
              <w:rPr>
                <w:sz w:val="20"/>
              </w:rPr>
              <w:t>112;</w:t>
            </w:r>
            <w:r>
              <w:rPr>
                <w:spacing w:val="-5"/>
                <w:sz w:val="20"/>
              </w:rPr>
              <w:t xml:space="preserve"> </w:t>
            </w:r>
            <w:r>
              <w:rPr>
                <w:sz w:val="20"/>
              </w:rPr>
              <w:t>113;</w:t>
            </w:r>
            <w:r>
              <w:rPr>
                <w:spacing w:val="-4"/>
                <w:sz w:val="20"/>
              </w:rPr>
              <w:t xml:space="preserve"> </w:t>
            </w:r>
            <w:r>
              <w:rPr>
                <w:sz w:val="20"/>
              </w:rPr>
              <w:t>114;</w:t>
            </w:r>
            <w:r>
              <w:rPr>
                <w:spacing w:val="-3"/>
                <w:sz w:val="20"/>
              </w:rPr>
              <w:t xml:space="preserve"> </w:t>
            </w:r>
            <w:r>
              <w:rPr>
                <w:sz w:val="20"/>
              </w:rPr>
              <w:t>115;</w:t>
            </w:r>
            <w:r>
              <w:rPr>
                <w:spacing w:val="-4"/>
                <w:sz w:val="20"/>
              </w:rPr>
              <w:t xml:space="preserve"> </w:t>
            </w:r>
            <w:r>
              <w:rPr>
                <w:sz w:val="20"/>
              </w:rPr>
              <w:t>116;</w:t>
            </w:r>
            <w:r>
              <w:rPr>
                <w:spacing w:val="-2"/>
                <w:sz w:val="20"/>
              </w:rPr>
              <w:t xml:space="preserve"> </w:t>
            </w:r>
            <w:r>
              <w:rPr>
                <w:sz w:val="20"/>
              </w:rPr>
              <w:t>117;</w:t>
            </w:r>
            <w:r>
              <w:rPr>
                <w:spacing w:val="-2"/>
                <w:sz w:val="20"/>
              </w:rPr>
              <w:t xml:space="preserve"> </w:t>
            </w:r>
            <w:r>
              <w:rPr>
                <w:sz w:val="20"/>
              </w:rPr>
              <w:t>118;</w:t>
            </w:r>
            <w:r>
              <w:rPr>
                <w:spacing w:val="-4"/>
                <w:sz w:val="20"/>
              </w:rPr>
              <w:t xml:space="preserve"> </w:t>
            </w:r>
            <w:r>
              <w:rPr>
                <w:sz w:val="20"/>
              </w:rPr>
              <w:t>119;</w:t>
            </w:r>
            <w:r>
              <w:rPr>
                <w:spacing w:val="-4"/>
                <w:sz w:val="20"/>
              </w:rPr>
              <w:t xml:space="preserve"> </w:t>
            </w:r>
            <w:r>
              <w:rPr>
                <w:sz w:val="20"/>
              </w:rPr>
              <w:t>120;</w:t>
            </w:r>
            <w:r>
              <w:rPr>
                <w:spacing w:val="-4"/>
                <w:sz w:val="20"/>
              </w:rPr>
              <w:t xml:space="preserve"> </w:t>
            </w:r>
            <w:r>
              <w:rPr>
                <w:sz w:val="20"/>
              </w:rPr>
              <w:t>121;</w:t>
            </w:r>
            <w:r>
              <w:rPr>
                <w:spacing w:val="-3"/>
                <w:sz w:val="20"/>
              </w:rPr>
              <w:t xml:space="preserve"> </w:t>
            </w:r>
            <w:r>
              <w:rPr>
                <w:sz w:val="20"/>
              </w:rPr>
              <w:t>122;</w:t>
            </w:r>
            <w:r>
              <w:rPr>
                <w:spacing w:val="-2"/>
                <w:sz w:val="20"/>
              </w:rPr>
              <w:t xml:space="preserve"> </w:t>
            </w:r>
            <w:r>
              <w:rPr>
                <w:sz w:val="20"/>
              </w:rPr>
              <w:t>123;</w:t>
            </w:r>
            <w:r>
              <w:rPr>
                <w:spacing w:val="-2"/>
                <w:sz w:val="20"/>
              </w:rPr>
              <w:t xml:space="preserve"> </w:t>
            </w:r>
            <w:r>
              <w:rPr>
                <w:sz w:val="20"/>
              </w:rPr>
              <w:t>124;</w:t>
            </w:r>
            <w:r>
              <w:rPr>
                <w:spacing w:val="-4"/>
                <w:sz w:val="20"/>
              </w:rPr>
              <w:t xml:space="preserve"> </w:t>
            </w:r>
            <w:r>
              <w:rPr>
                <w:sz w:val="20"/>
              </w:rPr>
              <w:t>125;</w:t>
            </w:r>
            <w:r>
              <w:rPr>
                <w:spacing w:val="-4"/>
                <w:sz w:val="20"/>
              </w:rPr>
              <w:t xml:space="preserve"> </w:t>
            </w:r>
            <w:r>
              <w:rPr>
                <w:sz w:val="20"/>
              </w:rPr>
              <w:t>126;</w:t>
            </w:r>
            <w:r>
              <w:rPr>
                <w:spacing w:val="-4"/>
                <w:sz w:val="20"/>
              </w:rPr>
              <w:t xml:space="preserve"> </w:t>
            </w:r>
            <w:r>
              <w:rPr>
                <w:sz w:val="20"/>
              </w:rPr>
              <w:t>127;</w:t>
            </w:r>
            <w:r>
              <w:rPr>
                <w:spacing w:val="-3"/>
                <w:sz w:val="20"/>
              </w:rPr>
              <w:t xml:space="preserve"> </w:t>
            </w:r>
            <w:r>
              <w:rPr>
                <w:sz w:val="20"/>
              </w:rPr>
              <w:t>128;</w:t>
            </w:r>
            <w:r>
              <w:rPr>
                <w:spacing w:val="-2"/>
                <w:sz w:val="20"/>
              </w:rPr>
              <w:t xml:space="preserve"> </w:t>
            </w:r>
            <w:r>
              <w:rPr>
                <w:spacing w:val="-4"/>
                <w:sz w:val="20"/>
              </w:rPr>
              <w:t>129;</w:t>
            </w:r>
          </w:p>
          <w:p w14:paraId="7AA61C15" w14:textId="77777777" w:rsidR="000264CC" w:rsidRDefault="000264CC" w:rsidP="00305B0D">
            <w:pPr>
              <w:pStyle w:val="TableParagraph"/>
              <w:spacing w:line="244" w:lineRule="exact"/>
              <w:ind w:left="72"/>
              <w:rPr>
                <w:sz w:val="20"/>
              </w:rPr>
            </w:pPr>
            <w:r>
              <w:rPr>
                <w:sz w:val="20"/>
              </w:rPr>
              <w:t>130;</w:t>
            </w:r>
            <w:r>
              <w:rPr>
                <w:spacing w:val="-5"/>
                <w:sz w:val="20"/>
              </w:rPr>
              <w:t xml:space="preserve"> </w:t>
            </w:r>
            <w:r>
              <w:rPr>
                <w:sz w:val="20"/>
              </w:rPr>
              <w:t>131;</w:t>
            </w:r>
            <w:r>
              <w:rPr>
                <w:spacing w:val="-4"/>
                <w:sz w:val="20"/>
              </w:rPr>
              <w:t xml:space="preserve"> </w:t>
            </w:r>
            <w:r>
              <w:rPr>
                <w:sz w:val="20"/>
              </w:rPr>
              <w:t>132;</w:t>
            </w:r>
            <w:r>
              <w:rPr>
                <w:spacing w:val="-3"/>
                <w:sz w:val="20"/>
              </w:rPr>
              <w:t xml:space="preserve"> </w:t>
            </w:r>
            <w:r>
              <w:rPr>
                <w:sz w:val="20"/>
              </w:rPr>
              <w:t>133;</w:t>
            </w:r>
            <w:r>
              <w:rPr>
                <w:spacing w:val="-4"/>
                <w:sz w:val="20"/>
              </w:rPr>
              <w:t xml:space="preserve"> </w:t>
            </w:r>
            <w:r>
              <w:rPr>
                <w:sz w:val="20"/>
              </w:rPr>
              <w:t>134;</w:t>
            </w:r>
            <w:r>
              <w:rPr>
                <w:spacing w:val="-2"/>
                <w:sz w:val="20"/>
              </w:rPr>
              <w:t xml:space="preserve"> </w:t>
            </w:r>
            <w:r>
              <w:rPr>
                <w:sz w:val="20"/>
              </w:rPr>
              <w:t>135;</w:t>
            </w:r>
            <w:r>
              <w:rPr>
                <w:spacing w:val="-1"/>
                <w:sz w:val="20"/>
              </w:rPr>
              <w:t xml:space="preserve"> </w:t>
            </w:r>
            <w:r>
              <w:rPr>
                <w:sz w:val="20"/>
              </w:rPr>
              <w:t>136;</w:t>
            </w:r>
            <w:r>
              <w:rPr>
                <w:spacing w:val="-5"/>
                <w:sz w:val="20"/>
              </w:rPr>
              <w:t xml:space="preserve"> </w:t>
            </w:r>
            <w:r>
              <w:rPr>
                <w:sz w:val="20"/>
              </w:rPr>
              <w:t>137;</w:t>
            </w:r>
            <w:r>
              <w:rPr>
                <w:spacing w:val="-3"/>
                <w:sz w:val="20"/>
              </w:rPr>
              <w:t xml:space="preserve"> </w:t>
            </w:r>
            <w:r>
              <w:rPr>
                <w:sz w:val="20"/>
              </w:rPr>
              <w:t>138;</w:t>
            </w:r>
            <w:r>
              <w:rPr>
                <w:spacing w:val="-4"/>
                <w:sz w:val="20"/>
              </w:rPr>
              <w:t xml:space="preserve"> </w:t>
            </w:r>
            <w:r>
              <w:rPr>
                <w:sz w:val="20"/>
              </w:rPr>
              <w:t>139;</w:t>
            </w:r>
            <w:r>
              <w:rPr>
                <w:spacing w:val="-4"/>
                <w:sz w:val="20"/>
              </w:rPr>
              <w:t xml:space="preserve"> </w:t>
            </w:r>
            <w:r>
              <w:rPr>
                <w:sz w:val="20"/>
              </w:rPr>
              <w:t>140;</w:t>
            </w:r>
            <w:r>
              <w:rPr>
                <w:spacing w:val="-1"/>
                <w:sz w:val="20"/>
              </w:rPr>
              <w:t xml:space="preserve"> </w:t>
            </w:r>
            <w:r>
              <w:rPr>
                <w:sz w:val="20"/>
              </w:rPr>
              <w:t>141;</w:t>
            </w:r>
            <w:r>
              <w:rPr>
                <w:spacing w:val="-2"/>
                <w:sz w:val="20"/>
              </w:rPr>
              <w:t xml:space="preserve"> </w:t>
            </w:r>
            <w:r>
              <w:rPr>
                <w:sz w:val="20"/>
              </w:rPr>
              <w:t>142;</w:t>
            </w:r>
            <w:r>
              <w:rPr>
                <w:spacing w:val="-5"/>
                <w:sz w:val="20"/>
              </w:rPr>
              <w:t xml:space="preserve"> </w:t>
            </w:r>
            <w:r>
              <w:rPr>
                <w:sz w:val="20"/>
              </w:rPr>
              <w:t>143;</w:t>
            </w:r>
            <w:r>
              <w:rPr>
                <w:spacing w:val="-3"/>
                <w:sz w:val="20"/>
              </w:rPr>
              <w:t xml:space="preserve"> </w:t>
            </w:r>
            <w:r>
              <w:rPr>
                <w:sz w:val="20"/>
              </w:rPr>
              <w:t>144;</w:t>
            </w:r>
            <w:r>
              <w:rPr>
                <w:spacing w:val="-4"/>
                <w:sz w:val="20"/>
              </w:rPr>
              <w:t xml:space="preserve"> </w:t>
            </w:r>
            <w:r>
              <w:rPr>
                <w:sz w:val="20"/>
              </w:rPr>
              <w:t>145;</w:t>
            </w:r>
            <w:r>
              <w:rPr>
                <w:spacing w:val="-4"/>
                <w:sz w:val="20"/>
              </w:rPr>
              <w:t xml:space="preserve"> </w:t>
            </w:r>
            <w:r>
              <w:rPr>
                <w:sz w:val="20"/>
              </w:rPr>
              <w:t>146;</w:t>
            </w:r>
            <w:r>
              <w:rPr>
                <w:spacing w:val="-1"/>
                <w:sz w:val="20"/>
              </w:rPr>
              <w:t xml:space="preserve"> </w:t>
            </w:r>
            <w:r>
              <w:rPr>
                <w:spacing w:val="-4"/>
                <w:sz w:val="20"/>
              </w:rPr>
              <w:t>147;</w:t>
            </w:r>
          </w:p>
          <w:p w14:paraId="51904D8F" w14:textId="77777777" w:rsidR="000264CC" w:rsidRDefault="000264CC" w:rsidP="00305B0D">
            <w:pPr>
              <w:pStyle w:val="TableParagraph"/>
              <w:spacing w:before="1"/>
              <w:ind w:left="72"/>
              <w:rPr>
                <w:sz w:val="20"/>
              </w:rPr>
            </w:pPr>
            <w:r>
              <w:rPr>
                <w:sz w:val="20"/>
              </w:rPr>
              <w:t>148;</w:t>
            </w:r>
            <w:r>
              <w:rPr>
                <w:spacing w:val="-5"/>
                <w:sz w:val="20"/>
              </w:rPr>
              <w:t xml:space="preserve"> </w:t>
            </w:r>
            <w:r>
              <w:rPr>
                <w:sz w:val="20"/>
              </w:rPr>
              <w:t>149;</w:t>
            </w:r>
            <w:r>
              <w:rPr>
                <w:spacing w:val="-4"/>
                <w:sz w:val="20"/>
              </w:rPr>
              <w:t xml:space="preserve"> </w:t>
            </w:r>
            <w:r>
              <w:rPr>
                <w:sz w:val="20"/>
              </w:rPr>
              <w:t>150;</w:t>
            </w:r>
            <w:r>
              <w:rPr>
                <w:spacing w:val="-3"/>
                <w:sz w:val="20"/>
              </w:rPr>
              <w:t xml:space="preserve"> </w:t>
            </w:r>
            <w:r>
              <w:rPr>
                <w:sz w:val="20"/>
              </w:rPr>
              <w:t>151;</w:t>
            </w:r>
            <w:r>
              <w:rPr>
                <w:spacing w:val="-4"/>
                <w:sz w:val="20"/>
              </w:rPr>
              <w:t xml:space="preserve"> </w:t>
            </w:r>
            <w:r>
              <w:rPr>
                <w:sz w:val="20"/>
              </w:rPr>
              <w:t>152;</w:t>
            </w:r>
            <w:r>
              <w:rPr>
                <w:spacing w:val="-2"/>
                <w:sz w:val="20"/>
              </w:rPr>
              <w:t xml:space="preserve"> </w:t>
            </w:r>
            <w:r>
              <w:rPr>
                <w:sz w:val="20"/>
              </w:rPr>
              <w:t>153;</w:t>
            </w:r>
            <w:r>
              <w:rPr>
                <w:spacing w:val="-2"/>
                <w:sz w:val="20"/>
              </w:rPr>
              <w:t xml:space="preserve"> </w:t>
            </w:r>
            <w:r>
              <w:rPr>
                <w:sz w:val="20"/>
              </w:rPr>
              <w:t>154;</w:t>
            </w:r>
            <w:r>
              <w:rPr>
                <w:spacing w:val="-4"/>
                <w:sz w:val="20"/>
              </w:rPr>
              <w:t xml:space="preserve"> </w:t>
            </w:r>
            <w:r>
              <w:rPr>
                <w:sz w:val="20"/>
              </w:rPr>
              <w:t>155;</w:t>
            </w:r>
            <w:r>
              <w:rPr>
                <w:spacing w:val="-4"/>
                <w:sz w:val="20"/>
              </w:rPr>
              <w:t xml:space="preserve"> </w:t>
            </w:r>
            <w:r>
              <w:rPr>
                <w:sz w:val="20"/>
              </w:rPr>
              <w:t>156;</w:t>
            </w:r>
            <w:r>
              <w:rPr>
                <w:spacing w:val="-4"/>
                <w:sz w:val="20"/>
              </w:rPr>
              <w:t xml:space="preserve"> </w:t>
            </w:r>
            <w:r>
              <w:rPr>
                <w:sz w:val="20"/>
              </w:rPr>
              <w:t>157;</w:t>
            </w:r>
            <w:r>
              <w:rPr>
                <w:spacing w:val="-3"/>
                <w:sz w:val="20"/>
              </w:rPr>
              <w:t xml:space="preserve"> </w:t>
            </w:r>
            <w:r>
              <w:rPr>
                <w:sz w:val="20"/>
              </w:rPr>
              <w:t>158;</w:t>
            </w:r>
            <w:r>
              <w:rPr>
                <w:spacing w:val="-2"/>
                <w:sz w:val="20"/>
              </w:rPr>
              <w:t xml:space="preserve"> </w:t>
            </w:r>
            <w:r>
              <w:rPr>
                <w:sz w:val="20"/>
              </w:rPr>
              <w:t>159;</w:t>
            </w:r>
            <w:r>
              <w:rPr>
                <w:spacing w:val="-2"/>
                <w:sz w:val="20"/>
              </w:rPr>
              <w:t xml:space="preserve"> </w:t>
            </w:r>
            <w:r>
              <w:rPr>
                <w:sz w:val="20"/>
              </w:rPr>
              <w:t>160;</w:t>
            </w:r>
            <w:r>
              <w:rPr>
                <w:spacing w:val="-4"/>
                <w:sz w:val="20"/>
              </w:rPr>
              <w:t xml:space="preserve"> </w:t>
            </w:r>
            <w:r>
              <w:rPr>
                <w:sz w:val="20"/>
              </w:rPr>
              <w:t>161;</w:t>
            </w:r>
            <w:r>
              <w:rPr>
                <w:spacing w:val="-4"/>
                <w:sz w:val="20"/>
              </w:rPr>
              <w:t xml:space="preserve"> </w:t>
            </w:r>
            <w:r>
              <w:rPr>
                <w:sz w:val="20"/>
              </w:rPr>
              <w:t>162;</w:t>
            </w:r>
            <w:r>
              <w:rPr>
                <w:spacing w:val="-4"/>
                <w:sz w:val="20"/>
              </w:rPr>
              <w:t xml:space="preserve"> </w:t>
            </w:r>
            <w:r>
              <w:rPr>
                <w:sz w:val="20"/>
              </w:rPr>
              <w:t>163;</w:t>
            </w:r>
            <w:r>
              <w:rPr>
                <w:spacing w:val="-3"/>
                <w:sz w:val="20"/>
              </w:rPr>
              <w:t xml:space="preserve"> </w:t>
            </w:r>
            <w:r>
              <w:rPr>
                <w:sz w:val="20"/>
              </w:rPr>
              <w:t>164;</w:t>
            </w:r>
            <w:r>
              <w:rPr>
                <w:spacing w:val="-2"/>
                <w:sz w:val="20"/>
              </w:rPr>
              <w:t xml:space="preserve"> </w:t>
            </w:r>
            <w:r>
              <w:rPr>
                <w:spacing w:val="-4"/>
                <w:sz w:val="20"/>
              </w:rPr>
              <w:t>165;</w:t>
            </w:r>
          </w:p>
          <w:p w14:paraId="27FC5193" w14:textId="77777777" w:rsidR="000264CC" w:rsidRDefault="000264CC" w:rsidP="00305B0D">
            <w:pPr>
              <w:pStyle w:val="TableParagraph"/>
              <w:spacing w:line="243" w:lineRule="exact"/>
              <w:ind w:left="72"/>
              <w:rPr>
                <w:sz w:val="20"/>
              </w:rPr>
            </w:pPr>
            <w:r>
              <w:rPr>
                <w:sz w:val="20"/>
              </w:rPr>
              <w:t>166;</w:t>
            </w:r>
            <w:r>
              <w:rPr>
                <w:spacing w:val="-5"/>
                <w:sz w:val="20"/>
              </w:rPr>
              <w:t xml:space="preserve"> </w:t>
            </w:r>
            <w:r>
              <w:rPr>
                <w:sz w:val="20"/>
              </w:rPr>
              <w:t>167;</w:t>
            </w:r>
            <w:r>
              <w:rPr>
                <w:spacing w:val="-4"/>
                <w:sz w:val="20"/>
              </w:rPr>
              <w:t xml:space="preserve"> </w:t>
            </w:r>
            <w:r>
              <w:rPr>
                <w:sz w:val="20"/>
              </w:rPr>
              <w:t>168;</w:t>
            </w:r>
            <w:r>
              <w:rPr>
                <w:spacing w:val="-3"/>
                <w:sz w:val="20"/>
              </w:rPr>
              <w:t xml:space="preserve"> </w:t>
            </w:r>
            <w:r>
              <w:rPr>
                <w:sz w:val="20"/>
              </w:rPr>
              <w:t>169;</w:t>
            </w:r>
            <w:r>
              <w:rPr>
                <w:spacing w:val="-4"/>
                <w:sz w:val="20"/>
              </w:rPr>
              <w:t xml:space="preserve"> </w:t>
            </w:r>
            <w:r>
              <w:rPr>
                <w:sz w:val="20"/>
              </w:rPr>
              <w:t>170;</w:t>
            </w:r>
            <w:r>
              <w:rPr>
                <w:spacing w:val="-2"/>
                <w:sz w:val="20"/>
              </w:rPr>
              <w:t xml:space="preserve"> </w:t>
            </w:r>
            <w:r>
              <w:rPr>
                <w:sz w:val="20"/>
              </w:rPr>
              <w:t>171;</w:t>
            </w:r>
            <w:r>
              <w:rPr>
                <w:spacing w:val="-2"/>
                <w:sz w:val="20"/>
              </w:rPr>
              <w:t xml:space="preserve"> </w:t>
            </w:r>
            <w:r>
              <w:rPr>
                <w:sz w:val="20"/>
              </w:rPr>
              <w:t>172;</w:t>
            </w:r>
            <w:r>
              <w:rPr>
                <w:spacing w:val="-4"/>
                <w:sz w:val="20"/>
              </w:rPr>
              <w:t xml:space="preserve"> </w:t>
            </w:r>
            <w:r>
              <w:rPr>
                <w:sz w:val="20"/>
              </w:rPr>
              <w:t>173;</w:t>
            </w:r>
            <w:r>
              <w:rPr>
                <w:spacing w:val="-4"/>
                <w:sz w:val="20"/>
              </w:rPr>
              <w:t xml:space="preserve"> </w:t>
            </w:r>
            <w:r>
              <w:rPr>
                <w:sz w:val="20"/>
              </w:rPr>
              <w:t>174;</w:t>
            </w:r>
            <w:r>
              <w:rPr>
                <w:spacing w:val="-4"/>
                <w:sz w:val="20"/>
              </w:rPr>
              <w:t xml:space="preserve"> </w:t>
            </w:r>
            <w:r>
              <w:rPr>
                <w:sz w:val="20"/>
              </w:rPr>
              <w:t>175;</w:t>
            </w:r>
            <w:r>
              <w:rPr>
                <w:spacing w:val="-3"/>
                <w:sz w:val="20"/>
              </w:rPr>
              <w:t xml:space="preserve"> </w:t>
            </w:r>
            <w:r>
              <w:rPr>
                <w:sz w:val="20"/>
              </w:rPr>
              <w:t>176;</w:t>
            </w:r>
            <w:r>
              <w:rPr>
                <w:spacing w:val="-2"/>
                <w:sz w:val="20"/>
              </w:rPr>
              <w:t xml:space="preserve"> </w:t>
            </w:r>
            <w:r>
              <w:rPr>
                <w:sz w:val="20"/>
              </w:rPr>
              <w:t>177;</w:t>
            </w:r>
            <w:r>
              <w:rPr>
                <w:spacing w:val="-2"/>
                <w:sz w:val="20"/>
              </w:rPr>
              <w:t xml:space="preserve"> </w:t>
            </w:r>
            <w:r>
              <w:rPr>
                <w:sz w:val="20"/>
              </w:rPr>
              <w:t>178;</w:t>
            </w:r>
            <w:r>
              <w:rPr>
                <w:spacing w:val="-4"/>
                <w:sz w:val="20"/>
              </w:rPr>
              <w:t xml:space="preserve"> </w:t>
            </w:r>
            <w:r>
              <w:rPr>
                <w:sz w:val="20"/>
              </w:rPr>
              <w:t>179;</w:t>
            </w:r>
            <w:r>
              <w:rPr>
                <w:spacing w:val="-4"/>
                <w:sz w:val="20"/>
              </w:rPr>
              <w:t xml:space="preserve"> </w:t>
            </w:r>
            <w:r>
              <w:rPr>
                <w:sz w:val="20"/>
              </w:rPr>
              <w:t>180;</w:t>
            </w:r>
            <w:r>
              <w:rPr>
                <w:spacing w:val="-4"/>
                <w:sz w:val="20"/>
              </w:rPr>
              <w:t xml:space="preserve"> </w:t>
            </w:r>
            <w:r>
              <w:rPr>
                <w:sz w:val="20"/>
              </w:rPr>
              <w:t>181;</w:t>
            </w:r>
            <w:r>
              <w:rPr>
                <w:spacing w:val="-3"/>
                <w:sz w:val="20"/>
              </w:rPr>
              <w:t xml:space="preserve"> </w:t>
            </w:r>
            <w:r>
              <w:rPr>
                <w:sz w:val="20"/>
              </w:rPr>
              <w:t>182;</w:t>
            </w:r>
            <w:r>
              <w:rPr>
                <w:spacing w:val="-2"/>
                <w:sz w:val="20"/>
              </w:rPr>
              <w:t xml:space="preserve"> </w:t>
            </w:r>
            <w:r>
              <w:rPr>
                <w:spacing w:val="-4"/>
                <w:sz w:val="20"/>
              </w:rPr>
              <w:t>183;</w:t>
            </w:r>
          </w:p>
          <w:p w14:paraId="15D23A17" w14:textId="77777777" w:rsidR="000264CC" w:rsidRDefault="000264CC" w:rsidP="00305B0D">
            <w:pPr>
              <w:pStyle w:val="TableParagraph"/>
              <w:spacing w:line="243" w:lineRule="exact"/>
              <w:ind w:left="72"/>
              <w:rPr>
                <w:sz w:val="20"/>
              </w:rPr>
            </w:pPr>
            <w:r>
              <w:rPr>
                <w:sz w:val="20"/>
              </w:rPr>
              <w:t>184;</w:t>
            </w:r>
            <w:r>
              <w:rPr>
                <w:spacing w:val="-5"/>
                <w:sz w:val="20"/>
              </w:rPr>
              <w:t xml:space="preserve"> </w:t>
            </w:r>
            <w:r>
              <w:rPr>
                <w:sz w:val="20"/>
              </w:rPr>
              <w:t>185;</w:t>
            </w:r>
            <w:r>
              <w:rPr>
                <w:spacing w:val="-4"/>
                <w:sz w:val="20"/>
              </w:rPr>
              <w:t xml:space="preserve"> </w:t>
            </w:r>
            <w:r>
              <w:rPr>
                <w:sz w:val="20"/>
              </w:rPr>
              <w:t>186;</w:t>
            </w:r>
            <w:r>
              <w:rPr>
                <w:spacing w:val="-3"/>
                <w:sz w:val="20"/>
              </w:rPr>
              <w:t xml:space="preserve"> </w:t>
            </w:r>
            <w:r>
              <w:rPr>
                <w:sz w:val="20"/>
              </w:rPr>
              <w:t>187;</w:t>
            </w:r>
            <w:r>
              <w:rPr>
                <w:spacing w:val="-4"/>
                <w:sz w:val="20"/>
              </w:rPr>
              <w:t xml:space="preserve"> </w:t>
            </w:r>
            <w:r>
              <w:rPr>
                <w:sz w:val="20"/>
              </w:rPr>
              <w:t>188;</w:t>
            </w:r>
            <w:r>
              <w:rPr>
                <w:spacing w:val="-1"/>
                <w:sz w:val="20"/>
              </w:rPr>
              <w:t xml:space="preserve"> </w:t>
            </w:r>
            <w:r>
              <w:rPr>
                <w:sz w:val="20"/>
              </w:rPr>
              <w:t>189;</w:t>
            </w:r>
            <w:r>
              <w:rPr>
                <w:spacing w:val="-2"/>
                <w:sz w:val="20"/>
              </w:rPr>
              <w:t xml:space="preserve"> </w:t>
            </w:r>
            <w:r>
              <w:rPr>
                <w:sz w:val="20"/>
              </w:rPr>
              <w:t>190;</w:t>
            </w:r>
            <w:r>
              <w:rPr>
                <w:spacing w:val="-4"/>
                <w:sz w:val="20"/>
              </w:rPr>
              <w:t xml:space="preserve"> </w:t>
            </w:r>
            <w:r>
              <w:rPr>
                <w:sz w:val="20"/>
              </w:rPr>
              <w:t>191;</w:t>
            </w:r>
            <w:r>
              <w:rPr>
                <w:spacing w:val="-4"/>
                <w:sz w:val="20"/>
              </w:rPr>
              <w:t xml:space="preserve"> </w:t>
            </w:r>
            <w:r>
              <w:rPr>
                <w:sz w:val="20"/>
              </w:rPr>
              <w:t>192;</w:t>
            </w:r>
            <w:r>
              <w:rPr>
                <w:spacing w:val="-4"/>
                <w:sz w:val="20"/>
              </w:rPr>
              <w:t xml:space="preserve"> </w:t>
            </w:r>
            <w:r>
              <w:rPr>
                <w:sz w:val="20"/>
              </w:rPr>
              <w:t>193;</w:t>
            </w:r>
            <w:r>
              <w:rPr>
                <w:spacing w:val="-3"/>
                <w:sz w:val="20"/>
              </w:rPr>
              <w:t xml:space="preserve"> </w:t>
            </w:r>
            <w:r>
              <w:rPr>
                <w:sz w:val="20"/>
              </w:rPr>
              <w:t>194;</w:t>
            </w:r>
            <w:r>
              <w:rPr>
                <w:spacing w:val="-2"/>
                <w:sz w:val="20"/>
              </w:rPr>
              <w:t xml:space="preserve"> </w:t>
            </w:r>
            <w:r>
              <w:rPr>
                <w:sz w:val="20"/>
              </w:rPr>
              <w:t>195;</w:t>
            </w:r>
            <w:r>
              <w:rPr>
                <w:spacing w:val="-2"/>
                <w:sz w:val="20"/>
              </w:rPr>
              <w:t xml:space="preserve"> </w:t>
            </w:r>
            <w:r>
              <w:rPr>
                <w:sz w:val="20"/>
              </w:rPr>
              <w:t>196;</w:t>
            </w:r>
            <w:r>
              <w:rPr>
                <w:spacing w:val="-5"/>
                <w:sz w:val="20"/>
              </w:rPr>
              <w:t xml:space="preserve"> </w:t>
            </w:r>
            <w:r>
              <w:rPr>
                <w:sz w:val="20"/>
              </w:rPr>
              <w:t>197;</w:t>
            </w:r>
            <w:r>
              <w:rPr>
                <w:spacing w:val="-3"/>
                <w:sz w:val="20"/>
              </w:rPr>
              <w:t xml:space="preserve"> </w:t>
            </w:r>
            <w:r>
              <w:rPr>
                <w:sz w:val="20"/>
              </w:rPr>
              <w:t>198;</w:t>
            </w:r>
            <w:r>
              <w:rPr>
                <w:spacing w:val="-4"/>
                <w:sz w:val="20"/>
              </w:rPr>
              <w:t xml:space="preserve"> </w:t>
            </w:r>
            <w:r>
              <w:rPr>
                <w:sz w:val="20"/>
              </w:rPr>
              <w:t>199;</w:t>
            </w:r>
            <w:r>
              <w:rPr>
                <w:spacing w:val="-3"/>
                <w:sz w:val="20"/>
              </w:rPr>
              <w:t xml:space="preserve"> </w:t>
            </w:r>
            <w:r>
              <w:rPr>
                <w:sz w:val="20"/>
              </w:rPr>
              <w:t>200;</w:t>
            </w:r>
            <w:r>
              <w:rPr>
                <w:spacing w:val="-2"/>
                <w:sz w:val="20"/>
              </w:rPr>
              <w:t xml:space="preserve"> </w:t>
            </w:r>
            <w:r>
              <w:rPr>
                <w:spacing w:val="-4"/>
                <w:sz w:val="20"/>
              </w:rPr>
              <w:t>201;</w:t>
            </w:r>
          </w:p>
          <w:p w14:paraId="3D0B34FC" w14:textId="77777777" w:rsidR="000264CC" w:rsidRDefault="000264CC" w:rsidP="00305B0D">
            <w:pPr>
              <w:pStyle w:val="TableParagraph"/>
              <w:spacing w:before="1"/>
              <w:ind w:left="72"/>
              <w:rPr>
                <w:sz w:val="20"/>
              </w:rPr>
            </w:pPr>
            <w:r>
              <w:rPr>
                <w:sz w:val="20"/>
              </w:rPr>
              <w:t>202;</w:t>
            </w:r>
            <w:r>
              <w:rPr>
                <w:spacing w:val="-5"/>
                <w:sz w:val="20"/>
              </w:rPr>
              <w:t xml:space="preserve"> </w:t>
            </w:r>
            <w:r>
              <w:rPr>
                <w:sz w:val="20"/>
              </w:rPr>
              <w:t>203;</w:t>
            </w:r>
            <w:r>
              <w:rPr>
                <w:spacing w:val="-4"/>
                <w:sz w:val="20"/>
              </w:rPr>
              <w:t xml:space="preserve"> </w:t>
            </w:r>
            <w:r>
              <w:rPr>
                <w:sz w:val="20"/>
              </w:rPr>
              <w:t>204;</w:t>
            </w:r>
            <w:r>
              <w:rPr>
                <w:spacing w:val="-3"/>
                <w:sz w:val="20"/>
              </w:rPr>
              <w:t xml:space="preserve"> </w:t>
            </w:r>
            <w:r>
              <w:rPr>
                <w:sz w:val="20"/>
              </w:rPr>
              <w:t>205;</w:t>
            </w:r>
            <w:r>
              <w:rPr>
                <w:spacing w:val="-4"/>
                <w:sz w:val="20"/>
              </w:rPr>
              <w:t xml:space="preserve"> </w:t>
            </w:r>
            <w:r>
              <w:rPr>
                <w:sz w:val="20"/>
              </w:rPr>
              <w:t>206;</w:t>
            </w:r>
            <w:r>
              <w:rPr>
                <w:spacing w:val="-2"/>
                <w:sz w:val="20"/>
              </w:rPr>
              <w:t xml:space="preserve"> </w:t>
            </w:r>
            <w:r>
              <w:rPr>
                <w:sz w:val="20"/>
              </w:rPr>
              <w:t>207;</w:t>
            </w:r>
            <w:r>
              <w:rPr>
                <w:spacing w:val="-2"/>
                <w:sz w:val="20"/>
              </w:rPr>
              <w:t xml:space="preserve"> </w:t>
            </w:r>
            <w:r>
              <w:rPr>
                <w:sz w:val="20"/>
              </w:rPr>
              <w:t>208;</w:t>
            </w:r>
            <w:r>
              <w:rPr>
                <w:spacing w:val="-4"/>
                <w:sz w:val="20"/>
              </w:rPr>
              <w:t xml:space="preserve"> </w:t>
            </w:r>
            <w:r>
              <w:rPr>
                <w:sz w:val="20"/>
              </w:rPr>
              <w:t>209;</w:t>
            </w:r>
            <w:r>
              <w:rPr>
                <w:spacing w:val="-4"/>
                <w:sz w:val="20"/>
              </w:rPr>
              <w:t xml:space="preserve"> </w:t>
            </w:r>
            <w:r>
              <w:rPr>
                <w:sz w:val="20"/>
              </w:rPr>
              <w:t>210;</w:t>
            </w:r>
            <w:r>
              <w:rPr>
                <w:spacing w:val="-4"/>
                <w:sz w:val="20"/>
              </w:rPr>
              <w:t xml:space="preserve"> </w:t>
            </w:r>
            <w:r>
              <w:rPr>
                <w:sz w:val="20"/>
              </w:rPr>
              <w:t>211;</w:t>
            </w:r>
            <w:r>
              <w:rPr>
                <w:spacing w:val="-3"/>
                <w:sz w:val="20"/>
              </w:rPr>
              <w:t xml:space="preserve"> </w:t>
            </w:r>
            <w:r>
              <w:rPr>
                <w:sz w:val="20"/>
              </w:rPr>
              <w:t>212;</w:t>
            </w:r>
            <w:r>
              <w:rPr>
                <w:spacing w:val="-2"/>
                <w:sz w:val="20"/>
              </w:rPr>
              <w:t xml:space="preserve"> </w:t>
            </w:r>
            <w:r>
              <w:rPr>
                <w:sz w:val="20"/>
              </w:rPr>
              <w:t>213;</w:t>
            </w:r>
            <w:r>
              <w:rPr>
                <w:spacing w:val="-2"/>
                <w:sz w:val="20"/>
              </w:rPr>
              <w:t xml:space="preserve"> </w:t>
            </w:r>
            <w:r>
              <w:rPr>
                <w:sz w:val="20"/>
              </w:rPr>
              <w:t>214;</w:t>
            </w:r>
            <w:r>
              <w:rPr>
                <w:spacing w:val="-4"/>
                <w:sz w:val="20"/>
              </w:rPr>
              <w:t xml:space="preserve"> </w:t>
            </w:r>
            <w:r>
              <w:rPr>
                <w:sz w:val="20"/>
              </w:rPr>
              <w:t>215;</w:t>
            </w:r>
            <w:r>
              <w:rPr>
                <w:spacing w:val="-4"/>
                <w:sz w:val="20"/>
              </w:rPr>
              <w:t xml:space="preserve"> </w:t>
            </w:r>
            <w:r>
              <w:rPr>
                <w:sz w:val="20"/>
              </w:rPr>
              <w:t>216;</w:t>
            </w:r>
            <w:r>
              <w:rPr>
                <w:spacing w:val="-4"/>
                <w:sz w:val="20"/>
              </w:rPr>
              <w:t xml:space="preserve"> </w:t>
            </w:r>
            <w:r>
              <w:rPr>
                <w:sz w:val="20"/>
              </w:rPr>
              <w:t>217;</w:t>
            </w:r>
            <w:r>
              <w:rPr>
                <w:spacing w:val="-3"/>
                <w:sz w:val="20"/>
              </w:rPr>
              <w:t xml:space="preserve"> </w:t>
            </w:r>
            <w:r>
              <w:rPr>
                <w:sz w:val="20"/>
              </w:rPr>
              <w:t>218;</w:t>
            </w:r>
            <w:r>
              <w:rPr>
                <w:spacing w:val="-2"/>
                <w:sz w:val="20"/>
              </w:rPr>
              <w:t xml:space="preserve"> </w:t>
            </w:r>
            <w:r>
              <w:rPr>
                <w:spacing w:val="-4"/>
                <w:sz w:val="20"/>
              </w:rPr>
              <w:t>219;</w:t>
            </w:r>
          </w:p>
          <w:p w14:paraId="71FC7CF6" w14:textId="77777777" w:rsidR="000264CC" w:rsidRDefault="000264CC" w:rsidP="00305B0D">
            <w:pPr>
              <w:pStyle w:val="TableParagraph"/>
              <w:spacing w:before="1" w:line="223" w:lineRule="exact"/>
              <w:ind w:left="72"/>
              <w:rPr>
                <w:sz w:val="20"/>
              </w:rPr>
            </w:pPr>
            <w:r>
              <w:rPr>
                <w:sz w:val="20"/>
              </w:rPr>
              <w:t>220;</w:t>
            </w:r>
            <w:r>
              <w:rPr>
                <w:spacing w:val="-5"/>
                <w:sz w:val="20"/>
              </w:rPr>
              <w:t xml:space="preserve"> </w:t>
            </w:r>
            <w:r>
              <w:rPr>
                <w:sz w:val="20"/>
              </w:rPr>
              <w:t>221;</w:t>
            </w:r>
            <w:r>
              <w:rPr>
                <w:spacing w:val="-3"/>
                <w:sz w:val="20"/>
              </w:rPr>
              <w:t xml:space="preserve"> </w:t>
            </w:r>
            <w:r>
              <w:rPr>
                <w:sz w:val="20"/>
              </w:rPr>
              <w:t>222;</w:t>
            </w:r>
            <w:r>
              <w:rPr>
                <w:spacing w:val="-3"/>
                <w:sz w:val="20"/>
              </w:rPr>
              <w:t xml:space="preserve"> </w:t>
            </w:r>
            <w:r>
              <w:rPr>
                <w:sz w:val="20"/>
              </w:rPr>
              <w:t>223;</w:t>
            </w:r>
            <w:r>
              <w:rPr>
                <w:spacing w:val="-4"/>
                <w:sz w:val="20"/>
              </w:rPr>
              <w:t xml:space="preserve"> </w:t>
            </w:r>
            <w:r>
              <w:rPr>
                <w:spacing w:val="-5"/>
                <w:sz w:val="20"/>
              </w:rPr>
              <w:t>224</w:t>
            </w:r>
          </w:p>
        </w:tc>
      </w:tr>
      <w:tr w:rsidR="000264CC" w14:paraId="4980B8AD" w14:textId="77777777" w:rsidTr="00305B0D">
        <w:trPr>
          <w:trHeight w:val="731"/>
        </w:trPr>
        <w:tc>
          <w:tcPr>
            <w:tcW w:w="845" w:type="dxa"/>
          </w:tcPr>
          <w:p w14:paraId="4E3ED321" w14:textId="77777777" w:rsidR="000264CC" w:rsidRDefault="000264CC" w:rsidP="00305B0D">
            <w:pPr>
              <w:pStyle w:val="TableParagraph"/>
              <w:spacing w:before="243"/>
              <w:ind w:right="59"/>
              <w:jc w:val="right"/>
              <w:rPr>
                <w:sz w:val="20"/>
              </w:rPr>
            </w:pPr>
            <w:r>
              <w:rPr>
                <w:spacing w:val="-2"/>
                <w:sz w:val="20"/>
              </w:rPr>
              <w:t>39002</w:t>
            </w:r>
          </w:p>
        </w:tc>
        <w:tc>
          <w:tcPr>
            <w:tcW w:w="1356" w:type="dxa"/>
          </w:tcPr>
          <w:p w14:paraId="5B367E84" w14:textId="77777777" w:rsidR="000264CC" w:rsidRDefault="000264CC" w:rsidP="00305B0D">
            <w:pPr>
              <w:pStyle w:val="TableParagraph"/>
              <w:spacing w:before="243"/>
              <w:ind w:left="72"/>
              <w:rPr>
                <w:sz w:val="20"/>
              </w:rPr>
            </w:pPr>
            <w:proofErr w:type="spellStart"/>
            <w:r>
              <w:rPr>
                <w:spacing w:val="-2"/>
                <w:sz w:val="20"/>
              </w:rPr>
              <w:t>Bagnacavallo</w:t>
            </w:r>
            <w:proofErr w:type="spellEnd"/>
          </w:p>
        </w:tc>
        <w:tc>
          <w:tcPr>
            <w:tcW w:w="629" w:type="dxa"/>
          </w:tcPr>
          <w:p w14:paraId="54A06C83" w14:textId="77777777" w:rsidR="000264CC" w:rsidRDefault="000264CC" w:rsidP="00305B0D">
            <w:pPr>
              <w:pStyle w:val="TableParagraph"/>
              <w:spacing w:before="243"/>
              <w:ind w:left="71"/>
              <w:rPr>
                <w:sz w:val="20"/>
              </w:rPr>
            </w:pPr>
            <w:r>
              <w:rPr>
                <w:spacing w:val="-5"/>
                <w:sz w:val="20"/>
              </w:rPr>
              <w:t>RA</w:t>
            </w:r>
          </w:p>
        </w:tc>
        <w:tc>
          <w:tcPr>
            <w:tcW w:w="7655" w:type="dxa"/>
          </w:tcPr>
          <w:p w14:paraId="296FC046" w14:textId="77777777" w:rsidR="000264CC" w:rsidRDefault="000264CC" w:rsidP="00305B0D">
            <w:pPr>
              <w:pStyle w:val="TableParagraph"/>
              <w:spacing w:before="1" w:line="243" w:lineRule="exact"/>
              <w:ind w:left="72"/>
              <w:rPr>
                <w:sz w:val="20"/>
              </w:rPr>
            </w:pPr>
            <w:r>
              <w:rPr>
                <w:sz w:val="20"/>
              </w:rPr>
              <w:t>1;</w:t>
            </w:r>
            <w:r>
              <w:rPr>
                <w:spacing w:val="-3"/>
                <w:sz w:val="20"/>
              </w:rPr>
              <w:t xml:space="preserve"> </w:t>
            </w:r>
            <w:r>
              <w:rPr>
                <w:sz w:val="20"/>
              </w:rPr>
              <w:t>3;</w:t>
            </w:r>
            <w:r>
              <w:rPr>
                <w:spacing w:val="-2"/>
                <w:sz w:val="20"/>
              </w:rPr>
              <w:t xml:space="preserve"> </w:t>
            </w:r>
            <w:r>
              <w:rPr>
                <w:sz w:val="20"/>
              </w:rPr>
              <w:t>5;</w:t>
            </w:r>
            <w:r>
              <w:rPr>
                <w:spacing w:val="-3"/>
                <w:sz w:val="20"/>
              </w:rPr>
              <w:t xml:space="preserve"> </w:t>
            </w:r>
            <w:r>
              <w:rPr>
                <w:sz w:val="20"/>
              </w:rPr>
              <w:t>6;</w:t>
            </w:r>
            <w:r>
              <w:rPr>
                <w:spacing w:val="-2"/>
                <w:sz w:val="20"/>
              </w:rPr>
              <w:t xml:space="preserve"> </w:t>
            </w:r>
            <w:r>
              <w:rPr>
                <w:sz w:val="20"/>
              </w:rPr>
              <w:t>7;</w:t>
            </w:r>
            <w:r>
              <w:rPr>
                <w:spacing w:val="-2"/>
                <w:sz w:val="20"/>
              </w:rPr>
              <w:t xml:space="preserve"> </w:t>
            </w:r>
            <w:r>
              <w:rPr>
                <w:sz w:val="20"/>
              </w:rPr>
              <w:t>10;</w:t>
            </w:r>
            <w:r>
              <w:rPr>
                <w:spacing w:val="-3"/>
                <w:sz w:val="20"/>
              </w:rPr>
              <w:t xml:space="preserve"> </w:t>
            </w:r>
            <w:r>
              <w:rPr>
                <w:sz w:val="20"/>
              </w:rPr>
              <w:t>11;</w:t>
            </w:r>
            <w:r>
              <w:rPr>
                <w:spacing w:val="-3"/>
                <w:sz w:val="20"/>
              </w:rPr>
              <w:t xml:space="preserve"> </w:t>
            </w:r>
            <w:r>
              <w:rPr>
                <w:sz w:val="20"/>
              </w:rPr>
              <w:t>12;</w:t>
            </w:r>
            <w:r>
              <w:rPr>
                <w:spacing w:val="-2"/>
                <w:sz w:val="20"/>
              </w:rPr>
              <w:t xml:space="preserve"> </w:t>
            </w:r>
            <w:r>
              <w:rPr>
                <w:sz w:val="20"/>
              </w:rPr>
              <w:t>16;</w:t>
            </w:r>
            <w:r>
              <w:rPr>
                <w:spacing w:val="-3"/>
                <w:sz w:val="20"/>
              </w:rPr>
              <w:t xml:space="preserve"> </w:t>
            </w:r>
            <w:r>
              <w:rPr>
                <w:sz w:val="20"/>
              </w:rPr>
              <w:t>17;</w:t>
            </w:r>
            <w:r>
              <w:rPr>
                <w:spacing w:val="-2"/>
                <w:sz w:val="20"/>
              </w:rPr>
              <w:t xml:space="preserve"> </w:t>
            </w:r>
            <w:r>
              <w:rPr>
                <w:sz w:val="20"/>
              </w:rPr>
              <w:t>18;</w:t>
            </w:r>
            <w:r>
              <w:rPr>
                <w:spacing w:val="-3"/>
                <w:sz w:val="20"/>
              </w:rPr>
              <w:t xml:space="preserve"> </w:t>
            </w:r>
            <w:r>
              <w:rPr>
                <w:sz w:val="20"/>
              </w:rPr>
              <w:t>19;</w:t>
            </w:r>
            <w:r>
              <w:rPr>
                <w:spacing w:val="-3"/>
                <w:sz w:val="20"/>
              </w:rPr>
              <w:t xml:space="preserve"> </w:t>
            </w:r>
            <w:r>
              <w:rPr>
                <w:sz w:val="20"/>
              </w:rPr>
              <w:t>20;</w:t>
            </w:r>
            <w:r>
              <w:rPr>
                <w:spacing w:val="-1"/>
                <w:sz w:val="20"/>
              </w:rPr>
              <w:t xml:space="preserve"> </w:t>
            </w:r>
            <w:r>
              <w:rPr>
                <w:sz w:val="20"/>
              </w:rPr>
              <w:t>21;</w:t>
            </w:r>
            <w:r>
              <w:rPr>
                <w:spacing w:val="-3"/>
                <w:sz w:val="20"/>
              </w:rPr>
              <w:t xml:space="preserve"> </w:t>
            </w:r>
            <w:r>
              <w:rPr>
                <w:sz w:val="20"/>
              </w:rPr>
              <w:t>22;</w:t>
            </w:r>
            <w:r>
              <w:rPr>
                <w:spacing w:val="-3"/>
                <w:sz w:val="20"/>
              </w:rPr>
              <w:t xml:space="preserve"> </w:t>
            </w:r>
            <w:r>
              <w:rPr>
                <w:sz w:val="20"/>
              </w:rPr>
              <w:t>26;</w:t>
            </w:r>
            <w:r>
              <w:rPr>
                <w:spacing w:val="-2"/>
                <w:sz w:val="20"/>
              </w:rPr>
              <w:t xml:space="preserve"> </w:t>
            </w:r>
            <w:r>
              <w:rPr>
                <w:sz w:val="20"/>
              </w:rPr>
              <w:t>27;</w:t>
            </w:r>
            <w:r>
              <w:rPr>
                <w:spacing w:val="-3"/>
                <w:sz w:val="20"/>
              </w:rPr>
              <w:t xml:space="preserve"> </w:t>
            </w:r>
            <w:r>
              <w:rPr>
                <w:sz w:val="20"/>
              </w:rPr>
              <w:t>28;</w:t>
            </w:r>
            <w:r>
              <w:rPr>
                <w:spacing w:val="-2"/>
                <w:sz w:val="20"/>
              </w:rPr>
              <w:t xml:space="preserve"> </w:t>
            </w:r>
            <w:r>
              <w:rPr>
                <w:sz w:val="20"/>
              </w:rPr>
              <w:t>29;</w:t>
            </w:r>
            <w:r>
              <w:rPr>
                <w:spacing w:val="-3"/>
                <w:sz w:val="20"/>
              </w:rPr>
              <w:t xml:space="preserve"> </w:t>
            </w:r>
            <w:r>
              <w:rPr>
                <w:sz w:val="20"/>
              </w:rPr>
              <w:t>30;</w:t>
            </w:r>
            <w:r>
              <w:rPr>
                <w:spacing w:val="-3"/>
                <w:sz w:val="20"/>
              </w:rPr>
              <w:t xml:space="preserve"> </w:t>
            </w:r>
            <w:r>
              <w:rPr>
                <w:sz w:val="20"/>
              </w:rPr>
              <w:t>31;</w:t>
            </w:r>
            <w:r>
              <w:rPr>
                <w:spacing w:val="-3"/>
                <w:sz w:val="20"/>
              </w:rPr>
              <w:t xml:space="preserve"> </w:t>
            </w:r>
            <w:r>
              <w:rPr>
                <w:sz w:val="20"/>
              </w:rPr>
              <w:t>32;</w:t>
            </w:r>
            <w:r>
              <w:rPr>
                <w:spacing w:val="-2"/>
                <w:sz w:val="20"/>
              </w:rPr>
              <w:t xml:space="preserve"> </w:t>
            </w:r>
            <w:r>
              <w:rPr>
                <w:sz w:val="20"/>
              </w:rPr>
              <w:t>34;</w:t>
            </w:r>
            <w:r>
              <w:rPr>
                <w:spacing w:val="-4"/>
                <w:sz w:val="20"/>
              </w:rPr>
              <w:t xml:space="preserve"> </w:t>
            </w:r>
            <w:r>
              <w:rPr>
                <w:sz w:val="20"/>
              </w:rPr>
              <w:t>39;</w:t>
            </w:r>
            <w:r>
              <w:rPr>
                <w:spacing w:val="-2"/>
                <w:sz w:val="20"/>
              </w:rPr>
              <w:t xml:space="preserve"> </w:t>
            </w:r>
            <w:r>
              <w:rPr>
                <w:sz w:val="20"/>
              </w:rPr>
              <w:t>41;</w:t>
            </w:r>
            <w:r>
              <w:rPr>
                <w:spacing w:val="-2"/>
                <w:sz w:val="20"/>
              </w:rPr>
              <w:t xml:space="preserve"> </w:t>
            </w:r>
            <w:r>
              <w:rPr>
                <w:spacing w:val="-5"/>
                <w:sz w:val="20"/>
              </w:rPr>
              <w:t>42;</w:t>
            </w:r>
          </w:p>
          <w:p w14:paraId="3F2FF95F" w14:textId="77777777" w:rsidR="000264CC" w:rsidRDefault="000264CC" w:rsidP="00305B0D">
            <w:pPr>
              <w:pStyle w:val="TableParagraph"/>
              <w:spacing w:line="243" w:lineRule="exact"/>
              <w:ind w:left="72"/>
              <w:rPr>
                <w:sz w:val="20"/>
              </w:rPr>
            </w:pPr>
            <w:r>
              <w:rPr>
                <w:sz w:val="20"/>
              </w:rPr>
              <w:t>43;</w:t>
            </w:r>
            <w:r>
              <w:rPr>
                <w:spacing w:val="-4"/>
                <w:sz w:val="20"/>
              </w:rPr>
              <w:t xml:space="preserve"> </w:t>
            </w:r>
            <w:r>
              <w:rPr>
                <w:sz w:val="20"/>
              </w:rPr>
              <w:t>45;</w:t>
            </w:r>
            <w:r>
              <w:rPr>
                <w:spacing w:val="-3"/>
                <w:sz w:val="20"/>
              </w:rPr>
              <w:t xml:space="preserve"> </w:t>
            </w:r>
            <w:r>
              <w:rPr>
                <w:sz w:val="20"/>
              </w:rPr>
              <w:t>47;</w:t>
            </w:r>
            <w:r>
              <w:rPr>
                <w:spacing w:val="-2"/>
                <w:sz w:val="20"/>
              </w:rPr>
              <w:t xml:space="preserve"> </w:t>
            </w:r>
            <w:r>
              <w:rPr>
                <w:sz w:val="20"/>
              </w:rPr>
              <w:t>48;</w:t>
            </w:r>
            <w:r>
              <w:rPr>
                <w:spacing w:val="-3"/>
                <w:sz w:val="20"/>
              </w:rPr>
              <w:t xml:space="preserve"> </w:t>
            </w:r>
            <w:r>
              <w:rPr>
                <w:sz w:val="20"/>
              </w:rPr>
              <w:t>49;</w:t>
            </w:r>
            <w:r>
              <w:rPr>
                <w:spacing w:val="-3"/>
                <w:sz w:val="20"/>
              </w:rPr>
              <w:t xml:space="preserve"> </w:t>
            </w:r>
            <w:r>
              <w:rPr>
                <w:sz w:val="20"/>
              </w:rPr>
              <w:t>50;</w:t>
            </w:r>
            <w:r>
              <w:rPr>
                <w:spacing w:val="-3"/>
                <w:sz w:val="20"/>
              </w:rPr>
              <w:t xml:space="preserve"> </w:t>
            </w:r>
            <w:r>
              <w:rPr>
                <w:sz w:val="20"/>
              </w:rPr>
              <w:t>51;</w:t>
            </w:r>
            <w:r>
              <w:rPr>
                <w:spacing w:val="-2"/>
                <w:sz w:val="20"/>
              </w:rPr>
              <w:t xml:space="preserve"> </w:t>
            </w:r>
            <w:r>
              <w:rPr>
                <w:sz w:val="20"/>
              </w:rPr>
              <w:t>52;</w:t>
            </w:r>
            <w:r>
              <w:rPr>
                <w:spacing w:val="-1"/>
                <w:sz w:val="20"/>
              </w:rPr>
              <w:t xml:space="preserve"> </w:t>
            </w:r>
            <w:r>
              <w:rPr>
                <w:sz w:val="20"/>
              </w:rPr>
              <w:t>53;</w:t>
            </w:r>
            <w:r>
              <w:rPr>
                <w:spacing w:val="-4"/>
                <w:sz w:val="20"/>
              </w:rPr>
              <w:t xml:space="preserve"> </w:t>
            </w:r>
            <w:r>
              <w:rPr>
                <w:sz w:val="20"/>
              </w:rPr>
              <w:t>54;</w:t>
            </w:r>
            <w:r>
              <w:rPr>
                <w:spacing w:val="-2"/>
                <w:sz w:val="20"/>
              </w:rPr>
              <w:t xml:space="preserve"> </w:t>
            </w:r>
            <w:r>
              <w:rPr>
                <w:sz w:val="20"/>
              </w:rPr>
              <w:t>55;</w:t>
            </w:r>
            <w:r>
              <w:rPr>
                <w:spacing w:val="-3"/>
                <w:sz w:val="20"/>
              </w:rPr>
              <w:t xml:space="preserve"> </w:t>
            </w:r>
            <w:r>
              <w:rPr>
                <w:sz w:val="20"/>
              </w:rPr>
              <w:t>56;</w:t>
            </w:r>
            <w:r>
              <w:rPr>
                <w:spacing w:val="-2"/>
                <w:sz w:val="20"/>
              </w:rPr>
              <w:t xml:space="preserve"> </w:t>
            </w:r>
            <w:r>
              <w:rPr>
                <w:sz w:val="20"/>
              </w:rPr>
              <w:t>57;</w:t>
            </w:r>
            <w:r>
              <w:rPr>
                <w:spacing w:val="-4"/>
                <w:sz w:val="20"/>
              </w:rPr>
              <w:t xml:space="preserve"> </w:t>
            </w:r>
            <w:r>
              <w:rPr>
                <w:sz w:val="20"/>
              </w:rPr>
              <w:t>58;</w:t>
            </w:r>
            <w:r>
              <w:rPr>
                <w:spacing w:val="-2"/>
                <w:sz w:val="20"/>
              </w:rPr>
              <w:t xml:space="preserve"> </w:t>
            </w:r>
            <w:r>
              <w:rPr>
                <w:sz w:val="20"/>
              </w:rPr>
              <w:t>59;</w:t>
            </w:r>
            <w:r>
              <w:rPr>
                <w:spacing w:val="-3"/>
                <w:sz w:val="20"/>
              </w:rPr>
              <w:t xml:space="preserve"> </w:t>
            </w:r>
            <w:r>
              <w:rPr>
                <w:sz w:val="20"/>
              </w:rPr>
              <w:t>60;</w:t>
            </w:r>
            <w:r>
              <w:rPr>
                <w:spacing w:val="-1"/>
                <w:sz w:val="20"/>
              </w:rPr>
              <w:t xml:space="preserve"> </w:t>
            </w:r>
            <w:r>
              <w:rPr>
                <w:sz w:val="20"/>
              </w:rPr>
              <w:t>61;</w:t>
            </w:r>
            <w:r>
              <w:rPr>
                <w:spacing w:val="-3"/>
                <w:sz w:val="20"/>
              </w:rPr>
              <w:t xml:space="preserve"> </w:t>
            </w:r>
            <w:r>
              <w:rPr>
                <w:sz w:val="20"/>
              </w:rPr>
              <w:t>62;</w:t>
            </w:r>
            <w:r>
              <w:rPr>
                <w:spacing w:val="-3"/>
                <w:sz w:val="20"/>
              </w:rPr>
              <w:t xml:space="preserve"> </w:t>
            </w:r>
            <w:r>
              <w:rPr>
                <w:sz w:val="20"/>
              </w:rPr>
              <w:t>63;</w:t>
            </w:r>
            <w:r>
              <w:rPr>
                <w:spacing w:val="-2"/>
                <w:sz w:val="20"/>
              </w:rPr>
              <w:t xml:space="preserve"> </w:t>
            </w:r>
            <w:r>
              <w:rPr>
                <w:sz w:val="20"/>
              </w:rPr>
              <w:t>64;</w:t>
            </w:r>
            <w:r>
              <w:rPr>
                <w:spacing w:val="-3"/>
                <w:sz w:val="20"/>
              </w:rPr>
              <w:t xml:space="preserve"> </w:t>
            </w:r>
            <w:r>
              <w:rPr>
                <w:sz w:val="20"/>
              </w:rPr>
              <w:t>72;</w:t>
            </w:r>
            <w:r>
              <w:rPr>
                <w:spacing w:val="-3"/>
                <w:sz w:val="20"/>
              </w:rPr>
              <w:t xml:space="preserve"> </w:t>
            </w:r>
            <w:r>
              <w:rPr>
                <w:sz w:val="20"/>
              </w:rPr>
              <w:t>73;</w:t>
            </w:r>
            <w:r>
              <w:rPr>
                <w:spacing w:val="-3"/>
                <w:sz w:val="20"/>
              </w:rPr>
              <w:t xml:space="preserve"> </w:t>
            </w:r>
            <w:r>
              <w:rPr>
                <w:sz w:val="20"/>
              </w:rPr>
              <w:t>73A;</w:t>
            </w:r>
            <w:r>
              <w:rPr>
                <w:spacing w:val="-3"/>
                <w:sz w:val="20"/>
              </w:rPr>
              <w:t xml:space="preserve"> </w:t>
            </w:r>
            <w:r>
              <w:rPr>
                <w:spacing w:val="-5"/>
                <w:sz w:val="20"/>
              </w:rPr>
              <w:t>76;</w:t>
            </w:r>
          </w:p>
          <w:p w14:paraId="2E7E9757" w14:textId="77777777" w:rsidR="000264CC" w:rsidRDefault="000264CC" w:rsidP="00305B0D">
            <w:pPr>
              <w:pStyle w:val="TableParagraph"/>
              <w:spacing w:before="1" w:line="223" w:lineRule="exact"/>
              <w:ind w:left="72"/>
              <w:rPr>
                <w:sz w:val="20"/>
              </w:rPr>
            </w:pPr>
            <w:r>
              <w:rPr>
                <w:sz w:val="20"/>
              </w:rPr>
              <w:t>77;</w:t>
            </w:r>
            <w:r>
              <w:rPr>
                <w:spacing w:val="-4"/>
                <w:sz w:val="20"/>
              </w:rPr>
              <w:t xml:space="preserve"> </w:t>
            </w:r>
            <w:r>
              <w:rPr>
                <w:sz w:val="20"/>
              </w:rPr>
              <w:t>78;</w:t>
            </w:r>
            <w:r>
              <w:rPr>
                <w:spacing w:val="-3"/>
                <w:sz w:val="20"/>
              </w:rPr>
              <w:t xml:space="preserve"> </w:t>
            </w:r>
            <w:r>
              <w:rPr>
                <w:sz w:val="20"/>
              </w:rPr>
              <w:t>80;</w:t>
            </w:r>
            <w:r>
              <w:rPr>
                <w:spacing w:val="-2"/>
                <w:sz w:val="20"/>
              </w:rPr>
              <w:t xml:space="preserve"> </w:t>
            </w:r>
            <w:r>
              <w:rPr>
                <w:sz w:val="20"/>
              </w:rPr>
              <w:t>82;</w:t>
            </w:r>
            <w:r>
              <w:rPr>
                <w:spacing w:val="-3"/>
                <w:sz w:val="20"/>
              </w:rPr>
              <w:t xml:space="preserve"> </w:t>
            </w:r>
            <w:r>
              <w:rPr>
                <w:sz w:val="20"/>
              </w:rPr>
              <w:t>83;</w:t>
            </w:r>
            <w:r>
              <w:rPr>
                <w:spacing w:val="-4"/>
                <w:sz w:val="20"/>
              </w:rPr>
              <w:t xml:space="preserve"> </w:t>
            </w:r>
            <w:r>
              <w:rPr>
                <w:sz w:val="20"/>
              </w:rPr>
              <w:t>84;</w:t>
            </w:r>
            <w:r>
              <w:rPr>
                <w:spacing w:val="-2"/>
                <w:sz w:val="20"/>
              </w:rPr>
              <w:t xml:space="preserve"> </w:t>
            </w:r>
            <w:r>
              <w:rPr>
                <w:sz w:val="20"/>
              </w:rPr>
              <w:t>86;</w:t>
            </w:r>
            <w:r>
              <w:rPr>
                <w:spacing w:val="-3"/>
                <w:sz w:val="20"/>
              </w:rPr>
              <w:t xml:space="preserve"> </w:t>
            </w:r>
            <w:r>
              <w:rPr>
                <w:sz w:val="20"/>
              </w:rPr>
              <w:t>87;</w:t>
            </w:r>
            <w:r>
              <w:rPr>
                <w:spacing w:val="-1"/>
                <w:sz w:val="20"/>
              </w:rPr>
              <w:t xml:space="preserve"> </w:t>
            </w:r>
            <w:r>
              <w:rPr>
                <w:sz w:val="20"/>
              </w:rPr>
              <w:t>88;</w:t>
            </w:r>
            <w:r>
              <w:rPr>
                <w:spacing w:val="-3"/>
                <w:sz w:val="20"/>
              </w:rPr>
              <w:t xml:space="preserve"> </w:t>
            </w:r>
            <w:r>
              <w:rPr>
                <w:sz w:val="20"/>
              </w:rPr>
              <w:t>89;</w:t>
            </w:r>
            <w:r>
              <w:rPr>
                <w:spacing w:val="-3"/>
                <w:sz w:val="20"/>
              </w:rPr>
              <w:t xml:space="preserve"> </w:t>
            </w:r>
            <w:r>
              <w:rPr>
                <w:sz w:val="20"/>
              </w:rPr>
              <w:t>90;</w:t>
            </w:r>
            <w:r>
              <w:rPr>
                <w:spacing w:val="-3"/>
                <w:sz w:val="20"/>
              </w:rPr>
              <w:t xml:space="preserve"> </w:t>
            </w:r>
            <w:r>
              <w:rPr>
                <w:sz w:val="20"/>
              </w:rPr>
              <w:t>91;</w:t>
            </w:r>
            <w:r>
              <w:rPr>
                <w:spacing w:val="-2"/>
                <w:sz w:val="20"/>
              </w:rPr>
              <w:t xml:space="preserve"> </w:t>
            </w:r>
            <w:r>
              <w:rPr>
                <w:sz w:val="20"/>
              </w:rPr>
              <w:t>92;</w:t>
            </w:r>
            <w:r>
              <w:rPr>
                <w:spacing w:val="-4"/>
                <w:sz w:val="20"/>
              </w:rPr>
              <w:t xml:space="preserve"> </w:t>
            </w:r>
            <w:r>
              <w:rPr>
                <w:spacing w:val="-5"/>
                <w:sz w:val="20"/>
              </w:rPr>
              <w:t>94</w:t>
            </w:r>
          </w:p>
        </w:tc>
      </w:tr>
      <w:tr w:rsidR="000264CC" w14:paraId="1221DCC0" w14:textId="77777777" w:rsidTr="00305B0D">
        <w:trPr>
          <w:trHeight w:val="299"/>
        </w:trPr>
        <w:tc>
          <w:tcPr>
            <w:tcW w:w="845" w:type="dxa"/>
          </w:tcPr>
          <w:p w14:paraId="6A39970B" w14:textId="77777777" w:rsidR="000264CC" w:rsidRDefault="000264CC" w:rsidP="00305B0D">
            <w:pPr>
              <w:pStyle w:val="TableParagraph"/>
              <w:spacing w:before="30"/>
              <w:ind w:right="59"/>
              <w:jc w:val="right"/>
              <w:rPr>
                <w:sz w:val="20"/>
              </w:rPr>
            </w:pPr>
            <w:r>
              <w:rPr>
                <w:spacing w:val="-2"/>
                <w:sz w:val="20"/>
              </w:rPr>
              <w:t>39007</w:t>
            </w:r>
          </w:p>
        </w:tc>
        <w:tc>
          <w:tcPr>
            <w:tcW w:w="1356" w:type="dxa"/>
          </w:tcPr>
          <w:p w14:paraId="3E6464CD" w14:textId="77777777" w:rsidR="000264CC" w:rsidRDefault="000264CC" w:rsidP="00305B0D">
            <w:pPr>
              <w:pStyle w:val="TableParagraph"/>
              <w:spacing w:before="30"/>
              <w:ind w:left="72"/>
              <w:rPr>
                <w:sz w:val="20"/>
              </w:rPr>
            </w:pPr>
            <w:r>
              <w:rPr>
                <w:spacing w:val="-2"/>
                <w:sz w:val="20"/>
              </w:rPr>
              <w:t>Cervia</w:t>
            </w:r>
          </w:p>
        </w:tc>
        <w:tc>
          <w:tcPr>
            <w:tcW w:w="629" w:type="dxa"/>
          </w:tcPr>
          <w:p w14:paraId="2C7BE437" w14:textId="77777777" w:rsidR="000264CC" w:rsidRDefault="000264CC" w:rsidP="00305B0D">
            <w:pPr>
              <w:pStyle w:val="TableParagraph"/>
              <w:spacing w:before="30"/>
              <w:ind w:left="71"/>
              <w:rPr>
                <w:sz w:val="20"/>
              </w:rPr>
            </w:pPr>
            <w:r>
              <w:rPr>
                <w:spacing w:val="-5"/>
                <w:sz w:val="20"/>
              </w:rPr>
              <w:t>RA</w:t>
            </w:r>
          </w:p>
        </w:tc>
        <w:tc>
          <w:tcPr>
            <w:tcW w:w="7655" w:type="dxa"/>
          </w:tcPr>
          <w:p w14:paraId="27EEE05B" w14:textId="77777777" w:rsidR="000264CC" w:rsidRDefault="000264CC" w:rsidP="00305B0D">
            <w:pPr>
              <w:pStyle w:val="TableParagraph"/>
              <w:spacing w:before="30"/>
              <w:ind w:left="117"/>
              <w:rPr>
                <w:sz w:val="20"/>
              </w:rPr>
            </w:pPr>
            <w:r>
              <w:rPr>
                <w:spacing w:val="-2"/>
                <w:sz w:val="20"/>
              </w:rPr>
              <w:t>Tutti</w:t>
            </w:r>
          </w:p>
        </w:tc>
      </w:tr>
      <w:tr w:rsidR="000264CC" w14:paraId="7E75D831" w14:textId="77777777" w:rsidTr="00305B0D">
        <w:trPr>
          <w:trHeight w:val="302"/>
        </w:trPr>
        <w:tc>
          <w:tcPr>
            <w:tcW w:w="845" w:type="dxa"/>
          </w:tcPr>
          <w:p w14:paraId="381E757C" w14:textId="77777777" w:rsidR="000264CC" w:rsidRDefault="000264CC" w:rsidP="00305B0D">
            <w:pPr>
              <w:pStyle w:val="TableParagraph"/>
              <w:spacing w:before="30"/>
              <w:ind w:right="59"/>
              <w:jc w:val="right"/>
              <w:rPr>
                <w:sz w:val="20"/>
              </w:rPr>
            </w:pPr>
            <w:r>
              <w:rPr>
                <w:spacing w:val="-2"/>
                <w:sz w:val="20"/>
              </w:rPr>
              <w:t>38005</w:t>
            </w:r>
          </w:p>
        </w:tc>
        <w:tc>
          <w:tcPr>
            <w:tcW w:w="1356" w:type="dxa"/>
          </w:tcPr>
          <w:p w14:paraId="038DF7AF" w14:textId="77777777" w:rsidR="000264CC" w:rsidRDefault="000264CC" w:rsidP="00305B0D">
            <w:pPr>
              <w:pStyle w:val="TableParagraph"/>
              <w:spacing w:before="30"/>
              <w:ind w:left="72"/>
              <w:rPr>
                <w:sz w:val="20"/>
              </w:rPr>
            </w:pPr>
            <w:r>
              <w:rPr>
                <w:spacing w:val="-2"/>
                <w:sz w:val="20"/>
              </w:rPr>
              <w:t>Codigoro</w:t>
            </w:r>
          </w:p>
        </w:tc>
        <w:tc>
          <w:tcPr>
            <w:tcW w:w="629" w:type="dxa"/>
          </w:tcPr>
          <w:p w14:paraId="78639BAF" w14:textId="77777777" w:rsidR="000264CC" w:rsidRDefault="000264CC" w:rsidP="00305B0D">
            <w:pPr>
              <w:pStyle w:val="TableParagraph"/>
              <w:spacing w:before="30"/>
              <w:ind w:left="71"/>
              <w:rPr>
                <w:sz w:val="20"/>
              </w:rPr>
            </w:pPr>
            <w:r>
              <w:rPr>
                <w:spacing w:val="-5"/>
                <w:sz w:val="20"/>
              </w:rPr>
              <w:t>FE</w:t>
            </w:r>
          </w:p>
        </w:tc>
        <w:tc>
          <w:tcPr>
            <w:tcW w:w="7655" w:type="dxa"/>
          </w:tcPr>
          <w:p w14:paraId="205881BC" w14:textId="77777777" w:rsidR="000264CC" w:rsidRDefault="000264CC" w:rsidP="00305B0D">
            <w:pPr>
              <w:pStyle w:val="TableParagraph"/>
              <w:spacing w:before="30"/>
              <w:ind w:left="117"/>
              <w:rPr>
                <w:sz w:val="20"/>
              </w:rPr>
            </w:pPr>
            <w:r>
              <w:rPr>
                <w:spacing w:val="-2"/>
                <w:sz w:val="20"/>
              </w:rPr>
              <w:t>Tutti</w:t>
            </w:r>
          </w:p>
        </w:tc>
      </w:tr>
      <w:tr w:rsidR="000264CC" w14:paraId="7DCA87CE" w14:textId="77777777" w:rsidTr="00305B0D">
        <w:trPr>
          <w:trHeight w:val="299"/>
        </w:trPr>
        <w:tc>
          <w:tcPr>
            <w:tcW w:w="845" w:type="dxa"/>
          </w:tcPr>
          <w:p w14:paraId="09F3DA46" w14:textId="77777777" w:rsidR="000264CC" w:rsidRDefault="000264CC" w:rsidP="00305B0D">
            <w:pPr>
              <w:pStyle w:val="TableParagraph"/>
              <w:spacing w:before="27"/>
              <w:ind w:right="59"/>
              <w:jc w:val="right"/>
              <w:rPr>
                <w:sz w:val="20"/>
              </w:rPr>
            </w:pPr>
            <w:r>
              <w:rPr>
                <w:spacing w:val="-2"/>
                <w:sz w:val="20"/>
              </w:rPr>
              <w:t>38006</w:t>
            </w:r>
          </w:p>
        </w:tc>
        <w:tc>
          <w:tcPr>
            <w:tcW w:w="1356" w:type="dxa"/>
          </w:tcPr>
          <w:p w14:paraId="6B095651" w14:textId="77777777" w:rsidR="000264CC" w:rsidRDefault="000264CC" w:rsidP="00305B0D">
            <w:pPr>
              <w:pStyle w:val="TableParagraph"/>
              <w:spacing w:before="27"/>
              <w:ind w:left="72"/>
              <w:rPr>
                <w:sz w:val="20"/>
              </w:rPr>
            </w:pPr>
            <w:r>
              <w:rPr>
                <w:spacing w:val="-2"/>
                <w:sz w:val="20"/>
              </w:rPr>
              <w:t>Comacchio</w:t>
            </w:r>
          </w:p>
        </w:tc>
        <w:tc>
          <w:tcPr>
            <w:tcW w:w="629" w:type="dxa"/>
          </w:tcPr>
          <w:p w14:paraId="604145AE" w14:textId="77777777" w:rsidR="000264CC" w:rsidRDefault="000264CC" w:rsidP="00305B0D">
            <w:pPr>
              <w:pStyle w:val="TableParagraph"/>
              <w:spacing w:before="27"/>
              <w:ind w:left="71"/>
              <w:rPr>
                <w:sz w:val="20"/>
              </w:rPr>
            </w:pPr>
            <w:r>
              <w:rPr>
                <w:spacing w:val="-5"/>
                <w:sz w:val="20"/>
              </w:rPr>
              <w:t>FE</w:t>
            </w:r>
          </w:p>
        </w:tc>
        <w:tc>
          <w:tcPr>
            <w:tcW w:w="7655" w:type="dxa"/>
          </w:tcPr>
          <w:p w14:paraId="431AFF8C" w14:textId="77777777" w:rsidR="000264CC" w:rsidRDefault="000264CC" w:rsidP="00305B0D">
            <w:pPr>
              <w:pStyle w:val="TableParagraph"/>
              <w:spacing w:before="27"/>
              <w:ind w:left="117"/>
              <w:rPr>
                <w:sz w:val="20"/>
              </w:rPr>
            </w:pPr>
            <w:r>
              <w:rPr>
                <w:spacing w:val="-2"/>
                <w:sz w:val="20"/>
              </w:rPr>
              <w:t>Tutti</w:t>
            </w:r>
          </w:p>
        </w:tc>
      </w:tr>
      <w:tr w:rsidR="000264CC" w14:paraId="3014D23F" w14:textId="77777777" w:rsidTr="00305B0D">
        <w:trPr>
          <w:trHeight w:val="748"/>
        </w:trPr>
        <w:tc>
          <w:tcPr>
            <w:tcW w:w="845" w:type="dxa"/>
          </w:tcPr>
          <w:p w14:paraId="5DC8E3E5" w14:textId="77777777" w:rsidR="000264CC" w:rsidRDefault="000264CC" w:rsidP="00305B0D">
            <w:pPr>
              <w:pStyle w:val="TableParagraph"/>
              <w:spacing w:before="9"/>
              <w:rPr>
                <w:b/>
                <w:sz w:val="20"/>
              </w:rPr>
            </w:pPr>
          </w:p>
          <w:p w14:paraId="7EDB9DFB" w14:textId="77777777" w:rsidR="000264CC" w:rsidRDefault="000264CC" w:rsidP="00305B0D">
            <w:pPr>
              <w:pStyle w:val="TableParagraph"/>
              <w:ind w:right="59"/>
              <w:jc w:val="right"/>
              <w:rPr>
                <w:sz w:val="20"/>
              </w:rPr>
            </w:pPr>
            <w:r>
              <w:rPr>
                <w:spacing w:val="-2"/>
                <w:sz w:val="20"/>
              </w:rPr>
              <w:t>39008</w:t>
            </w:r>
          </w:p>
        </w:tc>
        <w:tc>
          <w:tcPr>
            <w:tcW w:w="1356" w:type="dxa"/>
          </w:tcPr>
          <w:p w14:paraId="4A48A590" w14:textId="77777777" w:rsidR="000264CC" w:rsidRDefault="000264CC" w:rsidP="00305B0D">
            <w:pPr>
              <w:pStyle w:val="TableParagraph"/>
              <w:spacing w:before="9"/>
              <w:rPr>
                <w:b/>
                <w:sz w:val="20"/>
              </w:rPr>
            </w:pPr>
          </w:p>
          <w:p w14:paraId="6004570F" w14:textId="77777777" w:rsidR="000264CC" w:rsidRDefault="000264CC" w:rsidP="00305B0D">
            <w:pPr>
              <w:pStyle w:val="TableParagraph"/>
              <w:ind w:left="72"/>
              <w:rPr>
                <w:sz w:val="20"/>
              </w:rPr>
            </w:pPr>
            <w:proofErr w:type="spellStart"/>
            <w:r>
              <w:rPr>
                <w:spacing w:val="-2"/>
                <w:sz w:val="20"/>
              </w:rPr>
              <w:t>Conselice</w:t>
            </w:r>
            <w:proofErr w:type="spellEnd"/>
          </w:p>
        </w:tc>
        <w:tc>
          <w:tcPr>
            <w:tcW w:w="629" w:type="dxa"/>
          </w:tcPr>
          <w:p w14:paraId="218CBACF" w14:textId="77777777" w:rsidR="000264CC" w:rsidRDefault="000264CC" w:rsidP="00305B0D">
            <w:pPr>
              <w:pStyle w:val="TableParagraph"/>
              <w:spacing w:before="9"/>
              <w:rPr>
                <w:b/>
                <w:sz w:val="20"/>
              </w:rPr>
            </w:pPr>
          </w:p>
          <w:p w14:paraId="2EE7614E" w14:textId="77777777" w:rsidR="000264CC" w:rsidRDefault="000264CC" w:rsidP="00305B0D">
            <w:pPr>
              <w:pStyle w:val="TableParagraph"/>
              <w:ind w:left="71"/>
              <w:rPr>
                <w:sz w:val="20"/>
              </w:rPr>
            </w:pPr>
            <w:r>
              <w:rPr>
                <w:spacing w:val="-5"/>
                <w:sz w:val="20"/>
              </w:rPr>
              <w:t>RA</w:t>
            </w:r>
          </w:p>
        </w:tc>
        <w:tc>
          <w:tcPr>
            <w:tcW w:w="7655" w:type="dxa"/>
          </w:tcPr>
          <w:p w14:paraId="7D8CB976" w14:textId="77777777" w:rsidR="000264CC" w:rsidRDefault="000264CC" w:rsidP="00305B0D">
            <w:pPr>
              <w:pStyle w:val="TableParagraph"/>
              <w:spacing w:before="8"/>
              <w:ind w:left="72"/>
              <w:rPr>
                <w:sz w:val="20"/>
              </w:rPr>
            </w:pPr>
            <w:r>
              <w:rPr>
                <w:sz w:val="20"/>
              </w:rPr>
              <w:t>1;</w:t>
            </w:r>
            <w:r>
              <w:rPr>
                <w:spacing w:val="-3"/>
                <w:sz w:val="20"/>
              </w:rPr>
              <w:t xml:space="preserve"> </w:t>
            </w:r>
            <w:r>
              <w:rPr>
                <w:sz w:val="20"/>
              </w:rPr>
              <w:t>2;</w:t>
            </w:r>
            <w:r>
              <w:rPr>
                <w:spacing w:val="-2"/>
                <w:sz w:val="20"/>
              </w:rPr>
              <w:t xml:space="preserve"> </w:t>
            </w:r>
            <w:r>
              <w:rPr>
                <w:sz w:val="20"/>
              </w:rPr>
              <w:t>3;</w:t>
            </w:r>
            <w:r>
              <w:rPr>
                <w:spacing w:val="-3"/>
                <w:sz w:val="20"/>
              </w:rPr>
              <w:t xml:space="preserve"> </w:t>
            </w:r>
            <w:r>
              <w:rPr>
                <w:sz w:val="20"/>
              </w:rPr>
              <w:t>4;</w:t>
            </w:r>
            <w:r>
              <w:rPr>
                <w:spacing w:val="-2"/>
                <w:sz w:val="20"/>
              </w:rPr>
              <w:t xml:space="preserve"> </w:t>
            </w:r>
            <w:r>
              <w:rPr>
                <w:sz w:val="20"/>
              </w:rPr>
              <w:t>6;</w:t>
            </w:r>
            <w:r>
              <w:rPr>
                <w:spacing w:val="-3"/>
                <w:sz w:val="20"/>
              </w:rPr>
              <w:t xml:space="preserve"> </w:t>
            </w:r>
            <w:r>
              <w:rPr>
                <w:sz w:val="20"/>
              </w:rPr>
              <w:t>7;</w:t>
            </w:r>
            <w:r>
              <w:rPr>
                <w:spacing w:val="1"/>
                <w:sz w:val="20"/>
              </w:rPr>
              <w:t xml:space="preserve"> </w:t>
            </w:r>
            <w:r>
              <w:rPr>
                <w:sz w:val="20"/>
              </w:rPr>
              <w:t>8;</w:t>
            </w:r>
            <w:r>
              <w:rPr>
                <w:spacing w:val="-2"/>
                <w:sz w:val="20"/>
              </w:rPr>
              <w:t xml:space="preserve"> </w:t>
            </w:r>
            <w:r>
              <w:rPr>
                <w:sz w:val="20"/>
              </w:rPr>
              <w:t>9;</w:t>
            </w:r>
            <w:r>
              <w:rPr>
                <w:spacing w:val="-3"/>
                <w:sz w:val="20"/>
              </w:rPr>
              <w:t xml:space="preserve"> </w:t>
            </w:r>
            <w:r>
              <w:rPr>
                <w:sz w:val="20"/>
              </w:rPr>
              <w:t>10;</w:t>
            </w:r>
            <w:r>
              <w:rPr>
                <w:spacing w:val="-2"/>
                <w:sz w:val="20"/>
              </w:rPr>
              <w:t xml:space="preserve"> </w:t>
            </w:r>
            <w:r>
              <w:rPr>
                <w:sz w:val="20"/>
              </w:rPr>
              <w:t>11; 12;</w:t>
            </w:r>
            <w:r>
              <w:rPr>
                <w:spacing w:val="-2"/>
                <w:sz w:val="20"/>
              </w:rPr>
              <w:t xml:space="preserve"> </w:t>
            </w:r>
            <w:r>
              <w:rPr>
                <w:sz w:val="20"/>
              </w:rPr>
              <w:t>13;</w:t>
            </w:r>
            <w:r>
              <w:rPr>
                <w:spacing w:val="-4"/>
                <w:sz w:val="20"/>
              </w:rPr>
              <w:t xml:space="preserve"> </w:t>
            </w:r>
            <w:r>
              <w:rPr>
                <w:sz w:val="20"/>
              </w:rPr>
              <w:t>14;</w:t>
            </w:r>
            <w:r>
              <w:rPr>
                <w:spacing w:val="-2"/>
                <w:sz w:val="20"/>
              </w:rPr>
              <w:t xml:space="preserve"> </w:t>
            </w:r>
            <w:r>
              <w:rPr>
                <w:sz w:val="20"/>
              </w:rPr>
              <w:t>15;</w:t>
            </w:r>
            <w:r>
              <w:rPr>
                <w:spacing w:val="-3"/>
                <w:sz w:val="20"/>
              </w:rPr>
              <w:t xml:space="preserve"> </w:t>
            </w:r>
            <w:r>
              <w:rPr>
                <w:sz w:val="20"/>
              </w:rPr>
              <w:t>16;</w:t>
            </w:r>
            <w:r>
              <w:rPr>
                <w:spacing w:val="-3"/>
                <w:sz w:val="20"/>
              </w:rPr>
              <w:t xml:space="preserve"> </w:t>
            </w:r>
            <w:r>
              <w:rPr>
                <w:sz w:val="20"/>
              </w:rPr>
              <w:t>17;</w:t>
            </w:r>
            <w:r>
              <w:rPr>
                <w:spacing w:val="-3"/>
                <w:sz w:val="20"/>
              </w:rPr>
              <w:t xml:space="preserve"> </w:t>
            </w:r>
            <w:r>
              <w:rPr>
                <w:sz w:val="20"/>
              </w:rPr>
              <w:t>18;</w:t>
            </w:r>
            <w:r>
              <w:rPr>
                <w:spacing w:val="-2"/>
                <w:sz w:val="20"/>
              </w:rPr>
              <w:t xml:space="preserve"> </w:t>
            </w:r>
            <w:r>
              <w:rPr>
                <w:sz w:val="20"/>
              </w:rPr>
              <w:t>19;</w:t>
            </w:r>
            <w:r>
              <w:rPr>
                <w:spacing w:val="-3"/>
                <w:sz w:val="20"/>
              </w:rPr>
              <w:t xml:space="preserve"> </w:t>
            </w:r>
            <w:r>
              <w:rPr>
                <w:sz w:val="20"/>
              </w:rPr>
              <w:t>20;</w:t>
            </w:r>
            <w:r>
              <w:rPr>
                <w:spacing w:val="-2"/>
                <w:sz w:val="20"/>
              </w:rPr>
              <w:t xml:space="preserve"> </w:t>
            </w:r>
            <w:r>
              <w:rPr>
                <w:sz w:val="20"/>
              </w:rPr>
              <w:t>21;</w:t>
            </w:r>
            <w:r>
              <w:rPr>
                <w:spacing w:val="-4"/>
                <w:sz w:val="20"/>
              </w:rPr>
              <w:t xml:space="preserve"> </w:t>
            </w:r>
            <w:r>
              <w:rPr>
                <w:sz w:val="20"/>
              </w:rPr>
              <w:t>22;</w:t>
            </w:r>
            <w:r>
              <w:rPr>
                <w:spacing w:val="-2"/>
                <w:sz w:val="20"/>
              </w:rPr>
              <w:t xml:space="preserve"> </w:t>
            </w:r>
            <w:r>
              <w:rPr>
                <w:sz w:val="20"/>
              </w:rPr>
              <w:t>23;</w:t>
            </w:r>
            <w:r>
              <w:rPr>
                <w:spacing w:val="-3"/>
                <w:sz w:val="20"/>
              </w:rPr>
              <w:t xml:space="preserve"> </w:t>
            </w:r>
            <w:r>
              <w:rPr>
                <w:sz w:val="20"/>
              </w:rPr>
              <w:t>24;</w:t>
            </w:r>
            <w:r>
              <w:rPr>
                <w:spacing w:val="-3"/>
                <w:sz w:val="20"/>
              </w:rPr>
              <w:t xml:space="preserve"> </w:t>
            </w:r>
            <w:r>
              <w:rPr>
                <w:sz w:val="20"/>
              </w:rPr>
              <w:t>25;</w:t>
            </w:r>
            <w:r>
              <w:rPr>
                <w:spacing w:val="-3"/>
                <w:sz w:val="20"/>
              </w:rPr>
              <w:t xml:space="preserve"> </w:t>
            </w:r>
            <w:r>
              <w:rPr>
                <w:sz w:val="20"/>
              </w:rPr>
              <w:t>26;</w:t>
            </w:r>
            <w:r>
              <w:rPr>
                <w:spacing w:val="-3"/>
                <w:sz w:val="20"/>
              </w:rPr>
              <w:t xml:space="preserve"> </w:t>
            </w:r>
            <w:r>
              <w:rPr>
                <w:sz w:val="20"/>
              </w:rPr>
              <w:t>27;</w:t>
            </w:r>
            <w:r>
              <w:rPr>
                <w:spacing w:val="-2"/>
                <w:sz w:val="20"/>
              </w:rPr>
              <w:t xml:space="preserve"> </w:t>
            </w:r>
            <w:r>
              <w:rPr>
                <w:spacing w:val="-5"/>
                <w:sz w:val="20"/>
              </w:rPr>
              <w:t>28;</w:t>
            </w:r>
          </w:p>
          <w:p w14:paraId="1AB3D2B0" w14:textId="77777777" w:rsidR="000264CC" w:rsidRDefault="000264CC" w:rsidP="00305B0D">
            <w:pPr>
              <w:pStyle w:val="TableParagraph"/>
              <w:spacing w:before="1" w:line="243" w:lineRule="exact"/>
              <w:ind w:left="72"/>
              <w:rPr>
                <w:sz w:val="20"/>
              </w:rPr>
            </w:pPr>
            <w:r>
              <w:rPr>
                <w:sz w:val="20"/>
              </w:rPr>
              <w:t>29;</w:t>
            </w:r>
            <w:r>
              <w:rPr>
                <w:spacing w:val="-4"/>
                <w:sz w:val="20"/>
              </w:rPr>
              <w:t xml:space="preserve"> </w:t>
            </w:r>
            <w:r>
              <w:rPr>
                <w:sz w:val="20"/>
              </w:rPr>
              <w:t>30;</w:t>
            </w:r>
            <w:r>
              <w:rPr>
                <w:spacing w:val="-3"/>
                <w:sz w:val="20"/>
              </w:rPr>
              <w:t xml:space="preserve"> </w:t>
            </w:r>
            <w:r>
              <w:rPr>
                <w:sz w:val="20"/>
              </w:rPr>
              <w:t>31;</w:t>
            </w:r>
            <w:r>
              <w:rPr>
                <w:spacing w:val="-3"/>
                <w:sz w:val="20"/>
              </w:rPr>
              <w:t xml:space="preserve"> </w:t>
            </w:r>
            <w:r>
              <w:rPr>
                <w:sz w:val="20"/>
              </w:rPr>
              <w:t>32;</w:t>
            </w:r>
            <w:r>
              <w:rPr>
                <w:spacing w:val="-3"/>
                <w:sz w:val="20"/>
              </w:rPr>
              <w:t xml:space="preserve"> </w:t>
            </w:r>
            <w:r>
              <w:rPr>
                <w:sz w:val="20"/>
              </w:rPr>
              <w:t>33;</w:t>
            </w:r>
            <w:r>
              <w:rPr>
                <w:spacing w:val="-3"/>
                <w:sz w:val="20"/>
              </w:rPr>
              <w:t xml:space="preserve"> </w:t>
            </w:r>
            <w:r>
              <w:rPr>
                <w:sz w:val="20"/>
              </w:rPr>
              <w:t>34;</w:t>
            </w:r>
            <w:r>
              <w:rPr>
                <w:spacing w:val="-3"/>
                <w:sz w:val="20"/>
              </w:rPr>
              <w:t xml:space="preserve"> </w:t>
            </w:r>
            <w:r>
              <w:rPr>
                <w:sz w:val="20"/>
              </w:rPr>
              <w:t>35;</w:t>
            </w:r>
            <w:r>
              <w:rPr>
                <w:spacing w:val="-3"/>
                <w:sz w:val="20"/>
              </w:rPr>
              <w:t xml:space="preserve"> </w:t>
            </w:r>
            <w:r>
              <w:rPr>
                <w:sz w:val="20"/>
              </w:rPr>
              <w:t>36;</w:t>
            </w:r>
            <w:r>
              <w:rPr>
                <w:spacing w:val="-1"/>
                <w:sz w:val="20"/>
              </w:rPr>
              <w:t xml:space="preserve"> </w:t>
            </w:r>
            <w:r>
              <w:rPr>
                <w:sz w:val="20"/>
              </w:rPr>
              <w:t>37;</w:t>
            </w:r>
            <w:r>
              <w:rPr>
                <w:spacing w:val="-4"/>
                <w:sz w:val="20"/>
              </w:rPr>
              <w:t xml:space="preserve"> </w:t>
            </w:r>
            <w:r>
              <w:rPr>
                <w:sz w:val="20"/>
              </w:rPr>
              <w:t>38;</w:t>
            </w:r>
            <w:r>
              <w:rPr>
                <w:spacing w:val="-2"/>
                <w:sz w:val="20"/>
              </w:rPr>
              <w:t xml:space="preserve"> </w:t>
            </w:r>
            <w:r>
              <w:rPr>
                <w:sz w:val="20"/>
              </w:rPr>
              <w:t>39;</w:t>
            </w:r>
            <w:r>
              <w:rPr>
                <w:spacing w:val="-3"/>
                <w:sz w:val="20"/>
              </w:rPr>
              <w:t xml:space="preserve"> </w:t>
            </w:r>
            <w:r>
              <w:rPr>
                <w:sz w:val="20"/>
              </w:rPr>
              <w:t>40;</w:t>
            </w:r>
            <w:r>
              <w:rPr>
                <w:spacing w:val="-3"/>
                <w:sz w:val="20"/>
              </w:rPr>
              <w:t xml:space="preserve"> </w:t>
            </w:r>
            <w:r>
              <w:rPr>
                <w:sz w:val="20"/>
              </w:rPr>
              <w:t>41;</w:t>
            </w:r>
            <w:r>
              <w:rPr>
                <w:spacing w:val="-4"/>
                <w:sz w:val="20"/>
              </w:rPr>
              <w:t xml:space="preserve"> </w:t>
            </w:r>
            <w:r>
              <w:rPr>
                <w:sz w:val="20"/>
              </w:rPr>
              <w:t>42;</w:t>
            </w:r>
            <w:r>
              <w:rPr>
                <w:spacing w:val="-3"/>
                <w:sz w:val="20"/>
              </w:rPr>
              <w:t xml:space="preserve"> </w:t>
            </w:r>
            <w:r>
              <w:rPr>
                <w:sz w:val="20"/>
              </w:rPr>
              <w:t>43;</w:t>
            </w:r>
            <w:r>
              <w:rPr>
                <w:spacing w:val="-2"/>
                <w:sz w:val="20"/>
              </w:rPr>
              <w:t xml:space="preserve"> </w:t>
            </w:r>
            <w:r>
              <w:rPr>
                <w:sz w:val="20"/>
              </w:rPr>
              <w:t>44;</w:t>
            </w:r>
            <w:r>
              <w:rPr>
                <w:spacing w:val="-1"/>
                <w:sz w:val="20"/>
              </w:rPr>
              <w:t xml:space="preserve"> </w:t>
            </w:r>
            <w:r>
              <w:rPr>
                <w:sz w:val="20"/>
              </w:rPr>
              <w:t>45;</w:t>
            </w:r>
            <w:r>
              <w:rPr>
                <w:spacing w:val="-4"/>
                <w:sz w:val="20"/>
              </w:rPr>
              <w:t xml:space="preserve"> </w:t>
            </w:r>
            <w:r>
              <w:rPr>
                <w:sz w:val="20"/>
              </w:rPr>
              <w:t>46;</w:t>
            </w:r>
            <w:r>
              <w:rPr>
                <w:spacing w:val="-3"/>
                <w:sz w:val="20"/>
              </w:rPr>
              <w:t xml:space="preserve"> </w:t>
            </w:r>
            <w:r>
              <w:rPr>
                <w:sz w:val="20"/>
              </w:rPr>
              <w:t>47;</w:t>
            </w:r>
            <w:r>
              <w:rPr>
                <w:spacing w:val="-3"/>
                <w:sz w:val="20"/>
              </w:rPr>
              <w:t xml:space="preserve"> </w:t>
            </w:r>
            <w:r>
              <w:rPr>
                <w:sz w:val="20"/>
              </w:rPr>
              <w:t>48;</w:t>
            </w:r>
            <w:r>
              <w:rPr>
                <w:spacing w:val="-2"/>
                <w:sz w:val="20"/>
              </w:rPr>
              <w:t xml:space="preserve"> </w:t>
            </w:r>
            <w:r>
              <w:rPr>
                <w:sz w:val="20"/>
              </w:rPr>
              <w:t>48A;</w:t>
            </w:r>
            <w:r>
              <w:rPr>
                <w:spacing w:val="-1"/>
                <w:sz w:val="20"/>
              </w:rPr>
              <w:t xml:space="preserve"> </w:t>
            </w:r>
            <w:r>
              <w:rPr>
                <w:sz w:val="20"/>
              </w:rPr>
              <w:t xml:space="preserve">48B; </w:t>
            </w:r>
            <w:r>
              <w:rPr>
                <w:spacing w:val="-4"/>
                <w:sz w:val="20"/>
              </w:rPr>
              <w:t>48C;</w:t>
            </w:r>
          </w:p>
          <w:p w14:paraId="7FA67649" w14:textId="77777777" w:rsidR="000264CC" w:rsidRDefault="000264CC" w:rsidP="00305B0D">
            <w:pPr>
              <w:pStyle w:val="TableParagraph"/>
              <w:spacing w:line="232" w:lineRule="exact"/>
              <w:ind w:left="72"/>
              <w:rPr>
                <w:sz w:val="20"/>
              </w:rPr>
            </w:pPr>
            <w:r>
              <w:rPr>
                <w:sz w:val="20"/>
              </w:rPr>
              <w:t>49;</w:t>
            </w:r>
            <w:r>
              <w:rPr>
                <w:spacing w:val="-5"/>
                <w:sz w:val="20"/>
              </w:rPr>
              <w:t xml:space="preserve"> </w:t>
            </w:r>
            <w:r>
              <w:rPr>
                <w:sz w:val="20"/>
              </w:rPr>
              <w:t>50;</w:t>
            </w:r>
            <w:r>
              <w:rPr>
                <w:spacing w:val="-4"/>
                <w:sz w:val="20"/>
              </w:rPr>
              <w:t xml:space="preserve"> </w:t>
            </w:r>
            <w:r>
              <w:rPr>
                <w:sz w:val="20"/>
              </w:rPr>
              <w:t>51;</w:t>
            </w:r>
            <w:r>
              <w:rPr>
                <w:spacing w:val="-2"/>
                <w:sz w:val="20"/>
              </w:rPr>
              <w:t xml:space="preserve"> </w:t>
            </w:r>
            <w:r>
              <w:rPr>
                <w:sz w:val="20"/>
              </w:rPr>
              <w:t>52;</w:t>
            </w:r>
            <w:r>
              <w:rPr>
                <w:spacing w:val="-3"/>
                <w:sz w:val="20"/>
              </w:rPr>
              <w:t xml:space="preserve"> </w:t>
            </w:r>
            <w:r>
              <w:rPr>
                <w:sz w:val="20"/>
              </w:rPr>
              <w:t>53;</w:t>
            </w:r>
            <w:r>
              <w:rPr>
                <w:spacing w:val="-3"/>
                <w:sz w:val="20"/>
              </w:rPr>
              <w:t xml:space="preserve"> </w:t>
            </w:r>
            <w:r>
              <w:rPr>
                <w:sz w:val="20"/>
              </w:rPr>
              <w:t>54;</w:t>
            </w:r>
            <w:r>
              <w:rPr>
                <w:spacing w:val="-3"/>
                <w:sz w:val="20"/>
              </w:rPr>
              <w:t xml:space="preserve"> </w:t>
            </w:r>
            <w:r>
              <w:rPr>
                <w:sz w:val="20"/>
              </w:rPr>
              <w:t>55;</w:t>
            </w:r>
            <w:r>
              <w:rPr>
                <w:spacing w:val="-2"/>
                <w:sz w:val="20"/>
              </w:rPr>
              <w:t xml:space="preserve"> </w:t>
            </w:r>
            <w:r>
              <w:rPr>
                <w:sz w:val="20"/>
              </w:rPr>
              <w:t>56;</w:t>
            </w:r>
            <w:r>
              <w:rPr>
                <w:spacing w:val="-1"/>
                <w:sz w:val="20"/>
              </w:rPr>
              <w:t xml:space="preserve"> </w:t>
            </w:r>
            <w:r>
              <w:rPr>
                <w:sz w:val="20"/>
              </w:rPr>
              <w:t>57;</w:t>
            </w:r>
            <w:r>
              <w:rPr>
                <w:spacing w:val="-4"/>
                <w:sz w:val="20"/>
              </w:rPr>
              <w:t xml:space="preserve"> </w:t>
            </w:r>
            <w:r>
              <w:rPr>
                <w:sz w:val="20"/>
              </w:rPr>
              <w:t>58;</w:t>
            </w:r>
            <w:r>
              <w:rPr>
                <w:spacing w:val="-2"/>
                <w:sz w:val="20"/>
              </w:rPr>
              <w:t xml:space="preserve"> </w:t>
            </w:r>
            <w:r>
              <w:rPr>
                <w:sz w:val="20"/>
              </w:rPr>
              <w:t>59;</w:t>
            </w:r>
            <w:r>
              <w:rPr>
                <w:spacing w:val="-3"/>
                <w:sz w:val="20"/>
              </w:rPr>
              <w:t xml:space="preserve"> </w:t>
            </w:r>
            <w:r>
              <w:rPr>
                <w:sz w:val="20"/>
              </w:rPr>
              <w:t>60;</w:t>
            </w:r>
            <w:r>
              <w:rPr>
                <w:spacing w:val="-2"/>
                <w:sz w:val="20"/>
              </w:rPr>
              <w:t xml:space="preserve"> </w:t>
            </w:r>
            <w:r>
              <w:rPr>
                <w:sz w:val="20"/>
              </w:rPr>
              <w:t>61;</w:t>
            </w:r>
            <w:r>
              <w:rPr>
                <w:spacing w:val="-4"/>
                <w:sz w:val="20"/>
              </w:rPr>
              <w:t xml:space="preserve"> </w:t>
            </w:r>
            <w:r>
              <w:rPr>
                <w:sz w:val="20"/>
              </w:rPr>
              <w:t>62;</w:t>
            </w:r>
            <w:r>
              <w:rPr>
                <w:spacing w:val="-2"/>
                <w:sz w:val="20"/>
              </w:rPr>
              <w:t xml:space="preserve"> </w:t>
            </w:r>
            <w:r>
              <w:rPr>
                <w:sz w:val="20"/>
              </w:rPr>
              <w:t>63;</w:t>
            </w:r>
            <w:r>
              <w:rPr>
                <w:spacing w:val="-3"/>
                <w:sz w:val="20"/>
              </w:rPr>
              <w:t xml:space="preserve"> </w:t>
            </w:r>
            <w:r>
              <w:rPr>
                <w:sz w:val="20"/>
              </w:rPr>
              <w:t xml:space="preserve">64; </w:t>
            </w:r>
            <w:r>
              <w:rPr>
                <w:spacing w:val="-5"/>
                <w:sz w:val="20"/>
              </w:rPr>
              <w:t>65</w:t>
            </w:r>
          </w:p>
        </w:tc>
      </w:tr>
      <w:tr w:rsidR="000264CC" w14:paraId="7B35299D" w14:textId="77777777" w:rsidTr="00305B0D">
        <w:trPr>
          <w:trHeight w:val="299"/>
        </w:trPr>
        <w:tc>
          <w:tcPr>
            <w:tcW w:w="845" w:type="dxa"/>
          </w:tcPr>
          <w:p w14:paraId="29D27AF4" w14:textId="77777777" w:rsidR="000264CC" w:rsidRDefault="000264CC" w:rsidP="00305B0D">
            <w:pPr>
              <w:pStyle w:val="TableParagraph"/>
              <w:spacing w:before="27"/>
              <w:ind w:right="59"/>
              <w:jc w:val="right"/>
              <w:rPr>
                <w:sz w:val="20"/>
              </w:rPr>
            </w:pPr>
            <w:r>
              <w:rPr>
                <w:spacing w:val="-2"/>
                <w:sz w:val="20"/>
              </w:rPr>
              <w:t>38007</w:t>
            </w:r>
          </w:p>
        </w:tc>
        <w:tc>
          <w:tcPr>
            <w:tcW w:w="1356" w:type="dxa"/>
          </w:tcPr>
          <w:p w14:paraId="0AC3A1BC" w14:textId="77777777" w:rsidR="000264CC" w:rsidRDefault="000264CC" w:rsidP="00305B0D">
            <w:pPr>
              <w:pStyle w:val="TableParagraph"/>
              <w:spacing w:before="27"/>
              <w:ind w:left="72"/>
              <w:rPr>
                <w:sz w:val="20"/>
              </w:rPr>
            </w:pPr>
            <w:proofErr w:type="spellStart"/>
            <w:r>
              <w:rPr>
                <w:spacing w:val="-2"/>
                <w:sz w:val="20"/>
              </w:rPr>
              <w:t>Copparo</w:t>
            </w:r>
            <w:proofErr w:type="spellEnd"/>
          </w:p>
        </w:tc>
        <w:tc>
          <w:tcPr>
            <w:tcW w:w="629" w:type="dxa"/>
          </w:tcPr>
          <w:p w14:paraId="0E205A87" w14:textId="77777777" w:rsidR="000264CC" w:rsidRDefault="000264CC" w:rsidP="00305B0D">
            <w:pPr>
              <w:pStyle w:val="TableParagraph"/>
              <w:spacing w:before="27"/>
              <w:ind w:left="71"/>
              <w:rPr>
                <w:sz w:val="20"/>
              </w:rPr>
            </w:pPr>
            <w:r>
              <w:rPr>
                <w:spacing w:val="-5"/>
                <w:sz w:val="20"/>
              </w:rPr>
              <w:t>FE</w:t>
            </w:r>
          </w:p>
        </w:tc>
        <w:tc>
          <w:tcPr>
            <w:tcW w:w="7655" w:type="dxa"/>
          </w:tcPr>
          <w:p w14:paraId="0A3DAD7C" w14:textId="77777777" w:rsidR="000264CC" w:rsidRDefault="000264CC" w:rsidP="00305B0D">
            <w:pPr>
              <w:pStyle w:val="TableParagraph"/>
              <w:spacing w:before="27"/>
              <w:ind w:left="117"/>
              <w:rPr>
                <w:sz w:val="20"/>
              </w:rPr>
            </w:pPr>
            <w:r>
              <w:rPr>
                <w:spacing w:val="-2"/>
                <w:sz w:val="20"/>
              </w:rPr>
              <w:t>Tutti</w:t>
            </w:r>
          </w:p>
        </w:tc>
      </w:tr>
      <w:tr w:rsidR="000264CC" w14:paraId="5301001A" w14:textId="77777777" w:rsidTr="00305B0D">
        <w:trPr>
          <w:trHeight w:val="299"/>
        </w:trPr>
        <w:tc>
          <w:tcPr>
            <w:tcW w:w="845" w:type="dxa"/>
          </w:tcPr>
          <w:p w14:paraId="418A5562" w14:textId="77777777" w:rsidR="000264CC" w:rsidRDefault="000264CC" w:rsidP="00305B0D">
            <w:pPr>
              <w:pStyle w:val="TableParagraph"/>
              <w:spacing w:before="27"/>
              <w:ind w:right="59"/>
              <w:jc w:val="right"/>
              <w:rPr>
                <w:sz w:val="20"/>
              </w:rPr>
            </w:pPr>
            <w:r>
              <w:rPr>
                <w:spacing w:val="-2"/>
                <w:sz w:val="20"/>
              </w:rPr>
              <w:t>38027</w:t>
            </w:r>
          </w:p>
        </w:tc>
        <w:tc>
          <w:tcPr>
            <w:tcW w:w="1356" w:type="dxa"/>
          </w:tcPr>
          <w:p w14:paraId="72FA796C" w14:textId="77777777" w:rsidR="000264CC" w:rsidRDefault="000264CC" w:rsidP="00305B0D">
            <w:pPr>
              <w:pStyle w:val="TableParagraph"/>
              <w:spacing w:before="27"/>
              <w:ind w:left="72"/>
              <w:rPr>
                <w:sz w:val="20"/>
              </w:rPr>
            </w:pPr>
            <w:proofErr w:type="spellStart"/>
            <w:r>
              <w:rPr>
                <w:spacing w:val="-2"/>
                <w:sz w:val="20"/>
              </w:rPr>
              <w:t>Fiscaglia</w:t>
            </w:r>
            <w:proofErr w:type="spellEnd"/>
          </w:p>
        </w:tc>
        <w:tc>
          <w:tcPr>
            <w:tcW w:w="629" w:type="dxa"/>
          </w:tcPr>
          <w:p w14:paraId="0E1128DC" w14:textId="77777777" w:rsidR="000264CC" w:rsidRDefault="000264CC" w:rsidP="00305B0D">
            <w:pPr>
              <w:pStyle w:val="TableParagraph"/>
              <w:spacing w:before="27"/>
              <w:ind w:left="71"/>
              <w:rPr>
                <w:sz w:val="20"/>
              </w:rPr>
            </w:pPr>
            <w:r>
              <w:rPr>
                <w:spacing w:val="-5"/>
                <w:sz w:val="20"/>
              </w:rPr>
              <w:t>FE</w:t>
            </w:r>
          </w:p>
        </w:tc>
        <w:tc>
          <w:tcPr>
            <w:tcW w:w="7655" w:type="dxa"/>
          </w:tcPr>
          <w:p w14:paraId="435946E1" w14:textId="77777777" w:rsidR="000264CC" w:rsidRDefault="000264CC" w:rsidP="00305B0D">
            <w:pPr>
              <w:pStyle w:val="TableParagraph"/>
              <w:spacing w:before="27"/>
              <w:ind w:left="117"/>
              <w:rPr>
                <w:sz w:val="20"/>
              </w:rPr>
            </w:pPr>
            <w:r>
              <w:rPr>
                <w:spacing w:val="-2"/>
                <w:sz w:val="20"/>
              </w:rPr>
              <w:t>Tutti</w:t>
            </w:r>
          </w:p>
        </w:tc>
      </w:tr>
      <w:tr w:rsidR="000264CC" w14:paraId="365D1584" w14:textId="77777777" w:rsidTr="00305B0D">
        <w:trPr>
          <w:trHeight w:val="299"/>
        </w:trPr>
        <w:tc>
          <w:tcPr>
            <w:tcW w:w="845" w:type="dxa"/>
          </w:tcPr>
          <w:p w14:paraId="686DC188" w14:textId="77777777" w:rsidR="000264CC" w:rsidRDefault="000264CC" w:rsidP="00305B0D">
            <w:pPr>
              <w:pStyle w:val="TableParagraph"/>
              <w:spacing w:before="27"/>
              <w:ind w:right="59"/>
              <w:jc w:val="right"/>
              <w:rPr>
                <w:sz w:val="20"/>
              </w:rPr>
            </w:pPr>
            <w:r>
              <w:rPr>
                <w:spacing w:val="-2"/>
                <w:sz w:val="20"/>
              </w:rPr>
              <w:t>38025</w:t>
            </w:r>
          </w:p>
        </w:tc>
        <w:tc>
          <w:tcPr>
            <w:tcW w:w="1356" w:type="dxa"/>
          </w:tcPr>
          <w:p w14:paraId="55A66150" w14:textId="77777777" w:rsidR="000264CC" w:rsidRDefault="000264CC" w:rsidP="00305B0D">
            <w:pPr>
              <w:pStyle w:val="TableParagraph"/>
              <w:spacing w:before="27"/>
              <w:ind w:left="72"/>
              <w:rPr>
                <w:sz w:val="20"/>
              </w:rPr>
            </w:pPr>
            <w:r>
              <w:rPr>
                <w:spacing w:val="-4"/>
                <w:sz w:val="20"/>
              </w:rPr>
              <w:t>Goro</w:t>
            </w:r>
          </w:p>
        </w:tc>
        <w:tc>
          <w:tcPr>
            <w:tcW w:w="629" w:type="dxa"/>
          </w:tcPr>
          <w:p w14:paraId="6AF00AE8" w14:textId="77777777" w:rsidR="000264CC" w:rsidRDefault="000264CC" w:rsidP="00305B0D">
            <w:pPr>
              <w:pStyle w:val="TableParagraph"/>
              <w:spacing w:before="27"/>
              <w:ind w:left="71"/>
              <w:rPr>
                <w:sz w:val="20"/>
              </w:rPr>
            </w:pPr>
            <w:r>
              <w:rPr>
                <w:spacing w:val="-5"/>
                <w:sz w:val="20"/>
              </w:rPr>
              <w:t>FE</w:t>
            </w:r>
          </w:p>
        </w:tc>
        <w:tc>
          <w:tcPr>
            <w:tcW w:w="7655" w:type="dxa"/>
          </w:tcPr>
          <w:p w14:paraId="15DF661D" w14:textId="77777777" w:rsidR="000264CC" w:rsidRDefault="000264CC" w:rsidP="00305B0D">
            <w:pPr>
              <w:pStyle w:val="TableParagraph"/>
              <w:spacing w:before="27"/>
              <w:ind w:left="117"/>
              <w:rPr>
                <w:sz w:val="20"/>
              </w:rPr>
            </w:pPr>
            <w:r>
              <w:rPr>
                <w:spacing w:val="-2"/>
                <w:sz w:val="20"/>
              </w:rPr>
              <w:t>Tutti</w:t>
            </w:r>
          </w:p>
        </w:tc>
      </w:tr>
      <w:tr w:rsidR="000264CC" w14:paraId="09B98F79" w14:textId="77777777" w:rsidTr="00305B0D">
        <w:trPr>
          <w:trHeight w:val="489"/>
        </w:trPr>
        <w:tc>
          <w:tcPr>
            <w:tcW w:w="845" w:type="dxa"/>
          </w:tcPr>
          <w:p w14:paraId="2C0F3E86" w14:textId="77777777" w:rsidR="000264CC" w:rsidRDefault="000264CC" w:rsidP="00305B0D">
            <w:pPr>
              <w:pStyle w:val="TableParagraph"/>
              <w:spacing w:before="123"/>
              <w:ind w:right="59"/>
              <w:jc w:val="right"/>
              <w:rPr>
                <w:sz w:val="20"/>
              </w:rPr>
            </w:pPr>
            <w:r>
              <w:rPr>
                <w:spacing w:val="-2"/>
                <w:sz w:val="20"/>
              </w:rPr>
              <w:t>38010</w:t>
            </w:r>
          </w:p>
        </w:tc>
        <w:tc>
          <w:tcPr>
            <w:tcW w:w="1356" w:type="dxa"/>
          </w:tcPr>
          <w:p w14:paraId="5FDE5ECA" w14:textId="77777777" w:rsidR="000264CC" w:rsidRDefault="000264CC" w:rsidP="00305B0D">
            <w:pPr>
              <w:pStyle w:val="TableParagraph"/>
              <w:spacing w:line="240" w:lineRule="atLeast"/>
              <w:ind w:left="72" w:right="452"/>
              <w:rPr>
                <w:sz w:val="20"/>
              </w:rPr>
            </w:pPr>
            <w:r>
              <w:rPr>
                <w:sz w:val="20"/>
              </w:rPr>
              <w:t>Jolanda</w:t>
            </w:r>
            <w:r>
              <w:rPr>
                <w:spacing w:val="-12"/>
                <w:sz w:val="20"/>
              </w:rPr>
              <w:t xml:space="preserve"> </w:t>
            </w:r>
            <w:r>
              <w:rPr>
                <w:sz w:val="20"/>
              </w:rPr>
              <w:t xml:space="preserve">di </w:t>
            </w:r>
            <w:r>
              <w:rPr>
                <w:spacing w:val="-2"/>
                <w:sz w:val="20"/>
              </w:rPr>
              <w:t>Savoia</w:t>
            </w:r>
          </w:p>
        </w:tc>
        <w:tc>
          <w:tcPr>
            <w:tcW w:w="629" w:type="dxa"/>
          </w:tcPr>
          <w:p w14:paraId="70E7497D" w14:textId="77777777" w:rsidR="000264CC" w:rsidRDefault="000264CC" w:rsidP="00305B0D">
            <w:pPr>
              <w:pStyle w:val="TableParagraph"/>
              <w:spacing w:before="123"/>
              <w:ind w:left="71"/>
              <w:rPr>
                <w:sz w:val="20"/>
              </w:rPr>
            </w:pPr>
            <w:r>
              <w:rPr>
                <w:spacing w:val="-5"/>
                <w:sz w:val="20"/>
              </w:rPr>
              <w:t>FE</w:t>
            </w:r>
          </w:p>
        </w:tc>
        <w:tc>
          <w:tcPr>
            <w:tcW w:w="7655" w:type="dxa"/>
          </w:tcPr>
          <w:p w14:paraId="73FB4601" w14:textId="77777777" w:rsidR="000264CC" w:rsidRDefault="000264CC" w:rsidP="00305B0D">
            <w:pPr>
              <w:pStyle w:val="TableParagraph"/>
              <w:spacing w:before="123"/>
              <w:ind w:left="117"/>
              <w:rPr>
                <w:sz w:val="20"/>
              </w:rPr>
            </w:pPr>
            <w:r>
              <w:rPr>
                <w:spacing w:val="-2"/>
                <w:sz w:val="20"/>
              </w:rPr>
              <w:t>Tutti</w:t>
            </w:r>
          </w:p>
        </w:tc>
      </w:tr>
      <w:tr w:rsidR="000264CC" w14:paraId="3E4A0CF9" w14:textId="77777777" w:rsidTr="00305B0D">
        <w:trPr>
          <w:trHeight w:val="299"/>
        </w:trPr>
        <w:tc>
          <w:tcPr>
            <w:tcW w:w="845" w:type="dxa"/>
          </w:tcPr>
          <w:p w14:paraId="2EC1D938" w14:textId="77777777" w:rsidR="000264CC" w:rsidRDefault="000264CC" w:rsidP="00305B0D">
            <w:pPr>
              <w:pStyle w:val="TableParagraph"/>
              <w:spacing w:before="27"/>
              <w:ind w:right="59"/>
              <w:jc w:val="right"/>
              <w:rPr>
                <w:sz w:val="20"/>
              </w:rPr>
            </w:pPr>
            <w:r>
              <w:rPr>
                <w:spacing w:val="-2"/>
                <w:sz w:val="20"/>
              </w:rPr>
              <w:t>38011</w:t>
            </w:r>
          </w:p>
        </w:tc>
        <w:tc>
          <w:tcPr>
            <w:tcW w:w="1356" w:type="dxa"/>
          </w:tcPr>
          <w:p w14:paraId="5DB6FF07" w14:textId="77777777" w:rsidR="000264CC" w:rsidRDefault="000264CC" w:rsidP="00305B0D">
            <w:pPr>
              <w:pStyle w:val="TableParagraph"/>
              <w:spacing w:before="27"/>
              <w:ind w:left="72"/>
              <w:rPr>
                <w:sz w:val="20"/>
              </w:rPr>
            </w:pPr>
            <w:proofErr w:type="spellStart"/>
            <w:r>
              <w:rPr>
                <w:spacing w:val="-2"/>
                <w:sz w:val="20"/>
              </w:rPr>
              <w:t>Lagosanto</w:t>
            </w:r>
            <w:proofErr w:type="spellEnd"/>
          </w:p>
        </w:tc>
        <w:tc>
          <w:tcPr>
            <w:tcW w:w="629" w:type="dxa"/>
          </w:tcPr>
          <w:p w14:paraId="50628689" w14:textId="77777777" w:rsidR="000264CC" w:rsidRDefault="000264CC" w:rsidP="00305B0D">
            <w:pPr>
              <w:pStyle w:val="TableParagraph"/>
              <w:spacing w:before="27"/>
              <w:ind w:left="71"/>
              <w:rPr>
                <w:sz w:val="20"/>
              </w:rPr>
            </w:pPr>
            <w:r>
              <w:rPr>
                <w:spacing w:val="-5"/>
                <w:sz w:val="20"/>
              </w:rPr>
              <w:t>FE</w:t>
            </w:r>
          </w:p>
        </w:tc>
        <w:tc>
          <w:tcPr>
            <w:tcW w:w="7655" w:type="dxa"/>
          </w:tcPr>
          <w:p w14:paraId="6ED00B2F" w14:textId="77777777" w:rsidR="000264CC" w:rsidRDefault="000264CC" w:rsidP="00305B0D">
            <w:pPr>
              <w:pStyle w:val="TableParagraph"/>
              <w:spacing w:before="27"/>
              <w:ind w:left="117"/>
              <w:rPr>
                <w:sz w:val="20"/>
              </w:rPr>
            </w:pPr>
            <w:r>
              <w:rPr>
                <w:spacing w:val="-2"/>
                <w:sz w:val="20"/>
              </w:rPr>
              <w:t>Tutti</w:t>
            </w:r>
          </w:p>
        </w:tc>
      </w:tr>
      <w:tr w:rsidR="000264CC" w14:paraId="1FBABC9C" w14:textId="77777777" w:rsidTr="00305B0D">
        <w:trPr>
          <w:trHeight w:val="299"/>
        </w:trPr>
        <w:tc>
          <w:tcPr>
            <w:tcW w:w="845" w:type="dxa"/>
          </w:tcPr>
          <w:p w14:paraId="39E092E2" w14:textId="77777777" w:rsidR="000264CC" w:rsidRDefault="000264CC" w:rsidP="00305B0D">
            <w:pPr>
              <w:pStyle w:val="TableParagraph"/>
              <w:spacing w:before="27"/>
              <w:ind w:right="59"/>
              <w:jc w:val="right"/>
              <w:rPr>
                <w:sz w:val="20"/>
              </w:rPr>
            </w:pPr>
            <w:r>
              <w:rPr>
                <w:spacing w:val="-2"/>
                <w:sz w:val="20"/>
              </w:rPr>
              <w:t>38014</w:t>
            </w:r>
          </w:p>
        </w:tc>
        <w:tc>
          <w:tcPr>
            <w:tcW w:w="1356" w:type="dxa"/>
          </w:tcPr>
          <w:p w14:paraId="776FCD8D" w14:textId="77777777" w:rsidR="000264CC" w:rsidRDefault="000264CC" w:rsidP="00305B0D">
            <w:pPr>
              <w:pStyle w:val="TableParagraph"/>
              <w:spacing w:before="27"/>
              <w:ind w:left="72"/>
              <w:rPr>
                <w:sz w:val="20"/>
              </w:rPr>
            </w:pPr>
            <w:proofErr w:type="spellStart"/>
            <w:r>
              <w:rPr>
                <w:spacing w:val="-2"/>
                <w:sz w:val="20"/>
              </w:rPr>
              <w:t>Mesola</w:t>
            </w:r>
            <w:proofErr w:type="spellEnd"/>
          </w:p>
        </w:tc>
        <w:tc>
          <w:tcPr>
            <w:tcW w:w="629" w:type="dxa"/>
          </w:tcPr>
          <w:p w14:paraId="172D982E" w14:textId="77777777" w:rsidR="000264CC" w:rsidRDefault="000264CC" w:rsidP="00305B0D">
            <w:pPr>
              <w:pStyle w:val="TableParagraph"/>
              <w:spacing w:before="27"/>
              <w:ind w:left="71"/>
              <w:rPr>
                <w:sz w:val="20"/>
              </w:rPr>
            </w:pPr>
            <w:r>
              <w:rPr>
                <w:spacing w:val="-5"/>
                <w:sz w:val="20"/>
              </w:rPr>
              <w:t>FE</w:t>
            </w:r>
          </w:p>
        </w:tc>
        <w:tc>
          <w:tcPr>
            <w:tcW w:w="7655" w:type="dxa"/>
          </w:tcPr>
          <w:p w14:paraId="4B33DD39" w14:textId="77777777" w:rsidR="000264CC" w:rsidRDefault="000264CC" w:rsidP="00305B0D">
            <w:pPr>
              <w:pStyle w:val="TableParagraph"/>
              <w:spacing w:before="27"/>
              <w:ind w:left="117"/>
              <w:rPr>
                <w:sz w:val="20"/>
              </w:rPr>
            </w:pPr>
            <w:r>
              <w:rPr>
                <w:spacing w:val="-2"/>
                <w:sz w:val="20"/>
              </w:rPr>
              <w:t>Tutti</w:t>
            </w:r>
          </w:p>
        </w:tc>
      </w:tr>
      <w:tr w:rsidR="000264CC" w14:paraId="2E13F7CF" w14:textId="77777777" w:rsidTr="00305B0D">
        <w:trPr>
          <w:trHeight w:val="299"/>
        </w:trPr>
        <w:tc>
          <w:tcPr>
            <w:tcW w:w="845" w:type="dxa"/>
          </w:tcPr>
          <w:p w14:paraId="59E26B89" w14:textId="77777777" w:rsidR="000264CC" w:rsidRDefault="000264CC" w:rsidP="00305B0D">
            <w:pPr>
              <w:pStyle w:val="TableParagraph"/>
              <w:spacing w:before="30"/>
              <w:ind w:right="59"/>
              <w:jc w:val="right"/>
              <w:rPr>
                <w:sz w:val="20"/>
              </w:rPr>
            </w:pPr>
            <w:r>
              <w:rPr>
                <w:spacing w:val="-2"/>
                <w:sz w:val="20"/>
              </w:rPr>
              <w:t>38017</w:t>
            </w:r>
          </w:p>
        </w:tc>
        <w:tc>
          <w:tcPr>
            <w:tcW w:w="1356" w:type="dxa"/>
          </w:tcPr>
          <w:p w14:paraId="5E444FD1" w14:textId="77777777" w:rsidR="000264CC" w:rsidRDefault="000264CC" w:rsidP="00305B0D">
            <w:pPr>
              <w:pStyle w:val="TableParagraph"/>
              <w:spacing w:before="30"/>
              <w:ind w:left="72"/>
              <w:rPr>
                <w:sz w:val="20"/>
              </w:rPr>
            </w:pPr>
            <w:proofErr w:type="spellStart"/>
            <w:r>
              <w:rPr>
                <w:spacing w:val="-2"/>
                <w:sz w:val="20"/>
              </w:rPr>
              <w:t>Ostellato</w:t>
            </w:r>
            <w:proofErr w:type="spellEnd"/>
          </w:p>
        </w:tc>
        <w:tc>
          <w:tcPr>
            <w:tcW w:w="629" w:type="dxa"/>
          </w:tcPr>
          <w:p w14:paraId="7DB6F816" w14:textId="77777777" w:rsidR="000264CC" w:rsidRDefault="000264CC" w:rsidP="00305B0D">
            <w:pPr>
              <w:pStyle w:val="TableParagraph"/>
              <w:spacing w:before="30"/>
              <w:ind w:left="71"/>
              <w:rPr>
                <w:sz w:val="20"/>
              </w:rPr>
            </w:pPr>
            <w:r>
              <w:rPr>
                <w:spacing w:val="-5"/>
                <w:sz w:val="20"/>
              </w:rPr>
              <w:t>FE</w:t>
            </w:r>
          </w:p>
        </w:tc>
        <w:tc>
          <w:tcPr>
            <w:tcW w:w="7655" w:type="dxa"/>
          </w:tcPr>
          <w:p w14:paraId="6F586B29" w14:textId="77777777" w:rsidR="000264CC" w:rsidRDefault="000264CC" w:rsidP="00305B0D">
            <w:pPr>
              <w:pStyle w:val="TableParagraph"/>
              <w:spacing w:before="30"/>
              <w:ind w:left="117"/>
              <w:rPr>
                <w:sz w:val="20"/>
              </w:rPr>
            </w:pPr>
            <w:r>
              <w:rPr>
                <w:spacing w:val="-2"/>
                <w:sz w:val="20"/>
              </w:rPr>
              <w:t>Tutti</w:t>
            </w:r>
          </w:p>
        </w:tc>
      </w:tr>
      <w:tr w:rsidR="000264CC" w14:paraId="312A9B3B" w14:textId="77777777" w:rsidTr="00305B0D">
        <w:trPr>
          <w:trHeight w:val="1466"/>
        </w:trPr>
        <w:tc>
          <w:tcPr>
            <w:tcW w:w="845" w:type="dxa"/>
          </w:tcPr>
          <w:p w14:paraId="4F169A0A" w14:textId="77777777" w:rsidR="000264CC" w:rsidRDefault="000264CC" w:rsidP="00305B0D">
            <w:pPr>
              <w:pStyle w:val="TableParagraph"/>
              <w:rPr>
                <w:b/>
                <w:sz w:val="20"/>
              </w:rPr>
            </w:pPr>
          </w:p>
          <w:p w14:paraId="3120434E" w14:textId="77777777" w:rsidR="000264CC" w:rsidRDefault="000264CC" w:rsidP="00305B0D">
            <w:pPr>
              <w:pStyle w:val="TableParagraph"/>
              <w:spacing w:before="122"/>
              <w:rPr>
                <w:b/>
                <w:sz w:val="20"/>
              </w:rPr>
            </w:pPr>
          </w:p>
          <w:p w14:paraId="3DC2E0BA" w14:textId="77777777" w:rsidR="000264CC" w:rsidRDefault="000264CC" w:rsidP="00305B0D">
            <w:pPr>
              <w:pStyle w:val="TableParagraph"/>
              <w:ind w:right="59"/>
              <w:jc w:val="right"/>
              <w:rPr>
                <w:sz w:val="20"/>
              </w:rPr>
            </w:pPr>
            <w:r>
              <w:rPr>
                <w:spacing w:val="-2"/>
                <w:sz w:val="20"/>
              </w:rPr>
              <w:t>38019</w:t>
            </w:r>
          </w:p>
        </w:tc>
        <w:tc>
          <w:tcPr>
            <w:tcW w:w="1356" w:type="dxa"/>
          </w:tcPr>
          <w:p w14:paraId="78340DCB" w14:textId="77777777" w:rsidR="000264CC" w:rsidRDefault="000264CC" w:rsidP="00305B0D">
            <w:pPr>
              <w:pStyle w:val="TableParagraph"/>
              <w:rPr>
                <w:b/>
                <w:sz w:val="20"/>
              </w:rPr>
            </w:pPr>
          </w:p>
          <w:p w14:paraId="000216DE" w14:textId="77777777" w:rsidR="000264CC" w:rsidRDefault="000264CC" w:rsidP="00305B0D">
            <w:pPr>
              <w:pStyle w:val="TableParagraph"/>
              <w:spacing w:before="122"/>
              <w:rPr>
                <w:b/>
                <w:sz w:val="20"/>
              </w:rPr>
            </w:pPr>
          </w:p>
          <w:p w14:paraId="6B33E856" w14:textId="77777777" w:rsidR="000264CC" w:rsidRDefault="000264CC" w:rsidP="00305B0D">
            <w:pPr>
              <w:pStyle w:val="TableParagraph"/>
              <w:ind w:left="72"/>
              <w:rPr>
                <w:sz w:val="20"/>
              </w:rPr>
            </w:pPr>
            <w:proofErr w:type="spellStart"/>
            <w:r>
              <w:rPr>
                <w:spacing w:val="-2"/>
                <w:sz w:val="20"/>
              </w:rPr>
              <w:t>Portomaggiore</w:t>
            </w:r>
            <w:proofErr w:type="spellEnd"/>
          </w:p>
        </w:tc>
        <w:tc>
          <w:tcPr>
            <w:tcW w:w="629" w:type="dxa"/>
          </w:tcPr>
          <w:p w14:paraId="41651318" w14:textId="77777777" w:rsidR="000264CC" w:rsidRDefault="000264CC" w:rsidP="00305B0D">
            <w:pPr>
              <w:pStyle w:val="TableParagraph"/>
              <w:rPr>
                <w:b/>
                <w:sz w:val="20"/>
              </w:rPr>
            </w:pPr>
          </w:p>
          <w:p w14:paraId="5D9A5E0D" w14:textId="77777777" w:rsidR="000264CC" w:rsidRDefault="000264CC" w:rsidP="00305B0D">
            <w:pPr>
              <w:pStyle w:val="TableParagraph"/>
              <w:spacing w:before="122"/>
              <w:rPr>
                <w:b/>
                <w:sz w:val="20"/>
              </w:rPr>
            </w:pPr>
          </w:p>
          <w:p w14:paraId="06170CDE" w14:textId="77777777" w:rsidR="000264CC" w:rsidRDefault="000264CC" w:rsidP="00305B0D">
            <w:pPr>
              <w:pStyle w:val="TableParagraph"/>
              <w:ind w:left="71"/>
              <w:rPr>
                <w:sz w:val="20"/>
              </w:rPr>
            </w:pPr>
            <w:r>
              <w:rPr>
                <w:spacing w:val="-5"/>
                <w:sz w:val="20"/>
              </w:rPr>
              <w:t>FE</w:t>
            </w:r>
          </w:p>
        </w:tc>
        <w:tc>
          <w:tcPr>
            <w:tcW w:w="7655" w:type="dxa"/>
          </w:tcPr>
          <w:p w14:paraId="3D554297" w14:textId="77777777" w:rsidR="000264CC" w:rsidRDefault="000264CC" w:rsidP="00305B0D">
            <w:pPr>
              <w:pStyle w:val="TableParagraph"/>
              <w:spacing w:before="1"/>
              <w:ind w:left="72"/>
              <w:rPr>
                <w:sz w:val="20"/>
              </w:rPr>
            </w:pPr>
            <w:r>
              <w:rPr>
                <w:sz w:val="20"/>
              </w:rPr>
              <w:t>40;</w:t>
            </w:r>
            <w:r>
              <w:rPr>
                <w:spacing w:val="-4"/>
                <w:sz w:val="20"/>
              </w:rPr>
              <w:t xml:space="preserve"> </w:t>
            </w:r>
            <w:r>
              <w:rPr>
                <w:sz w:val="20"/>
              </w:rPr>
              <w:t>49;</w:t>
            </w:r>
            <w:r>
              <w:rPr>
                <w:spacing w:val="-3"/>
                <w:sz w:val="20"/>
              </w:rPr>
              <w:t xml:space="preserve"> </w:t>
            </w:r>
            <w:r>
              <w:rPr>
                <w:sz w:val="20"/>
              </w:rPr>
              <w:t>50;</w:t>
            </w:r>
            <w:r>
              <w:rPr>
                <w:spacing w:val="-2"/>
                <w:sz w:val="20"/>
              </w:rPr>
              <w:t xml:space="preserve"> </w:t>
            </w:r>
            <w:r>
              <w:rPr>
                <w:sz w:val="20"/>
              </w:rPr>
              <w:t>51;</w:t>
            </w:r>
            <w:r>
              <w:rPr>
                <w:spacing w:val="-3"/>
                <w:sz w:val="20"/>
              </w:rPr>
              <w:t xml:space="preserve"> </w:t>
            </w:r>
            <w:r>
              <w:rPr>
                <w:sz w:val="20"/>
              </w:rPr>
              <w:t>52;</w:t>
            </w:r>
            <w:r>
              <w:rPr>
                <w:spacing w:val="-3"/>
                <w:sz w:val="20"/>
              </w:rPr>
              <w:t xml:space="preserve"> </w:t>
            </w:r>
            <w:r>
              <w:rPr>
                <w:sz w:val="20"/>
              </w:rPr>
              <w:t>59;</w:t>
            </w:r>
            <w:r>
              <w:rPr>
                <w:spacing w:val="-3"/>
                <w:sz w:val="20"/>
              </w:rPr>
              <w:t xml:space="preserve"> </w:t>
            </w:r>
            <w:r>
              <w:rPr>
                <w:sz w:val="20"/>
              </w:rPr>
              <w:t>60;</w:t>
            </w:r>
            <w:r>
              <w:rPr>
                <w:spacing w:val="-2"/>
                <w:sz w:val="20"/>
              </w:rPr>
              <w:t xml:space="preserve"> </w:t>
            </w:r>
            <w:r>
              <w:rPr>
                <w:sz w:val="20"/>
              </w:rPr>
              <w:t>61;</w:t>
            </w:r>
            <w:r>
              <w:rPr>
                <w:spacing w:val="-1"/>
                <w:sz w:val="20"/>
              </w:rPr>
              <w:t xml:space="preserve"> </w:t>
            </w:r>
            <w:r>
              <w:rPr>
                <w:sz w:val="20"/>
              </w:rPr>
              <w:t>62;</w:t>
            </w:r>
            <w:r>
              <w:rPr>
                <w:spacing w:val="-4"/>
                <w:sz w:val="20"/>
              </w:rPr>
              <w:t xml:space="preserve"> </w:t>
            </w:r>
            <w:r>
              <w:rPr>
                <w:sz w:val="20"/>
              </w:rPr>
              <w:t>63;</w:t>
            </w:r>
            <w:r>
              <w:rPr>
                <w:spacing w:val="-2"/>
                <w:sz w:val="20"/>
              </w:rPr>
              <w:t xml:space="preserve"> </w:t>
            </w:r>
            <w:r>
              <w:rPr>
                <w:sz w:val="20"/>
              </w:rPr>
              <w:t>64;</w:t>
            </w:r>
            <w:r>
              <w:rPr>
                <w:spacing w:val="-3"/>
                <w:sz w:val="20"/>
              </w:rPr>
              <w:t xml:space="preserve"> </w:t>
            </w:r>
            <w:r>
              <w:rPr>
                <w:sz w:val="20"/>
              </w:rPr>
              <w:t>65;</w:t>
            </w:r>
            <w:r>
              <w:rPr>
                <w:spacing w:val="-2"/>
                <w:sz w:val="20"/>
              </w:rPr>
              <w:t xml:space="preserve"> </w:t>
            </w:r>
            <w:r>
              <w:rPr>
                <w:sz w:val="20"/>
              </w:rPr>
              <w:t>68;</w:t>
            </w:r>
            <w:r>
              <w:rPr>
                <w:spacing w:val="-4"/>
                <w:sz w:val="20"/>
              </w:rPr>
              <w:t xml:space="preserve"> </w:t>
            </w:r>
            <w:r>
              <w:rPr>
                <w:sz w:val="20"/>
              </w:rPr>
              <w:t>69;</w:t>
            </w:r>
            <w:r>
              <w:rPr>
                <w:spacing w:val="-2"/>
                <w:sz w:val="20"/>
              </w:rPr>
              <w:t xml:space="preserve"> </w:t>
            </w:r>
            <w:r>
              <w:rPr>
                <w:sz w:val="20"/>
              </w:rPr>
              <w:t>70;</w:t>
            </w:r>
            <w:r>
              <w:rPr>
                <w:spacing w:val="-3"/>
                <w:sz w:val="20"/>
              </w:rPr>
              <w:t xml:space="preserve"> </w:t>
            </w:r>
            <w:r>
              <w:rPr>
                <w:sz w:val="20"/>
              </w:rPr>
              <w:t>71; 72;</w:t>
            </w:r>
            <w:r>
              <w:rPr>
                <w:spacing w:val="-4"/>
                <w:sz w:val="20"/>
              </w:rPr>
              <w:t xml:space="preserve"> </w:t>
            </w:r>
            <w:r>
              <w:rPr>
                <w:sz w:val="20"/>
              </w:rPr>
              <w:t>73;</w:t>
            </w:r>
            <w:r>
              <w:rPr>
                <w:spacing w:val="-3"/>
                <w:sz w:val="20"/>
              </w:rPr>
              <w:t xml:space="preserve"> </w:t>
            </w:r>
            <w:r>
              <w:rPr>
                <w:sz w:val="20"/>
              </w:rPr>
              <w:t>74;</w:t>
            </w:r>
            <w:r>
              <w:rPr>
                <w:spacing w:val="-2"/>
                <w:sz w:val="20"/>
              </w:rPr>
              <w:t xml:space="preserve"> </w:t>
            </w:r>
            <w:r>
              <w:rPr>
                <w:sz w:val="20"/>
              </w:rPr>
              <w:t>75;</w:t>
            </w:r>
            <w:r>
              <w:rPr>
                <w:spacing w:val="-3"/>
                <w:sz w:val="20"/>
              </w:rPr>
              <w:t xml:space="preserve"> </w:t>
            </w:r>
            <w:r>
              <w:rPr>
                <w:sz w:val="20"/>
              </w:rPr>
              <w:t>76;</w:t>
            </w:r>
            <w:r>
              <w:rPr>
                <w:spacing w:val="-3"/>
                <w:sz w:val="20"/>
              </w:rPr>
              <w:t xml:space="preserve"> </w:t>
            </w:r>
            <w:r>
              <w:rPr>
                <w:sz w:val="20"/>
              </w:rPr>
              <w:t>77;</w:t>
            </w:r>
            <w:r>
              <w:rPr>
                <w:spacing w:val="-3"/>
                <w:sz w:val="20"/>
              </w:rPr>
              <w:t xml:space="preserve"> </w:t>
            </w:r>
            <w:r>
              <w:rPr>
                <w:sz w:val="20"/>
              </w:rPr>
              <w:t>78;</w:t>
            </w:r>
            <w:r>
              <w:rPr>
                <w:spacing w:val="-2"/>
                <w:sz w:val="20"/>
              </w:rPr>
              <w:t xml:space="preserve"> </w:t>
            </w:r>
            <w:r>
              <w:rPr>
                <w:sz w:val="20"/>
              </w:rPr>
              <w:t>79;</w:t>
            </w:r>
            <w:r>
              <w:rPr>
                <w:spacing w:val="-1"/>
                <w:sz w:val="20"/>
              </w:rPr>
              <w:t xml:space="preserve"> </w:t>
            </w:r>
            <w:r>
              <w:rPr>
                <w:spacing w:val="-5"/>
                <w:sz w:val="20"/>
              </w:rPr>
              <w:t>81;</w:t>
            </w:r>
          </w:p>
          <w:p w14:paraId="0AE87F90" w14:textId="77777777" w:rsidR="000264CC" w:rsidRDefault="000264CC" w:rsidP="00305B0D">
            <w:pPr>
              <w:pStyle w:val="TableParagraph"/>
              <w:spacing w:before="1"/>
              <w:ind w:left="72"/>
              <w:rPr>
                <w:sz w:val="20"/>
              </w:rPr>
            </w:pPr>
            <w:r>
              <w:rPr>
                <w:sz w:val="20"/>
              </w:rPr>
              <w:t>82;</w:t>
            </w:r>
            <w:r>
              <w:rPr>
                <w:spacing w:val="-4"/>
                <w:sz w:val="20"/>
              </w:rPr>
              <w:t xml:space="preserve"> </w:t>
            </w:r>
            <w:r>
              <w:rPr>
                <w:sz w:val="20"/>
              </w:rPr>
              <w:t>83;</w:t>
            </w:r>
            <w:r>
              <w:rPr>
                <w:spacing w:val="-3"/>
                <w:sz w:val="20"/>
              </w:rPr>
              <w:t xml:space="preserve"> </w:t>
            </w:r>
            <w:r>
              <w:rPr>
                <w:sz w:val="20"/>
              </w:rPr>
              <w:t>84;</w:t>
            </w:r>
            <w:r>
              <w:rPr>
                <w:spacing w:val="-2"/>
                <w:sz w:val="20"/>
              </w:rPr>
              <w:t xml:space="preserve"> </w:t>
            </w:r>
            <w:r>
              <w:rPr>
                <w:sz w:val="20"/>
              </w:rPr>
              <w:t>85;</w:t>
            </w:r>
            <w:r>
              <w:rPr>
                <w:spacing w:val="-3"/>
                <w:sz w:val="20"/>
              </w:rPr>
              <w:t xml:space="preserve"> </w:t>
            </w:r>
            <w:r>
              <w:rPr>
                <w:sz w:val="20"/>
              </w:rPr>
              <w:t>86;</w:t>
            </w:r>
            <w:r>
              <w:rPr>
                <w:spacing w:val="-4"/>
                <w:sz w:val="20"/>
              </w:rPr>
              <w:t xml:space="preserve"> </w:t>
            </w:r>
            <w:r>
              <w:rPr>
                <w:sz w:val="20"/>
              </w:rPr>
              <w:t>87;</w:t>
            </w:r>
            <w:r>
              <w:rPr>
                <w:spacing w:val="-2"/>
                <w:sz w:val="20"/>
              </w:rPr>
              <w:t xml:space="preserve"> </w:t>
            </w:r>
            <w:r>
              <w:rPr>
                <w:sz w:val="20"/>
              </w:rPr>
              <w:t>88;</w:t>
            </w:r>
            <w:r>
              <w:rPr>
                <w:spacing w:val="-3"/>
                <w:sz w:val="20"/>
              </w:rPr>
              <w:t xml:space="preserve"> </w:t>
            </w:r>
            <w:r>
              <w:rPr>
                <w:sz w:val="20"/>
              </w:rPr>
              <w:t>89;</w:t>
            </w:r>
            <w:r>
              <w:rPr>
                <w:spacing w:val="-1"/>
                <w:sz w:val="20"/>
              </w:rPr>
              <w:t xml:space="preserve"> </w:t>
            </w:r>
            <w:r>
              <w:rPr>
                <w:sz w:val="20"/>
              </w:rPr>
              <w:t>90;</w:t>
            </w:r>
            <w:r>
              <w:rPr>
                <w:spacing w:val="-3"/>
                <w:sz w:val="20"/>
              </w:rPr>
              <w:t xml:space="preserve"> </w:t>
            </w:r>
            <w:r>
              <w:rPr>
                <w:sz w:val="20"/>
              </w:rPr>
              <w:t>91;</w:t>
            </w:r>
            <w:r>
              <w:rPr>
                <w:spacing w:val="-3"/>
                <w:sz w:val="20"/>
              </w:rPr>
              <w:t xml:space="preserve"> </w:t>
            </w:r>
            <w:r>
              <w:rPr>
                <w:sz w:val="20"/>
              </w:rPr>
              <w:t>92;</w:t>
            </w:r>
            <w:r>
              <w:rPr>
                <w:spacing w:val="-3"/>
                <w:sz w:val="20"/>
              </w:rPr>
              <w:t xml:space="preserve"> </w:t>
            </w:r>
            <w:r>
              <w:rPr>
                <w:sz w:val="20"/>
              </w:rPr>
              <w:t>93;</w:t>
            </w:r>
            <w:r>
              <w:rPr>
                <w:spacing w:val="-2"/>
                <w:sz w:val="20"/>
              </w:rPr>
              <w:t xml:space="preserve"> </w:t>
            </w:r>
            <w:r>
              <w:rPr>
                <w:sz w:val="20"/>
              </w:rPr>
              <w:t>94;</w:t>
            </w:r>
            <w:r>
              <w:rPr>
                <w:spacing w:val="-4"/>
                <w:sz w:val="20"/>
              </w:rPr>
              <w:t xml:space="preserve"> </w:t>
            </w:r>
            <w:r>
              <w:rPr>
                <w:sz w:val="20"/>
              </w:rPr>
              <w:t>95;</w:t>
            </w:r>
            <w:r>
              <w:rPr>
                <w:spacing w:val="-3"/>
                <w:sz w:val="20"/>
              </w:rPr>
              <w:t xml:space="preserve"> </w:t>
            </w:r>
            <w:r>
              <w:rPr>
                <w:sz w:val="20"/>
              </w:rPr>
              <w:t>96;</w:t>
            </w:r>
            <w:r>
              <w:rPr>
                <w:spacing w:val="-2"/>
                <w:sz w:val="20"/>
              </w:rPr>
              <w:t xml:space="preserve"> </w:t>
            </w:r>
            <w:r>
              <w:rPr>
                <w:sz w:val="20"/>
              </w:rPr>
              <w:t>97;</w:t>
            </w:r>
            <w:r>
              <w:rPr>
                <w:spacing w:val="-1"/>
                <w:sz w:val="20"/>
              </w:rPr>
              <w:t xml:space="preserve"> </w:t>
            </w:r>
            <w:r>
              <w:rPr>
                <w:sz w:val="20"/>
              </w:rPr>
              <w:t>98;</w:t>
            </w:r>
            <w:r>
              <w:rPr>
                <w:spacing w:val="-4"/>
                <w:sz w:val="20"/>
              </w:rPr>
              <w:t xml:space="preserve"> </w:t>
            </w:r>
            <w:r>
              <w:rPr>
                <w:sz w:val="20"/>
              </w:rPr>
              <w:t>99;</w:t>
            </w:r>
            <w:r>
              <w:rPr>
                <w:spacing w:val="-2"/>
                <w:sz w:val="20"/>
              </w:rPr>
              <w:t xml:space="preserve"> </w:t>
            </w:r>
            <w:r>
              <w:rPr>
                <w:sz w:val="20"/>
              </w:rPr>
              <w:t>100;</w:t>
            </w:r>
            <w:r>
              <w:rPr>
                <w:spacing w:val="-4"/>
                <w:sz w:val="20"/>
              </w:rPr>
              <w:t xml:space="preserve"> </w:t>
            </w:r>
            <w:r>
              <w:rPr>
                <w:sz w:val="20"/>
              </w:rPr>
              <w:t>101;</w:t>
            </w:r>
            <w:r>
              <w:rPr>
                <w:spacing w:val="-4"/>
                <w:sz w:val="20"/>
              </w:rPr>
              <w:t xml:space="preserve"> </w:t>
            </w:r>
            <w:r>
              <w:rPr>
                <w:sz w:val="20"/>
              </w:rPr>
              <w:t>102;</w:t>
            </w:r>
            <w:r>
              <w:rPr>
                <w:spacing w:val="-2"/>
                <w:sz w:val="20"/>
              </w:rPr>
              <w:t xml:space="preserve"> </w:t>
            </w:r>
            <w:r>
              <w:rPr>
                <w:sz w:val="20"/>
              </w:rPr>
              <w:t>103;</w:t>
            </w:r>
            <w:r>
              <w:rPr>
                <w:spacing w:val="-3"/>
                <w:sz w:val="20"/>
              </w:rPr>
              <w:t xml:space="preserve"> </w:t>
            </w:r>
            <w:r>
              <w:rPr>
                <w:spacing w:val="-4"/>
                <w:sz w:val="20"/>
              </w:rPr>
              <w:t>104;</w:t>
            </w:r>
          </w:p>
          <w:p w14:paraId="14726F96" w14:textId="77777777" w:rsidR="000264CC" w:rsidRDefault="000264CC" w:rsidP="00305B0D">
            <w:pPr>
              <w:pStyle w:val="TableParagraph"/>
              <w:spacing w:line="244" w:lineRule="exact"/>
              <w:ind w:left="72"/>
              <w:rPr>
                <w:sz w:val="20"/>
              </w:rPr>
            </w:pPr>
            <w:r>
              <w:rPr>
                <w:sz w:val="20"/>
              </w:rPr>
              <w:t>105;</w:t>
            </w:r>
            <w:r>
              <w:rPr>
                <w:spacing w:val="-5"/>
                <w:sz w:val="20"/>
              </w:rPr>
              <w:t xml:space="preserve"> </w:t>
            </w:r>
            <w:r>
              <w:rPr>
                <w:sz w:val="20"/>
              </w:rPr>
              <w:t>106;</w:t>
            </w:r>
            <w:r>
              <w:rPr>
                <w:spacing w:val="-4"/>
                <w:sz w:val="20"/>
              </w:rPr>
              <w:t xml:space="preserve"> </w:t>
            </w:r>
            <w:r>
              <w:rPr>
                <w:sz w:val="20"/>
              </w:rPr>
              <w:t>107;</w:t>
            </w:r>
            <w:r>
              <w:rPr>
                <w:spacing w:val="-3"/>
                <w:sz w:val="20"/>
              </w:rPr>
              <w:t xml:space="preserve"> </w:t>
            </w:r>
            <w:r>
              <w:rPr>
                <w:sz w:val="20"/>
              </w:rPr>
              <w:t>108;</w:t>
            </w:r>
            <w:r>
              <w:rPr>
                <w:spacing w:val="-4"/>
                <w:sz w:val="20"/>
              </w:rPr>
              <w:t xml:space="preserve"> </w:t>
            </w:r>
            <w:r>
              <w:rPr>
                <w:sz w:val="20"/>
              </w:rPr>
              <w:t>109;</w:t>
            </w:r>
            <w:r>
              <w:rPr>
                <w:spacing w:val="-2"/>
                <w:sz w:val="20"/>
              </w:rPr>
              <w:t xml:space="preserve"> </w:t>
            </w:r>
            <w:r>
              <w:rPr>
                <w:sz w:val="20"/>
              </w:rPr>
              <w:t>110;</w:t>
            </w:r>
            <w:r>
              <w:rPr>
                <w:spacing w:val="-1"/>
                <w:sz w:val="20"/>
              </w:rPr>
              <w:t xml:space="preserve"> </w:t>
            </w:r>
            <w:r>
              <w:rPr>
                <w:sz w:val="20"/>
              </w:rPr>
              <w:t>111;</w:t>
            </w:r>
            <w:r>
              <w:rPr>
                <w:spacing w:val="-4"/>
                <w:sz w:val="20"/>
              </w:rPr>
              <w:t xml:space="preserve"> </w:t>
            </w:r>
            <w:r>
              <w:rPr>
                <w:sz w:val="20"/>
              </w:rPr>
              <w:t>112;</w:t>
            </w:r>
            <w:r>
              <w:rPr>
                <w:spacing w:val="-4"/>
                <w:sz w:val="20"/>
              </w:rPr>
              <w:t xml:space="preserve"> </w:t>
            </w:r>
            <w:r>
              <w:rPr>
                <w:sz w:val="20"/>
              </w:rPr>
              <w:t>113;</w:t>
            </w:r>
            <w:r>
              <w:rPr>
                <w:spacing w:val="-4"/>
                <w:sz w:val="20"/>
              </w:rPr>
              <w:t xml:space="preserve"> </w:t>
            </w:r>
            <w:r>
              <w:rPr>
                <w:sz w:val="20"/>
              </w:rPr>
              <w:t>114;</w:t>
            </w:r>
            <w:r>
              <w:rPr>
                <w:spacing w:val="-3"/>
                <w:sz w:val="20"/>
              </w:rPr>
              <w:t xml:space="preserve"> </w:t>
            </w:r>
            <w:r>
              <w:rPr>
                <w:sz w:val="20"/>
              </w:rPr>
              <w:t>115;</w:t>
            </w:r>
            <w:r>
              <w:rPr>
                <w:spacing w:val="-2"/>
                <w:sz w:val="20"/>
              </w:rPr>
              <w:t xml:space="preserve"> </w:t>
            </w:r>
            <w:r>
              <w:rPr>
                <w:sz w:val="20"/>
              </w:rPr>
              <w:t>116;</w:t>
            </w:r>
            <w:r>
              <w:rPr>
                <w:spacing w:val="-2"/>
                <w:sz w:val="20"/>
              </w:rPr>
              <w:t xml:space="preserve"> </w:t>
            </w:r>
            <w:r>
              <w:rPr>
                <w:sz w:val="20"/>
              </w:rPr>
              <w:t>117;</w:t>
            </w:r>
            <w:r>
              <w:rPr>
                <w:spacing w:val="-5"/>
                <w:sz w:val="20"/>
              </w:rPr>
              <w:t xml:space="preserve"> </w:t>
            </w:r>
            <w:r>
              <w:rPr>
                <w:sz w:val="20"/>
              </w:rPr>
              <w:t>118;</w:t>
            </w:r>
            <w:r>
              <w:rPr>
                <w:spacing w:val="-3"/>
                <w:sz w:val="20"/>
              </w:rPr>
              <w:t xml:space="preserve"> </w:t>
            </w:r>
            <w:r>
              <w:rPr>
                <w:sz w:val="20"/>
              </w:rPr>
              <w:t>119;</w:t>
            </w:r>
            <w:r>
              <w:rPr>
                <w:spacing w:val="-4"/>
                <w:sz w:val="20"/>
              </w:rPr>
              <w:t xml:space="preserve"> </w:t>
            </w:r>
            <w:r>
              <w:rPr>
                <w:sz w:val="20"/>
              </w:rPr>
              <w:t>120;</w:t>
            </w:r>
            <w:r>
              <w:rPr>
                <w:spacing w:val="-3"/>
                <w:sz w:val="20"/>
              </w:rPr>
              <w:t xml:space="preserve"> </w:t>
            </w:r>
            <w:r>
              <w:rPr>
                <w:sz w:val="20"/>
              </w:rPr>
              <w:t>123;</w:t>
            </w:r>
            <w:r>
              <w:rPr>
                <w:spacing w:val="-2"/>
                <w:sz w:val="20"/>
              </w:rPr>
              <w:t xml:space="preserve"> </w:t>
            </w:r>
            <w:r>
              <w:rPr>
                <w:spacing w:val="-4"/>
                <w:sz w:val="20"/>
              </w:rPr>
              <w:t>124;</w:t>
            </w:r>
          </w:p>
          <w:p w14:paraId="052F90C8" w14:textId="77777777" w:rsidR="000264CC" w:rsidRDefault="000264CC" w:rsidP="00305B0D">
            <w:pPr>
              <w:pStyle w:val="TableParagraph"/>
              <w:spacing w:line="244" w:lineRule="exact"/>
              <w:ind w:left="72"/>
              <w:rPr>
                <w:sz w:val="20"/>
              </w:rPr>
            </w:pPr>
            <w:r>
              <w:rPr>
                <w:sz w:val="20"/>
              </w:rPr>
              <w:t>125;</w:t>
            </w:r>
            <w:r>
              <w:rPr>
                <w:spacing w:val="-5"/>
                <w:sz w:val="20"/>
              </w:rPr>
              <w:t xml:space="preserve"> </w:t>
            </w:r>
            <w:r>
              <w:rPr>
                <w:sz w:val="20"/>
              </w:rPr>
              <w:t>126;</w:t>
            </w:r>
            <w:r>
              <w:rPr>
                <w:spacing w:val="-4"/>
                <w:sz w:val="20"/>
              </w:rPr>
              <w:t xml:space="preserve"> </w:t>
            </w:r>
            <w:r>
              <w:rPr>
                <w:sz w:val="20"/>
              </w:rPr>
              <w:t>127;</w:t>
            </w:r>
            <w:r>
              <w:rPr>
                <w:spacing w:val="-3"/>
                <w:sz w:val="20"/>
              </w:rPr>
              <w:t xml:space="preserve"> </w:t>
            </w:r>
            <w:r>
              <w:rPr>
                <w:sz w:val="20"/>
              </w:rPr>
              <w:t>135;</w:t>
            </w:r>
            <w:r>
              <w:rPr>
                <w:spacing w:val="-4"/>
                <w:sz w:val="20"/>
              </w:rPr>
              <w:t xml:space="preserve"> </w:t>
            </w:r>
            <w:r>
              <w:rPr>
                <w:sz w:val="20"/>
              </w:rPr>
              <w:t>139;</w:t>
            </w:r>
            <w:r>
              <w:rPr>
                <w:spacing w:val="-2"/>
                <w:sz w:val="20"/>
              </w:rPr>
              <w:t xml:space="preserve"> </w:t>
            </w:r>
            <w:r>
              <w:rPr>
                <w:sz w:val="20"/>
              </w:rPr>
              <w:t>140;</w:t>
            </w:r>
            <w:r>
              <w:rPr>
                <w:spacing w:val="-2"/>
                <w:sz w:val="20"/>
              </w:rPr>
              <w:t xml:space="preserve"> </w:t>
            </w:r>
            <w:r>
              <w:rPr>
                <w:sz w:val="20"/>
              </w:rPr>
              <w:t>141;</w:t>
            </w:r>
            <w:r>
              <w:rPr>
                <w:spacing w:val="-4"/>
                <w:sz w:val="20"/>
              </w:rPr>
              <w:t xml:space="preserve"> </w:t>
            </w:r>
            <w:r>
              <w:rPr>
                <w:sz w:val="20"/>
              </w:rPr>
              <w:t>142;</w:t>
            </w:r>
            <w:r>
              <w:rPr>
                <w:spacing w:val="-4"/>
                <w:sz w:val="20"/>
              </w:rPr>
              <w:t xml:space="preserve"> </w:t>
            </w:r>
            <w:r>
              <w:rPr>
                <w:sz w:val="20"/>
              </w:rPr>
              <w:t>143;</w:t>
            </w:r>
            <w:r>
              <w:rPr>
                <w:spacing w:val="-4"/>
                <w:sz w:val="20"/>
              </w:rPr>
              <w:t xml:space="preserve"> </w:t>
            </w:r>
            <w:r>
              <w:rPr>
                <w:sz w:val="20"/>
              </w:rPr>
              <w:t>144;</w:t>
            </w:r>
            <w:r>
              <w:rPr>
                <w:spacing w:val="-3"/>
                <w:sz w:val="20"/>
              </w:rPr>
              <w:t xml:space="preserve"> </w:t>
            </w:r>
            <w:r>
              <w:rPr>
                <w:sz w:val="20"/>
              </w:rPr>
              <w:t>145;</w:t>
            </w:r>
            <w:r>
              <w:rPr>
                <w:spacing w:val="-2"/>
                <w:sz w:val="20"/>
              </w:rPr>
              <w:t xml:space="preserve"> </w:t>
            </w:r>
            <w:r>
              <w:rPr>
                <w:sz w:val="20"/>
              </w:rPr>
              <w:t>146;</w:t>
            </w:r>
            <w:r>
              <w:rPr>
                <w:spacing w:val="-2"/>
                <w:sz w:val="20"/>
              </w:rPr>
              <w:t xml:space="preserve"> </w:t>
            </w:r>
            <w:r>
              <w:rPr>
                <w:sz w:val="20"/>
              </w:rPr>
              <w:t>147;</w:t>
            </w:r>
            <w:r>
              <w:rPr>
                <w:spacing w:val="-4"/>
                <w:sz w:val="20"/>
              </w:rPr>
              <w:t xml:space="preserve"> </w:t>
            </w:r>
            <w:r>
              <w:rPr>
                <w:sz w:val="20"/>
              </w:rPr>
              <w:t>148;</w:t>
            </w:r>
            <w:r>
              <w:rPr>
                <w:spacing w:val="-4"/>
                <w:sz w:val="20"/>
              </w:rPr>
              <w:t xml:space="preserve"> </w:t>
            </w:r>
            <w:r>
              <w:rPr>
                <w:sz w:val="20"/>
              </w:rPr>
              <w:t>149;</w:t>
            </w:r>
            <w:r>
              <w:rPr>
                <w:spacing w:val="-4"/>
                <w:sz w:val="20"/>
              </w:rPr>
              <w:t xml:space="preserve"> </w:t>
            </w:r>
            <w:r>
              <w:rPr>
                <w:sz w:val="20"/>
              </w:rPr>
              <w:t>150;</w:t>
            </w:r>
            <w:r>
              <w:rPr>
                <w:spacing w:val="-3"/>
                <w:sz w:val="20"/>
              </w:rPr>
              <w:t xml:space="preserve"> </w:t>
            </w:r>
            <w:r>
              <w:rPr>
                <w:sz w:val="20"/>
              </w:rPr>
              <w:t>151;</w:t>
            </w:r>
            <w:r>
              <w:rPr>
                <w:spacing w:val="-2"/>
                <w:sz w:val="20"/>
              </w:rPr>
              <w:t xml:space="preserve"> </w:t>
            </w:r>
            <w:r>
              <w:rPr>
                <w:spacing w:val="-4"/>
                <w:sz w:val="20"/>
              </w:rPr>
              <w:t>152;</w:t>
            </w:r>
          </w:p>
          <w:p w14:paraId="0CD2007B" w14:textId="77777777" w:rsidR="000264CC" w:rsidRDefault="000264CC" w:rsidP="00305B0D">
            <w:pPr>
              <w:pStyle w:val="TableParagraph"/>
              <w:spacing w:before="1"/>
              <w:ind w:left="72"/>
              <w:rPr>
                <w:sz w:val="20"/>
              </w:rPr>
            </w:pPr>
            <w:r>
              <w:rPr>
                <w:sz w:val="20"/>
              </w:rPr>
              <w:t>153;</w:t>
            </w:r>
            <w:r>
              <w:rPr>
                <w:spacing w:val="-5"/>
                <w:sz w:val="20"/>
              </w:rPr>
              <w:t xml:space="preserve"> </w:t>
            </w:r>
            <w:r>
              <w:rPr>
                <w:sz w:val="20"/>
              </w:rPr>
              <w:t>154;</w:t>
            </w:r>
            <w:r>
              <w:rPr>
                <w:spacing w:val="-4"/>
                <w:sz w:val="20"/>
              </w:rPr>
              <w:t xml:space="preserve"> </w:t>
            </w:r>
            <w:r>
              <w:rPr>
                <w:sz w:val="20"/>
              </w:rPr>
              <w:t>155;</w:t>
            </w:r>
            <w:r>
              <w:rPr>
                <w:spacing w:val="-3"/>
                <w:sz w:val="20"/>
              </w:rPr>
              <w:t xml:space="preserve"> </w:t>
            </w:r>
            <w:r>
              <w:rPr>
                <w:sz w:val="20"/>
              </w:rPr>
              <w:t>156;</w:t>
            </w:r>
            <w:r>
              <w:rPr>
                <w:spacing w:val="-4"/>
                <w:sz w:val="20"/>
              </w:rPr>
              <w:t xml:space="preserve"> </w:t>
            </w:r>
            <w:r>
              <w:rPr>
                <w:sz w:val="20"/>
              </w:rPr>
              <w:t>157;</w:t>
            </w:r>
            <w:r>
              <w:rPr>
                <w:spacing w:val="-2"/>
                <w:sz w:val="20"/>
              </w:rPr>
              <w:t xml:space="preserve"> </w:t>
            </w:r>
            <w:r>
              <w:rPr>
                <w:sz w:val="20"/>
              </w:rPr>
              <w:t>158;</w:t>
            </w:r>
            <w:r>
              <w:rPr>
                <w:spacing w:val="-2"/>
                <w:sz w:val="20"/>
              </w:rPr>
              <w:t xml:space="preserve"> </w:t>
            </w:r>
            <w:r>
              <w:rPr>
                <w:sz w:val="20"/>
              </w:rPr>
              <w:t>159;</w:t>
            </w:r>
            <w:r>
              <w:rPr>
                <w:spacing w:val="-4"/>
                <w:sz w:val="20"/>
              </w:rPr>
              <w:t xml:space="preserve"> </w:t>
            </w:r>
            <w:r>
              <w:rPr>
                <w:sz w:val="20"/>
              </w:rPr>
              <w:t>160;</w:t>
            </w:r>
            <w:r>
              <w:rPr>
                <w:spacing w:val="-4"/>
                <w:sz w:val="20"/>
              </w:rPr>
              <w:t xml:space="preserve"> </w:t>
            </w:r>
            <w:r>
              <w:rPr>
                <w:sz w:val="20"/>
              </w:rPr>
              <w:t>161;</w:t>
            </w:r>
            <w:r>
              <w:rPr>
                <w:spacing w:val="-4"/>
                <w:sz w:val="20"/>
              </w:rPr>
              <w:t xml:space="preserve"> </w:t>
            </w:r>
            <w:r>
              <w:rPr>
                <w:sz w:val="20"/>
              </w:rPr>
              <w:t>162;</w:t>
            </w:r>
            <w:r>
              <w:rPr>
                <w:spacing w:val="-3"/>
                <w:sz w:val="20"/>
              </w:rPr>
              <w:t xml:space="preserve"> </w:t>
            </w:r>
            <w:r>
              <w:rPr>
                <w:sz w:val="20"/>
              </w:rPr>
              <w:t>163;</w:t>
            </w:r>
            <w:r>
              <w:rPr>
                <w:spacing w:val="-2"/>
                <w:sz w:val="20"/>
              </w:rPr>
              <w:t xml:space="preserve"> </w:t>
            </w:r>
            <w:r>
              <w:rPr>
                <w:sz w:val="20"/>
              </w:rPr>
              <w:t>164;</w:t>
            </w:r>
            <w:r>
              <w:rPr>
                <w:spacing w:val="-2"/>
                <w:sz w:val="20"/>
              </w:rPr>
              <w:t xml:space="preserve"> </w:t>
            </w:r>
            <w:r>
              <w:rPr>
                <w:sz w:val="20"/>
              </w:rPr>
              <w:t>165;</w:t>
            </w:r>
            <w:r>
              <w:rPr>
                <w:spacing w:val="-4"/>
                <w:sz w:val="20"/>
              </w:rPr>
              <w:t xml:space="preserve"> </w:t>
            </w:r>
            <w:r>
              <w:rPr>
                <w:sz w:val="20"/>
              </w:rPr>
              <w:t>166;</w:t>
            </w:r>
            <w:r>
              <w:rPr>
                <w:spacing w:val="-4"/>
                <w:sz w:val="20"/>
              </w:rPr>
              <w:t xml:space="preserve"> </w:t>
            </w:r>
            <w:r>
              <w:rPr>
                <w:sz w:val="20"/>
              </w:rPr>
              <w:t>167;</w:t>
            </w:r>
            <w:r>
              <w:rPr>
                <w:spacing w:val="-4"/>
                <w:sz w:val="20"/>
              </w:rPr>
              <w:t xml:space="preserve"> </w:t>
            </w:r>
            <w:r>
              <w:rPr>
                <w:sz w:val="20"/>
              </w:rPr>
              <w:t>168;</w:t>
            </w:r>
            <w:r>
              <w:rPr>
                <w:spacing w:val="-3"/>
                <w:sz w:val="20"/>
              </w:rPr>
              <w:t xml:space="preserve"> </w:t>
            </w:r>
            <w:r>
              <w:rPr>
                <w:sz w:val="20"/>
              </w:rPr>
              <w:t>169;</w:t>
            </w:r>
            <w:r>
              <w:rPr>
                <w:spacing w:val="-2"/>
                <w:sz w:val="20"/>
              </w:rPr>
              <w:t xml:space="preserve"> </w:t>
            </w:r>
            <w:r>
              <w:rPr>
                <w:spacing w:val="-4"/>
                <w:sz w:val="20"/>
              </w:rPr>
              <w:t>170;</w:t>
            </w:r>
          </w:p>
          <w:p w14:paraId="6F692E85" w14:textId="77777777" w:rsidR="000264CC" w:rsidRDefault="000264CC" w:rsidP="00305B0D">
            <w:pPr>
              <w:pStyle w:val="TableParagraph"/>
              <w:spacing w:before="1" w:line="223" w:lineRule="exact"/>
              <w:ind w:left="72"/>
              <w:rPr>
                <w:sz w:val="20"/>
              </w:rPr>
            </w:pPr>
            <w:r>
              <w:rPr>
                <w:sz w:val="20"/>
              </w:rPr>
              <w:t>171;</w:t>
            </w:r>
            <w:r>
              <w:rPr>
                <w:spacing w:val="-5"/>
                <w:sz w:val="20"/>
              </w:rPr>
              <w:t xml:space="preserve"> </w:t>
            </w:r>
            <w:r>
              <w:rPr>
                <w:sz w:val="20"/>
              </w:rPr>
              <w:t>172;</w:t>
            </w:r>
            <w:r>
              <w:rPr>
                <w:spacing w:val="-4"/>
                <w:sz w:val="20"/>
              </w:rPr>
              <w:t xml:space="preserve"> </w:t>
            </w:r>
            <w:r>
              <w:rPr>
                <w:sz w:val="20"/>
              </w:rPr>
              <w:t>173;</w:t>
            </w:r>
            <w:r>
              <w:rPr>
                <w:spacing w:val="-3"/>
                <w:sz w:val="20"/>
              </w:rPr>
              <w:t xml:space="preserve"> </w:t>
            </w:r>
            <w:r>
              <w:rPr>
                <w:sz w:val="20"/>
              </w:rPr>
              <w:t>174;</w:t>
            </w:r>
            <w:r>
              <w:rPr>
                <w:spacing w:val="-4"/>
                <w:sz w:val="20"/>
              </w:rPr>
              <w:t xml:space="preserve"> </w:t>
            </w:r>
            <w:r>
              <w:rPr>
                <w:sz w:val="20"/>
              </w:rPr>
              <w:t>175;</w:t>
            </w:r>
            <w:r>
              <w:rPr>
                <w:spacing w:val="-2"/>
                <w:sz w:val="20"/>
              </w:rPr>
              <w:t xml:space="preserve"> </w:t>
            </w:r>
            <w:r>
              <w:rPr>
                <w:sz w:val="20"/>
              </w:rPr>
              <w:t>176;</w:t>
            </w:r>
            <w:r>
              <w:rPr>
                <w:spacing w:val="-2"/>
                <w:sz w:val="20"/>
              </w:rPr>
              <w:t xml:space="preserve"> </w:t>
            </w:r>
            <w:r>
              <w:rPr>
                <w:sz w:val="20"/>
              </w:rPr>
              <w:t>177;</w:t>
            </w:r>
            <w:r>
              <w:rPr>
                <w:spacing w:val="-4"/>
                <w:sz w:val="20"/>
              </w:rPr>
              <w:t xml:space="preserve"> </w:t>
            </w:r>
            <w:r>
              <w:rPr>
                <w:sz w:val="20"/>
              </w:rPr>
              <w:t>178;</w:t>
            </w:r>
            <w:r>
              <w:rPr>
                <w:spacing w:val="-4"/>
                <w:sz w:val="20"/>
              </w:rPr>
              <w:t xml:space="preserve"> </w:t>
            </w:r>
            <w:r>
              <w:rPr>
                <w:spacing w:val="-5"/>
                <w:sz w:val="20"/>
              </w:rPr>
              <w:t>179</w:t>
            </w:r>
          </w:p>
        </w:tc>
      </w:tr>
      <w:tr w:rsidR="000264CC" w14:paraId="5FB7419F" w14:textId="77777777" w:rsidTr="00305B0D">
        <w:trPr>
          <w:trHeight w:val="2440"/>
        </w:trPr>
        <w:tc>
          <w:tcPr>
            <w:tcW w:w="845" w:type="dxa"/>
          </w:tcPr>
          <w:p w14:paraId="4A91E419" w14:textId="77777777" w:rsidR="000264CC" w:rsidRDefault="000264CC" w:rsidP="00305B0D">
            <w:pPr>
              <w:pStyle w:val="TableParagraph"/>
              <w:rPr>
                <w:b/>
                <w:sz w:val="20"/>
              </w:rPr>
            </w:pPr>
          </w:p>
          <w:p w14:paraId="59E87FBA" w14:textId="77777777" w:rsidR="000264CC" w:rsidRDefault="000264CC" w:rsidP="00305B0D">
            <w:pPr>
              <w:pStyle w:val="TableParagraph"/>
              <w:rPr>
                <w:b/>
                <w:sz w:val="20"/>
              </w:rPr>
            </w:pPr>
          </w:p>
          <w:p w14:paraId="4778EAF2" w14:textId="77777777" w:rsidR="000264CC" w:rsidRDefault="000264CC" w:rsidP="00305B0D">
            <w:pPr>
              <w:pStyle w:val="TableParagraph"/>
              <w:rPr>
                <w:b/>
                <w:sz w:val="20"/>
              </w:rPr>
            </w:pPr>
          </w:p>
          <w:p w14:paraId="04DA20BB" w14:textId="77777777" w:rsidR="000264CC" w:rsidRDefault="000264CC" w:rsidP="00305B0D">
            <w:pPr>
              <w:pStyle w:val="TableParagraph"/>
              <w:spacing w:before="121"/>
              <w:rPr>
                <w:b/>
                <w:sz w:val="20"/>
              </w:rPr>
            </w:pPr>
          </w:p>
          <w:p w14:paraId="3F265F1B" w14:textId="77777777" w:rsidR="000264CC" w:rsidRDefault="000264CC" w:rsidP="00305B0D">
            <w:pPr>
              <w:pStyle w:val="TableParagraph"/>
              <w:ind w:right="59"/>
              <w:jc w:val="right"/>
              <w:rPr>
                <w:sz w:val="20"/>
              </w:rPr>
            </w:pPr>
            <w:r>
              <w:rPr>
                <w:spacing w:val="-2"/>
                <w:sz w:val="20"/>
              </w:rPr>
              <w:t>39014</w:t>
            </w:r>
          </w:p>
        </w:tc>
        <w:tc>
          <w:tcPr>
            <w:tcW w:w="1356" w:type="dxa"/>
          </w:tcPr>
          <w:p w14:paraId="3E1B58FD" w14:textId="77777777" w:rsidR="000264CC" w:rsidRDefault="000264CC" w:rsidP="00305B0D">
            <w:pPr>
              <w:pStyle w:val="TableParagraph"/>
              <w:rPr>
                <w:b/>
                <w:sz w:val="20"/>
              </w:rPr>
            </w:pPr>
          </w:p>
          <w:p w14:paraId="3A31B502" w14:textId="77777777" w:rsidR="000264CC" w:rsidRDefault="000264CC" w:rsidP="00305B0D">
            <w:pPr>
              <w:pStyle w:val="TableParagraph"/>
              <w:rPr>
                <w:b/>
                <w:sz w:val="20"/>
              </w:rPr>
            </w:pPr>
          </w:p>
          <w:p w14:paraId="1FF9D210" w14:textId="77777777" w:rsidR="000264CC" w:rsidRDefault="000264CC" w:rsidP="00305B0D">
            <w:pPr>
              <w:pStyle w:val="TableParagraph"/>
              <w:rPr>
                <w:b/>
                <w:sz w:val="20"/>
              </w:rPr>
            </w:pPr>
          </w:p>
          <w:p w14:paraId="4DFC7C77" w14:textId="77777777" w:rsidR="000264CC" w:rsidRDefault="000264CC" w:rsidP="00305B0D">
            <w:pPr>
              <w:pStyle w:val="TableParagraph"/>
              <w:spacing w:before="121"/>
              <w:rPr>
                <w:b/>
                <w:sz w:val="20"/>
              </w:rPr>
            </w:pPr>
          </w:p>
          <w:p w14:paraId="6A3FB419" w14:textId="77777777" w:rsidR="000264CC" w:rsidRDefault="000264CC" w:rsidP="00305B0D">
            <w:pPr>
              <w:pStyle w:val="TableParagraph"/>
              <w:ind w:left="72"/>
              <w:rPr>
                <w:sz w:val="20"/>
              </w:rPr>
            </w:pPr>
            <w:r>
              <w:rPr>
                <w:spacing w:val="-2"/>
                <w:sz w:val="20"/>
              </w:rPr>
              <w:t>Ravenna</w:t>
            </w:r>
          </w:p>
        </w:tc>
        <w:tc>
          <w:tcPr>
            <w:tcW w:w="629" w:type="dxa"/>
          </w:tcPr>
          <w:p w14:paraId="28ED1F3D" w14:textId="77777777" w:rsidR="000264CC" w:rsidRDefault="000264CC" w:rsidP="00305B0D">
            <w:pPr>
              <w:pStyle w:val="TableParagraph"/>
              <w:rPr>
                <w:b/>
                <w:sz w:val="20"/>
              </w:rPr>
            </w:pPr>
          </w:p>
          <w:p w14:paraId="2BD4402D" w14:textId="77777777" w:rsidR="000264CC" w:rsidRDefault="000264CC" w:rsidP="00305B0D">
            <w:pPr>
              <w:pStyle w:val="TableParagraph"/>
              <w:rPr>
                <w:b/>
                <w:sz w:val="20"/>
              </w:rPr>
            </w:pPr>
          </w:p>
          <w:p w14:paraId="08AED019" w14:textId="77777777" w:rsidR="000264CC" w:rsidRDefault="000264CC" w:rsidP="00305B0D">
            <w:pPr>
              <w:pStyle w:val="TableParagraph"/>
              <w:rPr>
                <w:b/>
                <w:sz w:val="20"/>
              </w:rPr>
            </w:pPr>
          </w:p>
          <w:p w14:paraId="35720914" w14:textId="77777777" w:rsidR="000264CC" w:rsidRDefault="000264CC" w:rsidP="00305B0D">
            <w:pPr>
              <w:pStyle w:val="TableParagraph"/>
              <w:spacing w:before="121"/>
              <w:rPr>
                <w:b/>
                <w:sz w:val="20"/>
              </w:rPr>
            </w:pPr>
          </w:p>
          <w:p w14:paraId="72D30E5E" w14:textId="77777777" w:rsidR="000264CC" w:rsidRDefault="000264CC" w:rsidP="00305B0D">
            <w:pPr>
              <w:pStyle w:val="TableParagraph"/>
              <w:ind w:left="71"/>
              <w:rPr>
                <w:sz w:val="20"/>
              </w:rPr>
            </w:pPr>
            <w:r>
              <w:rPr>
                <w:spacing w:val="-5"/>
                <w:sz w:val="20"/>
              </w:rPr>
              <w:t>RA</w:t>
            </w:r>
          </w:p>
        </w:tc>
        <w:tc>
          <w:tcPr>
            <w:tcW w:w="7655" w:type="dxa"/>
          </w:tcPr>
          <w:p w14:paraId="25DB1EA4" w14:textId="77777777" w:rsidR="000264CC" w:rsidRDefault="000264CC" w:rsidP="00305B0D">
            <w:pPr>
              <w:pStyle w:val="TableParagraph"/>
              <w:spacing w:before="1" w:line="243" w:lineRule="exact"/>
              <w:ind w:left="72"/>
              <w:rPr>
                <w:sz w:val="20"/>
              </w:rPr>
            </w:pPr>
            <w:r>
              <w:rPr>
                <w:sz w:val="20"/>
              </w:rPr>
              <w:t>SEZIONE</w:t>
            </w:r>
            <w:r>
              <w:rPr>
                <w:spacing w:val="-2"/>
                <w:sz w:val="20"/>
              </w:rPr>
              <w:t xml:space="preserve"> </w:t>
            </w:r>
            <w:r>
              <w:rPr>
                <w:sz w:val="20"/>
              </w:rPr>
              <w:t>A:</w:t>
            </w:r>
            <w:r>
              <w:rPr>
                <w:spacing w:val="-3"/>
                <w:sz w:val="20"/>
              </w:rPr>
              <w:t xml:space="preserve"> </w:t>
            </w:r>
            <w:r>
              <w:rPr>
                <w:sz w:val="20"/>
              </w:rPr>
              <w:t>2;</w:t>
            </w:r>
            <w:r>
              <w:rPr>
                <w:spacing w:val="-3"/>
                <w:sz w:val="20"/>
              </w:rPr>
              <w:t xml:space="preserve"> </w:t>
            </w:r>
            <w:r>
              <w:rPr>
                <w:sz w:val="20"/>
              </w:rPr>
              <w:t>3;</w:t>
            </w:r>
            <w:r>
              <w:rPr>
                <w:spacing w:val="-3"/>
                <w:sz w:val="20"/>
              </w:rPr>
              <w:t xml:space="preserve"> </w:t>
            </w:r>
            <w:r>
              <w:rPr>
                <w:sz w:val="20"/>
              </w:rPr>
              <w:t>6;</w:t>
            </w:r>
            <w:r>
              <w:rPr>
                <w:spacing w:val="-2"/>
                <w:sz w:val="20"/>
              </w:rPr>
              <w:t xml:space="preserve"> </w:t>
            </w:r>
            <w:r>
              <w:rPr>
                <w:sz w:val="20"/>
              </w:rPr>
              <w:t>7;</w:t>
            </w:r>
            <w:r>
              <w:rPr>
                <w:spacing w:val="-3"/>
                <w:sz w:val="20"/>
              </w:rPr>
              <w:t xml:space="preserve"> </w:t>
            </w:r>
            <w:r>
              <w:rPr>
                <w:sz w:val="20"/>
              </w:rPr>
              <w:t>8;</w:t>
            </w:r>
            <w:r>
              <w:rPr>
                <w:spacing w:val="-3"/>
                <w:sz w:val="20"/>
              </w:rPr>
              <w:t xml:space="preserve"> </w:t>
            </w:r>
            <w:r>
              <w:rPr>
                <w:sz w:val="20"/>
              </w:rPr>
              <w:t>9;</w:t>
            </w:r>
            <w:r>
              <w:rPr>
                <w:spacing w:val="-2"/>
                <w:sz w:val="20"/>
              </w:rPr>
              <w:t xml:space="preserve"> </w:t>
            </w:r>
            <w:r>
              <w:rPr>
                <w:sz w:val="20"/>
              </w:rPr>
              <w:t>10;</w:t>
            </w:r>
            <w:r>
              <w:rPr>
                <w:spacing w:val="-1"/>
                <w:sz w:val="20"/>
              </w:rPr>
              <w:t xml:space="preserve"> </w:t>
            </w:r>
            <w:r>
              <w:rPr>
                <w:sz w:val="20"/>
              </w:rPr>
              <w:t>11;</w:t>
            </w:r>
            <w:r>
              <w:rPr>
                <w:spacing w:val="-4"/>
                <w:sz w:val="20"/>
              </w:rPr>
              <w:t xml:space="preserve"> </w:t>
            </w:r>
            <w:r>
              <w:rPr>
                <w:sz w:val="20"/>
              </w:rPr>
              <w:t>12;</w:t>
            </w:r>
            <w:r>
              <w:rPr>
                <w:spacing w:val="-3"/>
                <w:sz w:val="20"/>
              </w:rPr>
              <w:t xml:space="preserve"> </w:t>
            </w:r>
            <w:r>
              <w:rPr>
                <w:sz w:val="20"/>
              </w:rPr>
              <w:t>13;</w:t>
            </w:r>
            <w:r>
              <w:rPr>
                <w:spacing w:val="-3"/>
                <w:sz w:val="20"/>
              </w:rPr>
              <w:t xml:space="preserve"> </w:t>
            </w:r>
            <w:r>
              <w:rPr>
                <w:sz w:val="20"/>
              </w:rPr>
              <w:t>21;</w:t>
            </w:r>
            <w:r>
              <w:rPr>
                <w:spacing w:val="-2"/>
                <w:sz w:val="20"/>
              </w:rPr>
              <w:t xml:space="preserve"> </w:t>
            </w:r>
            <w:r>
              <w:rPr>
                <w:sz w:val="20"/>
              </w:rPr>
              <w:t>22;</w:t>
            </w:r>
            <w:r>
              <w:rPr>
                <w:spacing w:val="-4"/>
                <w:sz w:val="20"/>
              </w:rPr>
              <w:t xml:space="preserve"> </w:t>
            </w:r>
            <w:r>
              <w:rPr>
                <w:sz w:val="20"/>
              </w:rPr>
              <w:t>23;</w:t>
            </w:r>
            <w:r>
              <w:rPr>
                <w:spacing w:val="-3"/>
                <w:sz w:val="20"/>
              </w:rPr>
              <w:t xml:space="preserve"> </w:t>
            </w:r>
            <w:r>
              <w:rPr>
                <w:sz w:val="20"/>
              </w:rPr>
              <w:t>24;</w:t>
            </w:r>
            <w:r>
              <w:rPr>
                <w:spacing w:val="-2"/>
                <w:sz w:val="20"/>
              </w:rPr>
              <w:t xml:space="preserve"> </w:t>
            </w:r>
            <w:r>
              <w:rPr>
                <w:sz w:val="20"/>
              </w:rPr>
              <w:t>25;</w:t>
            </w:r>
            <w:r>
              <w:rPr>
                <w:spacing w:val="-1"/>
                <w:sz w:val="20"/>
              </w:rPr>
              <w:t xml:space="preserve"> </w:t>
            </w:r>
            <w:r>
              <w:rPr>
                <w:sz w:val="20"/>
              </w:rPr>
              <w:t>26;</w:t>
            </w:r>
            <w:r>
              <w:rPr>
                <w:spacing w:val="-4"/>
                <w:sz w:val="20"/>
              </w:rPr>
              <w:t xml:space="preserve"> </w:t>
            </w:r>
            <w:r>
              <w:rPr>
                <w:sz w:val="20"/>
              </w:rPr>
              <w:t>28;</w:t>
            </w:r>
            <w:r>
              <w:rPr>
                <w:spacing w:val="-3"/>
                <w:sz w:val="20"/>
              </w:rPr>
              <w:t xml:space="preserve"> </w:t>
            </w:r>
            <w:r>
              <w:rPr>
                <w:sz w:val="20"/>
              </w:rPr>
              <w:t>29;</w:t>
            </w:r>
            <w:r>
              <w:rPr>
                <w:spacing w:val="-2"/>
                <w:sz w:val="20"/>
              </w:rPr>
              <w:t xml:space="preserve"> </w:t>
            </w:r>
            <w:r>
              <w:rPr>
                <w:sz w:val="20"/>
              </w:rPr>
              <w:t>30;</w:t>
            </w:r>
            <w:r>
              <w:rPr>
                <w:spacing w:val="-3"/>
                <w:sz w:val="20"/>
              </w:rPr>
              <w:t xml:space="preserve"> </w:t>
            </w:r>
            <w:r>
              <w:rPr>
                <w:sz w:val="20"/>
              </w:rPr>
              <w:t>31;</w:t>
            </w:r>
            <w:r>
              <w:rPr>
                <w:spacing w:val="-4"/>
                <w:sz w:val="20"/>
              </w:rPr>
              <w:t xml:space="preserve"> </w:t>
            </w:r>
            <w:r>
              <w:rPr>
                <w:sz w:val="20"/>
              </w:rPr>
              <w:t>33;</w:t>
            </w:r>
            <w:r>
              <w:rPr>
                <w:spacing w:val="-3"/>
                <w:sz w:val="20"/>
              </w:rPr>
              <w:t xml:space="preserve"> </w:t>
            </w:r>
            <w:r>
              <w:rPr>
                <w:sz w:val="20"/>
              </w:rPr>
              <w:t>34;</w:t>
            </w:r>
            <w:r>
              <w:rPr>
                <w:spacing w:val="-2"/>
                <w:sz w:val="20"/>
              </w:rPr>
              <w:t xml:space="preserve"> </w:t>
            </w:r>
            <w:r>
              <w:rPr>
                <w:spacing w:val="-5"/>
                <w:sz w:val="20"/>
              </w:rPr>
              <w:t>35;</w:t>
            </w:r>
          </w:p>
          <w:p w14:paraId="62334208" w14:textId="77777777" w:rsidR="000264CC" w:rsidRDefault="000264CC" w:rsidP="00305B0D">
            <w:pPr>
              <w:pStyle w:val="TableParagraph"/>
              <w:spacing w:line="243" w:lineRule="exact"/>
              <w:ind w:left="72"/>
              <w:rPr>
                <w:sz w:val="20"/>
              </w:rPr>
            </w:pPr>
            <w:r>
              <w:rPr>
                <w:sz w:val="20"/>
              </w:rPr>
              <w:t>36;</w:t>
            </w:r>
            <w:r>
              <w:rPr>
                <w:spacing w:val="-4"/>
                <w:sz w:val="20"/>
              </w:rPr>
              <w:t xml:space="preserve"> </w:t>
            </w:r>
            <w:r>
              <w:rPr>
                <w:sz w:val="20"/>
              </w:rPr>
              <w:t>37;</w:t>
            </w:r>
            <w:r>
              <w:rPr>
                <w:spacing w:val="-3"/>
                <w:sz w:val="20"/>
              </w:rPr>
              <w:t xml:space="preserve"> </w:t>
            </w:r>
            <w:r>
              <w:rPr>
                <w:sz w:val="20"/>
              </w:rPr>
              <w:t>38;</w:t>
            </w:r>
            <w:r>
              <w:rPr>
                <w:spacing w:val="-2"/>
                <w:sz w:val="20"/>
              </w:rPr>
              <w:t xml:space="preserve"> </w:t>
            </w:r>
            <w:r>
              <w:rPr>
                <w:sz w:val="20"/>
              </w:rPr>
              <w:t>39;</w:t>
            </w:r>
            <w:r>
              <w:rPr>
                <w:spacing w:val="-3"/>
                <w:sz w:val="20"/>
              </w:rPr>
              <w:t xml:space="preserve"> </w:t>
            </w:r>
            <w:r>
              <w:rPr>
                <w:sz w:val="20"/>
              </w:rPr>
              <w:t>40;</w:t>
            </w:r>
            <w:r>
              <w:rPr>
                <w:spacing w:val="-3"/>
                <w:sz w:val="20"/>
              </w:rPr>
              <w:t xml:space="preserve"> </w:t>
            </w:r>
            <w:r>
              <w:rPr>
                <w:sz w:val="20"/>
              </w:rPr>
              <w:t>41;</w:t>
            </w:r>
            <w:r>
              <w:rPr>
                <w:spacing w:val="-3"/>
                <w:sz w:val="20"/>
              </w:rPr>
              <w:t xml:space="preserve"> </w:t>
            </w:r>
            <w:r>
              <w:rPr>
                <w:sz w:val="20"/>
              </w:rPr>
              <w:t>42;</w:t>
            </w:r>
            <w:r>
              <w:rPr>
                <w:spacing w:val="-2"/>
                <w:sz w:val="20"/>
              </w:rPr>
              <w:t xml:space="preserve"> </w:t>
            </w:r>
            <w:r>
              <w:rPr>
                <w:sz w:val="20"/>
              </w:rPr>
              <w:t>43;</w:t>
            </w:r>
            <w:r>
              <w:rPr>
                <w:spacing w:val="-1"/>
                <w:sz w:val="20"/>
              </w:rPr>
              <w:t xml:space="preserve"> </w:t>
            </w:r>
            <w:r>
              <w:rPr>
                <w:sz w:val="20"/>
              </w:rPr>
              <w:t>50;</w:t>
            </w:r>
            <w:r>
              <w:rPr>
                <w:spacing w:val="-4"/>
                <w:sz w:val="20"/>
              </w:rPr>
              <w:t xml:space="preserve"> </w:t>
            </w:r>
            <w:r>
              <w:rPr>
                <w:sz w:val="20"/>
              </w:rPr>
              <w:t>56;</w:t>
            </w:r>
            <w:r>
              <w:rPr>
                <w:spacing w:val="-2"/>
                <w:sz w:val="20"/>
              </w:rPr>
              <w:t xml:space="preserve"> </w:t>
            </w:r>
            <w:r>
              <w:rPr>
                <w:sz w:val="20"/>
              </w:rPr>
              <w:t>58;</w:t>
            </w:r>
            <w:r>
              <w:rPr>
                <w:spacing w:val="-3"/>
                <w:sz w:val="20"/>
              </w:rPr>
              <w:t xml:space="preserve"> </w:t>
            </w:r>
            <w:r>
              <w:rPr>
                <w:sz w:val="20"/>
              </w:rPr>
              <w:t>59;</w:t>
            </w:r>
            <w:r>
              <w:rPr>
                <w:spacing w:val="-2"/>
                <w:sz w:val="20"/>
              </w:rPr>
              <w:t xml:space="preserve"> </w:t>
            </w:r>
            <w:r>
              <w:rPr>
                <w:sz w:val="20"/>
              </w:rPr>
              <w:t>60;</w:t>
            </w:r>
            <w:r>
              <w:rPr>
                <w:spacing w:val="-4"/>
                <w:sz w:val="20"/>
              </w:rPr>
              <w:t xml:space="preserve"> </w:t>
            </w:r>
            <w:r>
              <w:rPr>
                <w:sz w:val="20"/>
              </w:rPr>
              <w:t>61;</w:t>
            </w:r>
            <w:r>
              <w:rPr>
                <w:spacing w:val="-2"/>
                <w:sz w:val="20"/>
              </w:rPr>
              <w:t xml:space="preserve"> </w:t>
            </w:r>
            <w:r>
              <w:rPr>
                <w:sz w:val="20"/>
              </w:rPr>
              <w:t>62;</w:t>
            </w:r>
            <w:r>
              <w:rPr>
                <w:spacing w:val="-3"/>
                <w:sz w:val="20"/>
              </w:rPr>
              <w:t xml:space="preserve"> </w:t>
            </w:r>
            <w:r>
              <w:rPr>
                <w:sz w:val="20"/>
              </w:rPr>
              <w:t>84;</w:t>
            </w:r>
            <w:r>
              <w:rPr>
                <w:spacing w:val="-1"/>
                <w:sz w:val="20"/>
              </w:rPr>
              <w:t xml:space="preserve"> </w:t>
            </w:r>
            <w:r>
              <w:rPr>
                <w:sz w:val="20"/>
              </w:rPr>
              <w:t>85;</w:t>
            </w:r>
            <w:r>
              <w:rPr>
                <w:spacing w:val="-3"/>
                <w:sz w:val="20"/>
              </w:rPr>
              <w:t xml:space="preserve"> </w:t>
            </w:r>
            <w:r>
              <w:rPr>
                <w:sz w:val="20"/>
              </w:rPr>
              <w:t>86;</w:t>
            </w:r>
            <w:r>
              <w:rPr>
                <w:spacing w:val="-3"/>
                <w:sz w:val="20"/>
              </w:rPr>
              <w:t xml:space="preserve"> </w:t>
            </w:r>
            <w:r>
              <w:rPr>
                <w:sz w:val="20"/>
              </w:rPr>
              <w:t>89;</w:t>
            </w:r>
            <w:r>
              <w:rPr>
                <w:spacing w:val="-2"/>
                <w:sz w:val="20"/>
              </w:rPr>
              <w:t xml:space="preserve"> </w:t>
            </w:r>
            <w:r>
              <w:rPr>
                <w:sz w:val="20"/>
              </w:rPr>
              <w:t>90;</w:t>
            </w:r>
            <w:r>
              <w:rPr>
                <w:spacing w:val="-3"/>
                <w:sz w:val="20"/>
              </w:rPr>
              <w:t xml:space="preserve"> </w:t>
            </w:r>
            <w:r>
              <w:rPr>
                <w:sz w:val="20"/>
              </w:rPr>
              <w:t>91;</w:t>
            </w:r>
            <w:r>
              <w:rPr>
                <w:spacing w:val="-3"/>
                <w:sz w:val="20"/>
              </w:rPr>
              <w:t xml:space="preserve"> </w:t>
            </w:r>
            <w:r>
              <w:rPr>
                <w:sz w:val="20"/>
              </w:rPr>
              <w:t>92;</w:t>
            </w:r>
            <w:r>
              <w:rPr>
                <w:spacing w:val="-3"/>
                <w:sz w:val="20"/>
              </w:rPr>
              <w:t xml:space="preserve"> </w:t>
            </w:r>
            <w:r>
              <w:rPr>
                <w:sz w:val="20"/>
              </w:rPr>
              <w:t>107;</w:t>
            </w:r>
            <w:r>
              <w:rPr>
                <w:spacing w:val="-2"/>
                <w:sz w:val="20"/>
              </w:rPr>
              <w:t xml:space="preserve"> </w:t>
            </w:r>
            <w:r>
              <w:rPr>
                <w:spacing w:val="-4"/>
                <w:sz w:val="20"/>
              </w:rPr>
              <w:t>110;</w:t>
            </w:r>
          </w:p>
          <w:p w14:paraId="63791F8B" w14:textId="77777777" w:rsidR="000264CC" w:rsidRDefault="000264CC" w:rsidP="00305B0D">
            <w:pPr>
              <w:pStyle w:val="TableParagraph"/>
              <w:spacing w:before="1"/>
              <w:ind w:left="72"/>
              <w:rPr>
                <w:sz w:val="20"/>
              </w:rPr>
            </w:pPr>
            <w:r>
              <w:rPr>
                <w:sz w:val="20"/>
              </w:rPr>
              <w:t>111;</w:t>
            </w:r>
            <w:r>
              <w:rPr>
                <w:spacing w:val="-5"/>
                <w:sz w:val="20"/>
              </w:rPr>
              <w:t xml:space="preserve"> </w:t>
            </w:r>
            <w:r>
              <w:rPr>
                <w:sz w:val="20"/>
              </w:rPr>
              <w:t>112;</w:t>
            </w:r>
            <w:r>
              <w:rPr>
                <w:spacing w:val="-4"/>
                <w:sz w:val="20"/>
              </w:rPr>
              <w:t xml:space="preserve"> </w:t>
            </w:r>
            <w:r>
              <w:rPr>
                <w:sz w:val="20"/>
              </w:rPr>
              <w:t>114;</w:t>
            </w:r>
            <w:r>
              <w:rPr>
                <w:spacing w:val="-4"/>
                <w:sz w:val="20"/>
              </w:rPr>
              <w:t xml:space="preserve"> </w:t>
            </w:r>
            <w:r>
              <w:rPr>
                <w:sz w:val="20"/>
              </w:rPr>
              <w:t>115;</w:t>
            </w:r>
            <w:r>
              <w:rPr>
                <w:spacing w:val="-3"/>
                <w:sz w:val="20"/>
              </w:rPr>
              <w:t xml:space="preserve"> </w:t>
            </w:r>
            <w:r>
              <w:rPr>
                <w:sz w:val="20"/>
              </w:rPr>
              <w:t>116;</w:t>
            </w:r>
            <w:r>
              <w:rPr>
                <w:spacing w:val="-2"/>
                <w:sz w:val="20"/>
              </w:rPr>
              <w:t xml:space="preserve"> </w:t>
            </w:r>
            <w:r>
              <w:rPr>
                <w:sz w:val="20"/>
              </w:rPr>
              <w:t>128;</w:t>
            </w:r>
            <w:r>
              <w:rPr>
                <w:spacing w:val="-2"/>
                <w:sz w:val="20"/>
              </w:rPr>
              <w:t xml:space="preserve"> </w:t>
            </w:r>
            <w:r>
              <w:rPr>
                <w:sz w:val="20"/>
              </w:rPr>
              <w:t>129;</w:t>
            </w:r>
            <w:r>
              <w:rPr>
                <w:spacing w:val="-5"/>
                <w:sz w:val="20"/>
              </w:rPr>
              <w:t xml:space="preserve"> </w:t>
            </w:r>
            <w:r>
              <w:rPr>
                <w:sz w:val="20"/>
              </w:rPr>
              <w:t>160;</w:t>
            </w:r>
            <w:r>
              <w:rPr>
                <w:spacing w:val="-3"/>
                <w:sz w:val="20"/>
              </w:rPr>
              <w:t xml:space="preserve"> </w:t>
            </w:r>
            <w:r>
              <w:rPr>
                <w:sz w:val="20"/>
              </w:rPr>
              <w:t>162;</w:t>
            </w:r>
            <w:r>
              <w:rPr>
                <w:spacing w:val="-4"/>
                <w:sz w:val="20"/>
              </w:rPr>
              <w:t xml:space="preserve"> </w:t>
            </w:r>
            <w:r>
              <w:rPr>
                <w:sz w:val="20"/>
              </w:rPr>
              <w:t>163;</w:t>
            </w:r>
            <w:r>
              <w:rPr>
                <w:spacing w:val="-4"/>
                <w:sz w:val="20"/>
              </w:rPr>
              <w:t xml:space="preserve"> </w:t>
            </w:r>
            <w:r>
              <w:rPr>
                <w:sz w:val="20"/>
              </w:rPr>
              <w:t>164;</w:t>
            </w:r>
            <w:r>
              <w:rPr>
                <w:spacing w:val="-2"/>
                <w:sz w:val="20"/>
              </w:rPr>
              <w:t xml:space="preserve"> </w:t>
            </w:r>
            <w:r>
              <w:rPr>
                <w:sz w:val="20"/>
              </w:rPr>
              <w:t>165;</w:t>
            </w:r>
            <w:r>
              <w:rPr>
                <w:spacing w:val="-2"/>
                <w:sz w:val="20"/>
              </w:rPr>
              <w:t xml:space="preserve"> </w:t>
            </w:r>
            <w:r>
              <w:rPr>
                <w:sz w:val="20"/>
              </w:rPr>
              <w:t>166;</w:t>
            </w:r>
            <w:r>
              <w:rPr>
                <w:spacing w:val="-4"/>
                <w:sz w:val="20"/>
              </w:rPr>
              <w:t xml:space="preserve"> </w:t>
            </w:r>
            <w:r>
              <w:rPr>
                <w:sz w:val="20"/>
              </w:rPr>
              <w:t>167;</w:t>
            </w:r>
            <w:r>
              <w:rPr>
                <w:spacing w:val="-4"/>
                <w:sz w:val="20"/>
              </w:rPr>
              <w:t xml:space="preserve"> </w:t>
            </w:r>
            <w:r>
              <w:rPr>
                <w:sz w:val="20"/>
              </w:rPr>
              <w:t>168;</w:t>
            </w:r>
            <w:r>
              <w:rPr>
                <w:spacing w:val="-4"/>
                <w:sz w:val="20"/>
              </w:rPr>
              <w:t xml:space="preserve"> </w:t>
            </w:r>
            <w:r>
              <w:rPr>
                <w:sz w:val="20"/>
              </w:rPr>
              <w:t>169;</w:t>
            </w:r>
            <w:r>
              <w:rPr>
                <w:spacing w:val="-3"/>
                <w:sz w:val="20"/>
              </w:rPr>
              <w:t xml:space="preserve"> </w:t>
            </w:r>
            <w:r>
              <w:rPr>
                <w:sz w:val="20"/>
              </w:rPr>
              <w:t>170;</w:t>
            </w:r>
            <w:r>
              <w:rPr>
                <w:spacing w:val="-2"/>
                <w:sz w:val="20"/>
              </w:rPr>
              <w:t xml:space="preserve"> </w:t>
            </w:r>
            <w:r>
              <w:rPr>
                <w:spacing w:val="-4"/>
                <w:sz w:val="20"/>
              </w:rPr>
              <w:t>183;</w:t>
            </w:r>
          </w:p>
          <w:p w14:paraId="38BC1441" w14:textId="77777777" w:rsidR="000264CC" w:rsidRDefault="000264CC" w:rsidP="00305B0D">
            <w:pPr>
              <w:pStyle w:val="TableParagraph"/>
              <w:ind w:left="72"/>
              <w:rPr>
                <w:sz w:val="20"/>
              </w:rPr>
            </w:pPr>
            <w:r>
              <w:rPr>
                <w:sz w:val="20"/>
              </w:rPr>
              <w:t>184;</w:t>
            </w:r>
            <w:r>
              <w:rPr>
                <w:spacing w:val="-5"/>
                <w:sz w:val="20"/>
              </w:rPr>
              <w:t xml:space="preserve"> </w:t>
            </w:r>
            <w:r>
              <w:rPr>
                <w:sz w:val="20"/>
              </w:rPr>
              <w:t>185;</w:t>
            </w:r>
            <w:r>
              <w:rPr>
                <w:spacing w:val="-4"/>
                <w:sz w:val="20"/>
              </w:rPr>
              <w:t xml:space="preserve"> </w:t>
            </w:r>
            <w:r>
              <w:rPr>
                <w:sz w:val="20"/>
              </w:rPr>
              <w:t>199;</w:t>
            </w:r>
            <w:r>
              <w:rPr>
                <w:spacing w:val="-3"/>
                <w:sz w:val="20"/>
              </w:rPr>
              <w:t xml:space="preserve"> </w:t>
            </w:r>
            <w:r>
              <w:rPr>
                <w:sz w:val="20"/>
              </w:rPr>
              <w:t>201;</w:t>
            </w:r>
            <w:r>
              <w:rPr>
                <w:spacing w:val="-4"/>
                <w:sz w:val="20"/>
              </w:rPr>
              <w:t xml:space="preserve"> </w:t>
            </w:r>
            <w:r>
              <w:rPr>
                <w:sz w:val="20"/>
              </w:rPr>
              <w:t>216;</w:t>
            </w:r>
            <w:r>
              <w:rPr>
                <w:spacing w:val="-1"/>
                <w:sz w:val="20"/>
              </w:rPr>
              <w:t xml:space="preserve"> </w:t>
            </w:r>
            <w:r>
              <w:rPr>
                <w:spacing w:val="-5"/>
                <w:sz w:val="20"/>
              </w:rPr>
              <w:t>217</w:t>
            </w:r>
          </w:p>
          <w:p w14:paraId="2261C5A6" w14:textId="77777777" w:rsidR="000264CC" w:rsidRDefault="000264CC" w:rsidP="00305B0D">
            <w:pPr>
              <w:pStyle w:val="TableParagraph"/>
              <w:spacing w:before="243"/>
              <w:ind w:left="72"/>
              <w:rPr>
                <w:sz w:val="20"/>
              </w:rPr>
            </w:pPr>
            <w:r>
              <w:rPr>
                <w:sz w:val="20"/>
              </w:rPr>
              <w:t>SEZIONE</w:t>
            </w:r>
            <w:r>
              <w:rPr>
                <w:spacing w:val="-2"/>
                <w:sz w:val="20"/>
              </w:rPr>
              <w:t xml:space="preserve"> </w:t>
            </w:r>
            <w:r>
              <w:rPr>
                <w:sz w:val="20"/>
              </w:rPr>
              <w:t>B:</w:t>
            </w:r>
            <w:r>
              <w:rPr>
                <w:spacing w:val="-3"/>
                <w:sz w:val="20"/>
              </w:rPr>
              <w:t xml:space="preserve"> </w:t>
            </w:r>
            <w:r>
              <w:rPr>
                <w:sz w:val="20"/>
              </w:rPr>
              <w:t>1;</w:t>
            </w:r>
            <w:r>
              <w:rPr>
                <w:spacing w:val="-2"/>
                <w:sz w:val="20"/>
              </w:rPr>
              <w:t xml:space="preserve"> </w:t>
            </w:r>
            <w:r>
              <w:rPr>
                <w:sz w:val="20"/>
              </w:rPr>
              <w:t>2;</w:t>
            </w:r>
            <w:r>
              <w:rPr>
                <w:spacing w:val="-3"/>
                <w:sz w:val="20"/>
              </w:rPr>
              <w:t xml:space="preserve"> </w:t>
            </w:r>
            <w:r>
              <w:rPr>
                <w:sz w:val="20"/>
              </w:rPr>
              <w:t>3;</w:t>
            </w:r>
            <w:r>
              <w:rPr>
                <w:spacing w:val="-3"/>
                <w:sz w:val="20"/>
              </w:rPr>
              <w:t xml:space="preserve"> </w:t>
            </w:r>
            <w:r>
              <w:rPr>
                <w:sz w:val="20"/>
              </w:rPr>
              <w:t>4;</w:t>
            </w:r>
            <w:r>
              <w:rPr>
                <w:spacing w:val="-2"/>
                <w:sz w:val="20"/>
              </w:rPr>
              <w:t xml:space="preserve"> </w:t>
            </w:r>
            <w:r>
              <w:rPr>
                <w:sz w:val="20"/>
              </w:rPr>
              <w:t>5;</w:t>
            </w:r>
            <w:r>
              <w:rPr>
                <w:spacing w:val="-3"/>
                <w:sz w:val="20"/>
              </w:rPr>
              <w:t xml:space="preserve"> </w:t>
            </w:r>
            <w:r>
              <w:rPr>
                <w:sz w:val="20"/>
              </w:rPr>
              <w:t>6; 7;</w:t>
            </w:r>
            <w:r>
              <w:rPr>
                <w:spacing w:val="-3"/>
                <w:sz w:val="20"/>
              </w:rPr>
              <w:t xml:space="preserve"> </w:t>
            </w:r>
            <w:r>
              <w:rPr>
                <w:sz w:val="20"/>
              </w:rPr>
              <w:t>8;</w:t>
            </w:r>
            <w:r>
              <w:rPr>
                <w:spacing w:val="-2"/>
                <w:sz w:val="20"/>
              </w:rPr>
              <w:t xml:space="preserve"> </w:t>
            </w:r>
            <w:r>
              <w:rPr>
                <w:sz w:val="20"/>
              </w:rPr>
              <w:t>9;</w:t>
            </w:r>
            <w:r>
              <w:rPr>
                <w:spacing w:val="-3"/>
                <w:sz w:val="20"/>
              </w:rPr>
              <w:t xml:space="preserve"> </w:t>
            </w:r>
            <w:r>
              <w:rPr>
                <w:sz w:val="20"/>
              </w:rPr>
              <w:t>10;</w:t>
            </w:r>
            <w:r>
              <w:rPr>
                <w:spacing w:val="-2"/>
                <w:sz w:val="20"/>
              </w:rPr>
              <w:t xml:space="preserve"> </w:t>
            </w:r>
            <w:r>
              <w:rPr>
                <w:sz w:val="20"/>
              </w:rPr>
              <w:t>11;</w:t>
            </w:r>
            <w:r>
              <w:rPr>
                <w:spacing w:val="-3"/>
                <w:sz w:val="20"/>
              </w:rPr>
              <w:t xml:space="preserve"> </w:t>
            </w:r>
            <w:r>
              <w:rPr>
                <w:sz w:val="20"/>
              </w:rPr>
              <w:t>12;</w:t>
            </w:r>
            <w:r>
              <w:rPr>
                <w:spacing w:val="-3"/>
                <w:sz w:val="20"/>
              </w:rPr>
              <w:t xml:space="preserve"> </w:t>
            </w:r>
            <w:r>
              <w:rPr>
                <w:sz w:val="20"/>
              </w:rPr>
              <w:t>13;</w:t>
            </w:r>
            <w:r>
              <w:rPr>
                <w:spacing w:val="-3"/>
                <w:sz w:val="20"/>
              </w:rPr>
              <w:t xml:space="preserve"> </w:t>
            </w:r>
            <w:r>
              <w:rPr>
                <w:sz w:val="20"/>
              </w:rPr>
              <w:t>14;</w:t>
            </w:r>
            <w:r>
              <w:rPr>
                <w:spacing w:val="-3"/>
                <w:sz w:val="20"/>
              </w:rPr>
              <w:t xml:space="preserve"> </w:t>
            </w:r>
            <w:r>
              <w:rPr>
                <w:sz w:val="20"/>
              </w:rPr>
              <w:t>15;</w:t>
            </w:r>
            <w:r>
              <w:rPr>
                <w:spacing w:val="-4"/>
                <w:sz w:val="20"/>
              </w:rPr>
              <w:t xml:space="preserve"> </w:t>
            </w:r>
            <w:r>
              <w:rPr>
                <w:sz w:val="20"/>
              </w:rPr>
              <w:t>16; 17;</w:t>
            </w:r>
            <w:r>
              <w:rPr>
                <w:spacing w:val="-4"/>
                <w:sz w:val="20"/>
              </w:rPr>
              <w:t xml:space="preserve"> </w:t>
            </w:r>
            <w:r>
              <w:rPr>
                <w:sz w:val="20"/>
              </w:rPr>
              <w:t>18;</w:t>
            </w:r>
            <w:r>
              <w:rPr>
                <w:spacing w:val="-3"/>
                <w:sz w:val="20"/>
              </w:rPr>
              <w:t xml:space="preserve"> </w:t>
            </w:r>
            <w:r>
              <w:rPr>
                <w:sz w:val="20"/>
              </w:rPr>
              <w:t>19;</w:t>
            </w:r>
            <w:r>
              <w:rPr>
                <w:spacing w:val="-2"/>
                <w:sz w:val="20"/>
              </w:rPr>
              <w:t xml:space="preserve"> </w:t>
            </w:r>
            <w:r>
              <w:rPr>
                <w:sz w:val="20"/>
              </w:rPr>
              <w:t>20;</w:t>
            </w:r>
            <w:r>
              <w:rPr>
                <w:spacing w:val="-3"/>
                <w:sz w:val="20"/>
              </w:rPr>
              <w:t xml:space="preserve"> </w:t>
            </w:r>
            <w:r>
              <w:rPr>
                <w:sz w:val="20"/>
              </w:rPr>
              <w:t>21;</w:t>
            </w:r>
            <w:r>
              <w:rPr>
                <w:spacing w:val="-4"/>
                <w:sz w:val="20"/>
              </w:rPr>
              <w:t xml:space="preserve"> </w:t>
            </w:r>
            <w:r>
              <w:rPr>
                <w:sz w:val="20"/>
              </w:rPr>
              <w:t>22;</w:t>
            </w:r>
            <w:r>
              <w:rPr>
                <w:spacing w:val="-2"/>
                <w:sz w:val="20"/>
              </w:rPr>
              <w:t xml:space="preserve"> </w:t>
            </w:r>
            <w:r>
              <w:rPr>
                <w:sz w:val="20"/>
              </w:rPr>
              <w:t>23;</w:t>
            </w:r>
            <w:r>
              <w:rPr>
                <w:spacing w:val="-3"/>
                <w:sz w:val="20"/>
              </w:rPr>
              <w:t xml:space="preserve"> </w:t>
            </w:r>
            <w:r>
              <w:rPr>
                <w:spacing w:val="-5"/>
                <w:sz w:val="20"/>
              </w:rPr>
              <w:t>24;</w:t>
            </w:r>
          </w:p>
          <w:p w14:paraId="1BE84873" w14:textId="77777777" w:rsidR="000264CC" w:rsidRDefault="000264CC" w:rsidP="00305B0D">
            <w:pPr>
              <w:pStyle w:val="TableParagraph"/>
              <w:spacing w:before="1"/>
              <w:ind w:left="72"/>
              <w:rPr>
                <w:sz w:val="20"/>
              </w:rPr>
            </w:pPr>
            <w:r>
              <w:rPr>
                <w:sz w:val="20"/>
              </w:rPr>
              <w:t>25;</w:t>
            </w:r>
            <w:r>
              <w:rPr>
                <w:spacing w:val="-4"/>
                <w:sz w:val="20"/>
              </w:rPr>
              <w:t xml:space="preserve"> </w:t>
            </w:r>
            <w:r>
              <w:rPr>
                <w:sz w:val="20"/>
              </w:rPr>
              <w:t>26;</w:t>
            </w:r>
            <w:r>
              <w:rPr>
                <w:spacing w:val="-3"/>
                <w:sz w:val="20"/>
              </w:rPr>
              <w:t xml:space="preserve"> </w:t>
            </w:r>
            <w:r>
              <w:rPr>
                <w:sz w:val="20"/>
              </w:rPr>
              <w:t>27;</w:t>
            </w:r>
            <w:r>
              <w:rPr>
                <w:spacing w:val="-2"/>
                <w:sz w:val="20"/>
              </w:rPr>
              <w:t xml:space="preserve"> </w:t>
            </w:r>
            <w:r>
              <w:rPr>
                <w:sz w:val="20"/>
              </w:rPr>
              <w:t>28;</w:t>
            </w:r>
            <w:r>
              <w:rPr>
                <w:spacing w:val="-3"/>
                <w:sz w:val="20"/>
              </w:rPr>
              <w:t xml:space="preserve"> </w:t>
            </w:r>
            <w:r>
              <w:rPr>
                <w:sz w:val="20"/>
              </w:rPr>
              <w:t>29;</w:t>
            </w:r>
            <w:r>
              <w:rPr>
                <w:spacing w:val="-3"/>
                <w:sz w:val="20"/>
              </w:rPr>
              <w:t xml:space="preserve"> </w:t>
            </w:r>
            <w:r>
              <w:rPr>
                <w:sz w:val="20"/>
              </w:rPr>
              <w:t>30;</w:t>
            </w:r>
            <w:r>
              <w:rPr>
                <w:spacing w:val="-3"/>
                <w:sz w:val="20"/>
              </w:rPr>
              <w:t xml:space="preserve"> </w:t>
            </w:r>
            <w:r>
              <w:rPr>
                <w:sz w:val="20"/>
              </w:rPr>
              <w:t>31;</w:t>
            </w:r>
            <w:r>
              <w:rPr>
                <w:spacing w:val="-2"/>
                <w:sz w:val="20"/>
              </w:rPr>
              <w:t xml:space="preserve"> </w:t>
            </w:r>
            <w:r>
              <w:rPr>
                <w:sz w:val="20"/>
              </w:rPr>
              <w:t>32;</w:t>
            </w:r>
            <w:r>
              <w:rPr>
                <w:spacing w:val="-1"/>
                <w:sz w:val="20"/>
              </w:rPr>
              <w:t xml:space="preserve"> </w:t>
            </w:r>
            <w:r>
              <w:rPr>
                <w:sz w:val="20"/>
              </w:rPr>
              <w:t>33;</w:t>
            </w:r>
            <w:r>
              <w:rPr>
                <w:spacing w:val="-4"/>
                <w:sz w:val="20"/>
              </w:rPr>
              <w:t xml:space="preserve"> </w:t>
            </w:r>
            <w:r>
              <w:rPr>
                <w:sz w:val="20"/>
              </w:rPr>
              <w:t>34;</w:t>
            </w:r>
            <w:r>
              <w:rPr>
                <w:spacing w:val="-2"/>
                <w:sz w:val="20"/>
              </w:rPr>
              <w:t xml:space="preserve"> </w:t>
            </w:r>
            <w:r>
              <w:rPr>
                <w:sz w:val="20"/>
              </w:rPr>
              <w:t>35;</w:t>
            </w:r>
            <w:r>
              <w:rPr>
                <w:spacing w:val="-3"/>
                <w:sz w:val="20"/>
              </w:rPr>
              <w:t xml:space="preserve"> </w:t>
            </w:r>
            <w:r>
              <w:rPr>
                <w:sz w:val="20"/>
              </w:rPr>
              <w:t>36;</w:t>
            </w:r>
            <w:r>
              <w:rPr>
                <w:spacing w:val="-2"/>
                <w:sz w:val="20"/>
              </w:rPr>
              <w:t xml:space="preserve"> </w:t>
            </w:r>
            <w:r>
              <w:rPr>
                <w:sz w:val="20"/>
              </w:rPr>
              <w:t>37;</w:t>
            </w:r>
            <w:r>
              <w:rPr>
                <w:spacing w:val="-4"/>
                <w:sz w:val="20"/>
              </w:rPr>
              <w:t xml:space="preserve"> </w:t>
            </w:r>
            <w:r>
              <w:rPr>
                <w:sz w:val="20"/>
              </w:rPr>
              <w:t>38;</w:t>
            </w:r>
            <w:r>
              <w:rPr>
                <w:spacing w:val="-2"/>
                <w:sz w:val="20"/>
              </w:rPr>
              <w:t xml:space="preserve"> </w:t>
            </w:r>
            <w:r>
              <w:rPr>
                <w:sz w:val="20"/>
              </w:rPr>
              <w:t>39;</w:t>
            </w:r>
            <w:r>
              <w:rPr>
                <w:spacing w:val="-3"/>
                <w:sz w:val="20"/>
              </w:rPr>
              <w:t xml:space="preserve"> </w:t>
            </w:r>
            <w:r>
              <w:rPr>
                <w:sz w:val="20"/>
              </w:rPr>
              <w:t>40; 41;</w:t>
            </w:r>
            <w:r>
              <w:rPr>
                <w:spacing w:val="-4"/>
                <w:sz w:val="20"/>
              </w:rPr>
              <w:t xml:space="preserve"> </w:t>
            </w:r>
            <w:r>
              <w:rPr>
                <w:sz w:val="20"/>
              </w:rPr>
              <w:t>42;</w:t>
            </w:r>
            <w:r>
              <w:rPr>
                <w:spacing w:val="-3"/>
                <w:sz w:val="20"/>
              </w:rPr>
              <w:t xml:space="preserve"> </w:t>
            </w:r>
            <w:r>
              <w:rPr>
                <w:sz w:val="20"/>
              </w:rPr>
              <w:t>43;</w:t>
            </w:r>
            <w:r>
              <w:rPr>
                <w:spacing w:val="-2"/>
                <w:sz w:val="20"/>
              </w:rPr>
              <w:t xml:space="preserve"> </w:t>
            </w:r>
            <w:r>
              <w:rPr>
                <w:sz w:val="20"/>
              </w:rPr>
              <w:t>44;</w:t>
            </w:r>
            <w:r>
              <w:rPr>
                <w:spacing w:val="-3"/>
                <w:sz w:val="20"/>
              </w:rPr>
              <w:t xml:space="preserve"> </w:t>
            </w:r>
            <w:r>
              <w:rPr>
                <w:sz w:val="20"/>
              </w:rPr>
              <w:t>45;</w:t>
            </w:r>
            <w:r>
              <w:rPr>
                <w:spacing w:val="-3"/>
                <w:sz w:val="20"/>
              </w:rPr>
              <w:t xml:space="preserve"> </w:t>
            </w:r>
            <w:r>
              <w:rPr>
                <w:sz w:val="20"/>
              </w:rPr>
              <w:t>46;</w:t>
            </w:r>
            <w:r>
              <w:rPr>
                <w:spacing w:val="-3"/>
                <w:sz w:val="20"/>
              </w:rPr>
              <w:t xml:space="preserve"> </w:t>
            </w:r>
            <w:r>
              <w:rPr>
                <w:sz w:val="20"/>
              </w:rPr>
              <w:t>47;</w:t>
            </w:r>
            <w:r>
              <w:rPr>
                <w:spacing w:val="-2"/>
                <w:sz w:val="20"/>
              </w:rPr>
              <w:t xml:space="preserve"> </w:t>
            </w:r>
            <w:r>
              <w:rPr>
                <w:sz w:val="20"/>
              </w:rPr>
              <w:t>48;</w:t>
            </w:r>
            <w:r>
              <w:rPr>
                <w:spacing w:val="-1"/>
                <w:sz w:val="20"/>
              </w:rPr>
              <w:t xml:space="preserve"> </w:t>
            </w:r>
            <w:r>
              <w:rPr>
                <w:spacing w:val="-5"/>
                <w:sz w:val="20"/>
              </w:rPr>
              <w:t>49;</w:t>
            </w:r>
          </w:p>
          <w:p w14:paraId="393020C5" w14:textId="77777777" w:rsidR="000264CC" w:rsidRDefault="000264CC" w:rsidP="00305B0D">
            <w:pPr>
              <w:pStyle w:val="TableParagraph"/>
              <w:spacing w:before="1" w:line="243" w:lineRule="exact"/>
              <w:ind w:left="72"/>
              <w:rPr>
                <w:sz w:val="20"/>
              </w:rPr>
            </w:pPr>
            <w:r>
              <w:rPr>
                <w:sz w:val="20"/>
              </w:rPr>
              <w:t>50;</w:t>
            </w:r>
            <w:r>
              <w:rPr>
                <w:spacing w:val="-4"/>
                <w:sz w:val="20"/>
              </w:rPr>
              <w:t xml:space="preserve"> </w:t>
            </w:r>
            <w:r>
              <w:rPr>
                <w:sz w:val="20"/>
              </w:rPr>
              <w:t>51;</w:t>
            </w:r>
            <w:r>
              <w:rPr>
                <w:spacing w:val="-2"/>
                <w:sz w:val="20"/>
              </w:rPr>
              <w:t xml:space="preserve"> </w:t>
            </w:r>
            <w:r>
              <w:rPr>
                <w:sz w:val="20"/>
              </w:rPr>
              <w:t>52;</w:t>
            </w:r>
            <w:r>
              <w:rPr>
                <w:spacing w:val="-3"/>
                <w:sz w:val="20"/>
              </w:rPr>
              <w:t xml:space="preserve"> </w:t>
            </w:r>
            <w:r>
              <w:rPr>
                <w:sz w:val="20"/>
              </w:rPr>
              <w:t>53;</w:t>
            </w:r>
            <w:r>
              <w:rPr>
                <w:spacing w:val="-2"/>
                <w:sz w:val="20"/>
              </w:rPr>
              <w:t xml:space="preserve"> </w:t>
            </w:r>
            <w:r>
              <w:rPr>
                <w:sz w:val="20"/>
              </w:rPr>
              <w:t>54;</w:t>
            </w:r>
            <w:r>
              <w:rPr>
                <w:spacing w:val="-4"/>
                <w:sz w:val="20"/>
              </w:rPr>
              <w:t xml:space="preserve"> </w:t>
            </w:r>
            <w:r>
              <w:rPr>
                <w:sz w:val="20"/>
              </w:rPr>
              <w:t>55;</w:t>
            </w:r>
            <w:r>
              <w:rPr>
                <w:spacing w:val="-2"/>
                <w:sz w:val="20"/>
              </w:rPr>
              <w:t xml:space="preserve"> </w:t>
            </w:r>
            <w:r>
              <w:rPr>
                <w:sz w:val="20"/>
              </w:rPr>
              <w:t>56;</w:t>
            </w:r>
            <w:r>
              <w:rPr>
                <w:spacing w:val="-3"/>
                <w:sz w:val="20"/>
              </w:rPr>
              <w:t xml:space="preserve"> </w:t>
            </w:r>
            <w:r>
              <w:rPr>
                <w:sz w:val="20"/>
              </w:rPr>
              <w:t>57; 58;</w:t>
            </w:r>
            <w:r>
              <w:rPr>
                <w:spacing w:val="-4"/>
                <w:sz w:val="20"/>
              </w:rPr>
              <w:t xml:space="preserve"> </w:t>
            </w:r>
            <w:r>
              <w:rPr>
                <w:sz w:val="20"/>
              </w:rPr>
              <w:t>59;</w:t>
            </w:r>
            <w:r>
              <w:rPr>
                <w:spacing w:val="-2"/>
                <w:sz w:val="20"/>
              </w:rPr>
              <w:t xml:space="preserve"> </w:t>
            </w:r>
            <w:r>
              <w:rPr>
                <w:sz w:val="20"/>
              </w:rPr>
              <w:t>60;</w:t>
            </w:r>
            <w:r>
              <w:rPr>
                <w:spacing w:val="-3"/>
                <w:sz w:val="20"/>
              </w:rPr>
              <w:t xml:space="preserve"> </w:t>
            </w:r>
            <w:r>
              <w:rPr>
                <w:sz w:val="20"/>
              </w:rPr>
              <w:t>61;</w:t>
            </w:r>
            <w:r>
              <w:rPr>
                <w:spacing w:val="-2"/>
                <w:sz w:val="20"/>
              </w:rPr>
              <w:t xml:space="preserve"> </w:t>
            </w:r>
            <w:r>
              <w:rPr>
                <w:sz w:val="20"/>
              </w:rPr>
              <w:t>62;</w:t>
            </w:r>
            <w:r>
              <w:rPr>
                <w:spacing w:val="-4"/>
                <w:sz w:val="20"/>
              </w:rPr>
              <w:t xml:space="preserve"> </w:t>
            </w:r>
            <w:r>
              <w:rPr>
                <w:sz w:val="20"/>
              </w:rPr>
              <w:t>63;</w:t>
            </w:r>
            <w:r>
              <w:rPr>
                <w:spacing w:val="-2"/>
                <w:sz w:val="20"/>
              </w:rPr>
              <w:t xml:space="preserve"> </w:t>
            </w:r>
            <w:r>
              <w:rPr>
                <w:sz w:val="20"/>
              </w:rPr>
              <w:t>64;</w:t>
            </w:r>
            <w:r>
              <w:rPr>
                <w:spacing w:val="-3"/>
                <w:sz w:val="20"/>
              </w:rPr>
              <w:t xml:space="preserve"> </w:t>
            </w:r>
            <w:r>
              <w:rPr>
                <w:sz w:val="20"/>
              </w:rPr>
              <w:t>65; 66;</w:t>
            </w:r>
            <w:r>
              <w:rPr>
                <w:spacing w:val="-4"/>
                <w:sz w:val="20"/>
              </w:rPr>
              <w:t xml:space="preserve"> </w:t>
            </w:r>
            <w:r>
              <w:rPr>
                <w:sz w:val="20"/>
              </w:rPr>
              <w:t>67;</w:t>
            </w:r>
            <w:r>
              <w:rPr>
                <w:spacing w:val="-2"/>
                <w:sz w:val="20"/>
              </w:rPr>
              <w:t xml:space="preserve"> </w:t>
            </w:r>
            <w:r>
              <w:rPr>
                <w:sz w:val="20"/>
              </w:rPr>
              <w:t>68;</w:t>
            </w:r>
            <w:r>
              <w:rPr>
                <w:spacing w:val="-3"/>
                <w:sz w:val="20"/>
              </w:rPr>
              <w:t xml:space="preserve"> </w:t>
            </w:r>
            <w:r>
              <w:rPr>
                <w:sz w:val="20"/>
              </w:rPr>
              <w:t>69;</w:t>
            </w:r>
            <w:r>
              <w:rPr>
                <w:spacing w:val="-2"/>
                <w:sz w:val="20"/>
              </w:rPr>
              <w:t xml:space="preserve"> </w:t>
            </w:r>
            <w:r>
              <w:rPr>
                <w:sz w:val="20"/>
              </w:rPr>
              <w:t>70;</w:t>
            </w:r>
            <w:r>
              <w:rPr>
                <w:spacing w:val="-3"/>
                <w:sz w:val="20"/>
              </w:rPr>
              <w:t xml:space="preserve"> </w:t>
            </w:r>
            <w:r>
              <w:rPr>
                <w:sz w:val="20"/>
              </w:rPr>
              <w:t>71;</w:t>
            </w:r>
            <w:r>
              <w:rPr>
                <w:spacing w:val="-3"/>
                <w:sz w:val="20"/>
              </w:rPr>
              <w:t xml:space="preserve"> </w:t>
            </w:r>
            <w:r>
              <w:rPr>
                <w:sz w:val="20"/>
              </w:rPr>
              <w:t>72;</w:t>
            </w:r>
            <w:r>
              <w:rPr>
                <w:spacing w:val="-2"/>
                <w:sz w:val="20"/>
              </w:rPr>
              <w:t xml:space="preserve"> </w:t>
            </w:r>
            <w:r>
              <w:rPr>
                <w:sz w:val="20"/>
              </w:rPr>
              <w:t>73;</w:t>
            </w:r>
            <w:r>
              <w:rPr>
                <w:spacing w:val="-1"/>
                <w:sz w:val="20"/>
              </w:rPr>
              <w:t xml:space="preserve"> </w:t>
            </w:r>
            <w:r>
              <w:rPr>
                <w:spacing w:val="-5"/>
                <w:sz w:val="20"/>
              </w:rPr>
              <w:t>74;</w:t>
            </w:r>
          </w:p>
          <w:p w14:paraId="0665F9DD" w14:textId="77777777" w:rsidR="000264CC" w:rsidRDefault="000264CC" w:rsidP="00305B0D">
            <w:pPr>
              <w:pStyle w:val="TableParagraph"/>
              <w:spacing w:line="243" w:lineRule="exact"/>
              <w:ind w:left="72"/>
              <w:rPr>
                <w:sz w:val="20"/>
              </w:rPr>
            </w:pPr>
            <w:r>
              <w:rPr>
                <w:sz w:val="20"/>
              </w:rPr>
              <w:t>75;</w:t>
            </w:r>
            <w:r>
              <w:rPr>
                <w:spacing w:val="-4"/>
                <w:sz w:val="20"/>
              </w:rPr>
              <w:t xml:space="preserve"> </w:t>
            </w:r>
            <w:r>
              <w:rPr>
                <w:sz w:val="20"/>
              </w:rPr>
              <w:t>76;</w:t>
            </w:r>
            <w:r>
              <w:rPr>
                <w:spacing w:val="-2"/>
                <w:sz w:val="20"/>
              </w:rPr>
              <w:t xml:space="preserve"> </w:t>
            </w:r>
            <w:r>
              <w:rPr>
                <w:sz w:val="20"/>
              </w:rPr>
              <w:t>77;</w:t>
            </w:r>
            <w:r>
              <w:rPr>
                <w:spacing w:val="-3"/>
                <w:sz w:val="20"/>
              </w:rPr>
              <w:t xml:space="preserve"> </w:t>
            </w:r>
            <w:r>
              <w:rPr>
                <w:sz w:val="20"/>
              </w:rPr>
              <w:t>78;</w:t>
            </w:r>
            <w:r>
              <w:rPr>
                <w:spacing w:val="-3"/>
                <w:sz w:val="20"/>
              </w:rPr>
              <w:t xml:space="preserve"> </w:t>
            </w:r>
            <w:r>
              <w:rPr>
                <w:sz w:val="20"/>
              </w:rPr>
              <w:t>79;</w:t>
            </w:r>
            <w:r>
              <w:rPr>
                <w:spacing w:val="-3"/>
                <w:sz w:val="20"/>
              </w:rPr>
              <w:t xml:space="preserve"> </w:t>
            </w:r>
            <w:r>
              <w:rPr>
                <w:sz w:val="20"/>
              </w:rPr>
              <w:t>80;</w:t>
            </w:r>
            <w:r>
              <w:rPr>
                <w:spacing w:val="-3"/>
                <w:sz w:val="20"/>
              </w:rPr>
              <w:t xml:space="preserve"> </w:t>
            </w:r>
            <w:r>
              <w:rPr>
                <w:sz w:val="20"/>
              </w:rPr>
              <w:t>81;</w:t>
            </w:r>
            <w:r>
              <w:rPr>
                <w:spacing w:val="-2"/>
                <w:sz w:val="20"/>
              </w:rPr>
              <w:t xml:space="preserve"> </w:t>
            </w:r>
            <w:r>
              <w:rPr>
                <w:sz w:val="20"/>
              </w:rPr>
              <w:t>82;</w:t>
            </w:r>
            <w:r>
              <w:rPr>
                <w:spacing w:val="-1"/>
                <w:sz w:val="20"/>
              </w:rPr>
              <w:t xml:space="preserve"> </w:t>
            </w:r>
            <w:r>
              <w:rPr>
                <w:sz w:val="20"/>
              </w:rPr>
              <w:t>83;</w:t>
            </w:r>
            <w:r>
              <w:rPr>
                <w:spacing w:val="-3"/>
                <w:sz w:val="20"/>
              </w:rPr>
              <w:t xml:space="preserve"> </w:t>
            </w:r>
            <w:r>
              <w:rPr>
                <w:sz w:val="20"/>
              </w:rPr>
              <w:t>84;</w:t>
            </w:r>
            <w:r>
              <w:rPr>
                <w:spacing w:val="-3"/>
                <w:sz w:val="20"/>
              </w:rPr>
              <w:t xml:space="preserve"> </w:t>
            </w:r>
            <w:r>
              <w:rPr>
                <w:sz w:val="20"/>
              </w:rPr>
              <w:t>85;</w:t>
            </w:r>
            <w:r>
              <w:rPr>
                <w:spacing w:val="-2"/>
                <w:sz w:val="20"/>
              </w:rPr>
              <w:t xml:space="preserve"> </w:t>
            </w:r>
            <w:r>
              <w:rPr>
                <w:sz w:val="20"/>
              </w:rPr>
              <w:t>86;</w:t>
            </w:r>
            <w:r>
              <w:rPr>
                <w:spacing w:val="-3"/>
                <w:sz w:val="20"/>
              </w:rPr>
              <w:t xml:space="preserve"> </w:t>
            </w:r>
            <w:r>
              <w:rPr>
                <w:sz w:val="20"/>
              </w:rPr>
              <w:t>87;</w:t>
            </w:r>
            <w:r>
              <w:rPr>
                <w:spacing w:val="-3"/>
                <w:sz w:val="20"/>
              </w:rPr>
              <w:t xml:space="preserve"> </w:t>
            </w:r>
            <w:r>
              <w:rPr>
                <w:sz w:val="20"/>
              </w:rPr>
              <w:t>89;</w:t>
            </w:r>
            <w:r>
              <w:rPr>
                <w:spacing w:val="-3"/>
                <w:sz w:val="20"/>
              </w:rPr>
              <w:t xml:space="preserve"> </w:t>
            </w:r>
            <w:r>
              <w:rPr>
                <w:sz w:val="20"/>
              </w:rPr>
              <w:t>90;</w:t>
            </w:r>
            <w:r>
              <w:rPr>
                <w:spacing w:val="-2"/>
                <w:sz w:val="20"/>
              </w:rPr>
              <w:t xml:space="preserve"> </w:t>
            </w:r>
            <w:r>
              <w:rPr>
                <w:sz w:val="20"/>
              </w:rPr>
              <w:t>91;</w:t>
            </w:r>
            <w:r>
              <w:rPr>
                <w:spacing w:val="-1"/>
                <w:sz w:val="20"/>
              </w:rPr>
              <w:t xml:space="preserve"> </w:t>
            </w:r>
            <w:r>
              <w:rPr>
                <w:sz w:val="20"/>
              </w:rPr>
              <w:t>92;</w:t>
            </w:r>
            <w:r>
              <w:rPr>
                <w:spacing w:val="-3"/>
                <w:sz w:val="20"/>
              </w:rPr>
              <w:t xml:space="preserve"> </w:t>
            </w:r>
            <w:r>
              <w:rPr>
                <w:sz w:val="20"/>
              </w:rPr>
              <w:t>93;</w:t>
            </w:r>
            <w:r>
              <w:rPr>
                <w:spacing w:val="-3"/>
                <w:sz w:val="20"/>
              </w:rPr>
              <w:t xml:space="preserve"> </w:t>
            </w:r>
            <w:r>
              <w:rPr>
                <w:sz w:val="20"/>
              </w:rPr>
              <w:t>94;</w:t>
            </w:r>
            <w:r>
              <w:rPr>
                <w:spacing w:val="-2"/>
                <w:sz w:val="20"/>
              </w:rPr>
              <w:t xml:space="preserve"> </w:t>
            </w:r>
            <w:r>
              <w:rPr>
                <w:sz w:val="20"/>
              </w:rPr>
              <w:t>95;</w:t>
            </w:r>
            <w:r>
              <w:rPr>
                <w:spacing w:val="-3"/>
                <w:sz w:val="20"/>
              </w:rPr>
              <w:t xml:space="preserve"> </w:t>
            </w:r>
            <w:r>
              <w:rPr>
                <w:sz w:val="20"/>
              </w:rPr>
              <w:t>96;</w:t>
            </w:r>
            <w:r>
              <w:rPr>
                <w:spacing w:val="-3"/>
                <w:sz w:val="20"/>
              </w:rPr>
              <w:t xml:space="preserve"> </w:t>
            </w:r>
            <w:r>
              <w:rPr>
                <w:sz w:val="20"/>
              </w:rPr>
              <w:t>97;</w:t>
            </w:r>
            <w:r>
              <w:rPr>
                <w:spacing w:val="-3"/>
                <w:sz w:val="20"/>
              </w:rPr>
              <w:t xml:space="preserve"> </w:t>
            </w:r>
            <w:r>
              <w:rPr>
                <w:sz w:val="20"/>
              </w:rPr>
              <w:t>98;</w:t>
            </w:r>
            <w:r>
              <w:rPr>
                <w:spacing w:val="-2"/>
                <w:sz w:val="20"/>
              </w:rPr>
              <w:t xml:space="preserve"> </w:t>
            </w:r>
            <w:r>
              <w:rPr>
                <w:spacing w:val="-5"/>
                <w:sz w:val="20"/>
              </w:rPr>
              <w:t>99;</w:t>
            </w:r>
          </w:p>
          <w:p w14:paraId="112F5407" w14:textId="77777777" w:rsidR="000264CC" w:rsidRDefault="000264CC" w:rsidP="00305B0D">
            <w:pPr>
              <w:pStyle w:val="TableParagraph"/>
              <w:spacing w:line="223" w:lineRule="exact"/>
              <w:ind w:left="72"/>
              <w:rPr>
                <w:sz w:val="20"/>
              </w:rPr>
            </w:pPr>
            <w:r>
              <w:rPr>
                <w:sz w:val="20"/>
              </w:rPr>
              <w:t>100;</w:t>
            </w:r>
            <w:r>
              <w:rPr>
                <w:spacing w:val="-5"/>
                <w:sz w:val="20"/>
              </w:rPr>
              <w:t xml:space="preserve"> </w:t>
            </w:r>
            <w:r>
              <w:rPr>
                <w:sz w:val="20"/>
              </w:rPr>
              <w:t>101;</w:t>
            </w:r>
            <w:r>
              <w:rPr>
                <w:spacing w:val="-4"/>
                <w:sz w:val="20"/>
              </w:rPr>
              <w:t xml:space="preserve"> </w:t>
            </w:r>
            <w:r>
              <w:rPr>
                <w:sz w:val="20"/>
              </w:rPr>
              <w:t>102;</w:t>
            </w:r>
            <w:r>
              <w:rPr>
                <w:spacing w:val="-3"/>
                <w:sz w:val="20"/>
              </w:rPr>
              <w:t xml:space="preserve"> </w:t>
            </w:r>
            <w:r>
              <w:rPr>
                <w:sz w:val="20"/>
              </w:rPr>
              <w:t>105;</w:t>
            </w:r>
            <w:r>
              <w:rPr>
                <w:spacing w:val="-4"/>
                <w:sz w:val="20"/>
              </w:rPr>
              <w:t xml:space="preserve"> </w:t>
            </w:r>
            <w:r>
              <w:rPr>
                <w:sz w:val="20"/>
              </w:rPr>
              <w:t>106;</w:t>
            </w:r>
            <w:r>
              <w:rPr>
                <w:spacing w:val="-2"/>
                <w:sz w:val="20"/>
              </w:rPr>
              <w:t xml:space="preserve"> </w:t>
            </w:r>
            <w:r>
              <w:rPr>
                <w:sz w:val="20"/>
              </w:rPr>
              <w:t>107;</w:t>
            </w:r>
            <w:r>
              <w:rPr>
                <w:spacing w:val="-2"/>
                <w:sz w:val="20"/>
              </w:rPr>
              <w:t xml:space="preserve"> </w:t>
            </w:r>
            <w:r>
              <w:rPr>
                <w:sz w:val="20"/>
              </w:rPr>
              <w:t>109;</w:t>
            </w:r>
            <w:r>
              <w:rPr>
                <w:spacing w:val="-4"/>
                <w:sz w:val="20"/>
              </w:rPr>
              <w:t xml:space="preserve"> </w:t>
            </w:r>
            <w:r>
              <w:rPr>
                <w:sz w:val="20"/>
              </w:rPr>
              <w:t>110;</w:t>
            </w:r>
            <w:r>
              <w:rPr>
                <w:spacing w:val="-4"/>
                <w:sz w:val="20"/>
              </w:rPr>
              <w:t xml:space="preserve"> </w:t>
            </w:r>
            <w:r>
              <w:rPr>
                <w:sz w:val="20"/>
              </w:rPr>
              <w:t>111;</w:t>
            </w:r>
            <w:r>
              <w:rPr>
                <w:spacing w:val="-4"/>
                <w:sz w:val="20"/>
              </w:rPr>
              <w:t xml:space="preserve"> </w:t>
            </w:r>
            <w:r>
              <w:rPr>
                <w:sz w:val="20"/>
              </w:rPr>
              <w:t>112;</w:t>
            </w:r>
            <w:r>
              <w:rPr>
                <w:spacing w:val="-3"/>
                <w:sz w:val="20"/>
              </w:rPr>
              <w:t xml:space="preserve"> </w:t>
            </w:r>
            <w:r>
              <w:rPr>
                <w:sz w:val="20"/>
              </w:rPr>
              <w:t>113;</w:t>
            </w:r>
            <w:r>
              <w:rPr>
                <w:spacing w:val="-2"/>
                <w:sz w:val="20"/>
              </w:rPr>
              <w:t xml:space="preserve"> </w:t>
            </w:r>
            <w:r>
              <w:rPr>
                <w:sz w:val="20"/>
              </w:rPr>
              <w:t>114;</w:t>
            </w:r>
            <w:r>
              <w:rPr>
                <w:spacing w:val="-2"/>
                <w:sz w:val="20"/>
              </w:rPr>
              <w:t xml:space="preserve"> </w:t>
            </w:r>
            <w:r>
              <w:rPr>
                <w:sz w:val="20"/>
              </w:rPr>
              <w:t>115;</w:t>
            </w:r>
            <w:r>
              <w:rPr>
                <w:spacing w:val="-4"/>
                <w:sz w:val="20"/>
              </w:rPr>
              <w:t xml:space="preserve"> </w:t>
            </w:r>
            <w:r>
              <w:rPr>
                <w:sz w:val="20"/>
              </w:rPr>
              <w:t>116;</w:t>
            </w:r>
            <w:r>
              <w:rPr>
                <w:spacing w:val="-4"/>
                <w:sz w:val="20"/>
              </w:rPr>
              <w:t xml:space="preserve"> </w:t>
            </w:r>
            <w:r>
              <w:rPr>
                <w:sz w:val="20"/>
              </w:rPr>
              <w:t>117;</w:t>
            </w:r>
            <w:r>
              <w:rPr>
                <w:spacing w:val="-4"/>
                <w:sz w:val="20"/>
              </w:rPr>
              <w:t xml:space="preserve"> </w:t>
            </w:r>
            <w:r>
              <w:rPr>
                <w:sz w:val="20"/>
              </w:rPr>
              <w:t>118;</w:t>
            </w:r>
            <w:r>
              <w:rPr>
                <w:spacing w:val="-3"/>
                <w:sz w:val="20"/>
              </w:rPr>
              <w:t xml:space="preserve"> </w:t>
            </w:r>
            <w:r>
              <w:rPr>
                <w:sz w:val="20"/>
              </w:rPr>
              <w:t>119;</w:t>
            </w:r>
            <w:r>
              <w:rPr>
                <w:spacing w:val="-2"/>
                <w:sz w:val="20"/>
              </w:rPr>
              <w:t xml:space="preserve"> </w:t>
            </w:r>
            <w:r>
              <w:rPr>
                <w:spacing w:val="-4"/>
                <w:sz w:val="20"/>
              </w:rPr>
              <w:t>120;</w:t>
            </w:r>
          </w:p>
        </w:tc>
      </w:tr>
    </w:tbl>
    <w:p w14:paraId="145D49A1" w14:textId="77777777" w:rsidR="000264CC" w:rsidRDefault="000264CC" w:rsidP="000264CC">
      <w:pPr>
        <w:pStyle w:val="TableParagraph"/>
        <w:spacing w:line="223" w:lineRule="exact"/>
        <w:rPr>
          <w:sz w:val="20"/>
        </w:rPr>
        <w:sectPr w:rsidR="000264CC" w:rsidSect="00576BC2">
          <w:headerReference w:type="default" r:id="rId16"/>
          <w:footerReference w:type="default" r:id="rId17"/>
          <w:pgSz w:w="11910" w:h="16840"/>
          <w:pgMar w:top="1380" w:right="853" w:bottom="1276" w:left="708" w:header="426" w:footer="348" w:gutter="0"/>
          <w:cols w:space="720"/>
        </w:sectPr>
      </w:pPr>
    </w:p>
    <w:tbl>
      <w:tblPr>
        <w:tblStyle w:val="TableNormal"/>
        <w:tblW w:w="10055"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1356"/>
        <w:gridCol w:w="629"/>
        <w:gridCol w:w="7225"/>
      </w:tblGrid>
      <w:tr w:rsidR="000264CC" w14:paraId="23EBCFD8" w14:textId="77777777" w:rsidTr="00305B0D">
        <w:trPr>
          <w:trHeight w:val="1466"/>
        </w:trPr>
        <w:tc>
          <w:tcPr>
            <w:tcW w:w="845" w:type="dxa"/>
          </w:tcPr>
          <w:p w14:paraId="59DE694C" w14:textId="77777777" w:rsidR="000264CC" w:rsidRDefault="000264CC" w:rsidP="00305B0D">
            <w:pPr>
              <w:pStyle w:val="TableParagraph"/>
              <w:rPr>
                <w:rFonts w:ascii="Times New Roman"/>
                <w:sz w:val="18"/>
              </w:rPr>
            </w:pPr>
          </w:p>
        </w:tc>
        <w:tc>
          <w:tcPr>
            <w:tcW w:w="1356" w:type="dxa"/>
          </w:tcPr>
          <w:p w14:paraId="447A7136" w14:textId="77777777" w:rsidR="000264CC" w:rsidRDefault="000264CC" w:rsidP="00305B0D">
            <w:pPr>
              <w:pStyle w:val="TableParagraph"/>
              <w:rPr>
                <w:rFonts w:ascii="Times New Roman"/>
                <w:sz w:val="18"/>
              </w:rPr>
            </w:pPr>
          </w:p>
        </w:tc>
        <w:tc>
          <w:tcPr>
            <w:tcW w:w="629" w:type="dxa"/>
          </w:tcPr>
          <w:p w14:paraId="2855EDF9" w14:textId="77777777" w:rsidR="000264CC" w:rsidRDefault="000264CC" w:rsidP="00305B0D">
            <w:pPr>
              <w:pStyle w:val="TableParagraph"/>
              <w:rPr>
                <w:rFonts w:ascii="Times New Roman"/>
                <w:sz w:val="18"/>
              </w:rPr>
            </w:pPr>
          </w:p>
        </w:tc>
        <w:tc>
          <w:tcPr>
            <w:tcW w:w="7225" w:type="dxa"/>
          </w:tcPr>
          <w:p w14:paraId="03973CA2" w14:textId="77777777" w:rsidR="000264CC" w:rsidRDefault="000264CC" w:rsidP="00305B0D">
            <w:pPr>
              <w:pStyle w:val="TableParagraph"/>
              <w:spacing w:before="1"/>
              <w:ind w:left="72"/>
              <w:rPr>
                <w:sz w:val="20"/>
              </w:rPr>
            </w:pPr>
            <w:r>
              <w:rPr>
                <w:sz w:val="20"/>
              </w:rPr>
              <w:t>121;</w:t>
            </w:r>
            <w:r>
              <w:rPr>
                <w:spacing w:val="-5"/>
                <w:sz w:val="20"/>
              </w:rPr>
              <w:t xml:space="preserve"> </w:t>
            </w:r>
            <w:r>
              <w:rPr>
                <w:sz w:val="20"/>
              </w:rPr>
              <w:t>123;</w:t>
            </w:r>
            <w:r>
              <w:rPr>
                <w:spacing w:val="-4"/>
                <w:sz w:val="20"/>
              </w:rPr>
              <w:t xml:space="preserve"> </w:t>
            </w:r>
            <w:r>
              <w:rPr>
                <w:sz w:val="20"/>
              </w:rPr>
              <w:t>124;</w:t>
            </w:r>
            <w:r>
              <w:rPr>
                <w:spacing w:val="-3"/>
                <w:sz w:val="20"/>
              </w:rPr>
              <w:t xml:space="preserve"> </w:t>
            </w:r>
            <w:r>
              <w:rPr>
                <w:sz w:val="20"/>
              </w:rPr>
              <w:t>125;</w:t>
            </w:r>
            <w:r>
              <w:rPr>
                <w:spacing w:val="-4"/>
                <w:sz w:val="20"/>
              </w:rPr>
              <w:t xml:space="preserve"> </w:t>
            </w:r>
            <w:r>
              <w:rPr>
                <w:sz w:val="20"/>
              </w:rPr>
              <w:t>126;</w:t>
            </w:r>
            <w:r>
              <w:rPr>
                <w:spacing w:val="-2"/>
                <w:sz w:val="20"/>
              </w:rPr>
              <w:t xml:space="preserve"> </w:t>
            </w:r>
            <w:r>
              <w:rPr>
                <w:sz w:val="20"/>
              </w:rPr>
              <w:t>127;</w:t>
            </w:r>
            <w:r>
              <w:rPr>
                <w:spacing w:val="-2"/>
                <w:sz w:val="20"/>
              </w:rPr>
              <w:t xml:space="preserve"> </w:t>
            </w:r>
            <w:r>
              <w:rPr>
                <w:sz w:val="20"/>
              </w:rPr>
              <w:t>128;</w:t>
            </w:r>
            <w:r>
              <w:rPr>
                <w:spacing w:val="-4"/>
                <w:sz w:val="20"/>
              </w:rPr>
              <w:t xml:space="preserve"> </w:t>
            </w:r>
            <w:r>
              <w:rPr>
                <w:sz w:val="20"/>
              </w:rPr>
              <w:t>129;</w:t>
            </w:r>
            <w:r>
              <w:rPr>
                <w:spacing w:val="-4"/>
                <w:sz w:val="20"/>
              </w:rPr>
              <w:t xml:space="preserve"> </w:t>
            </w:r>
            <w:r>
              <w:rPr>
                <w:sz w:val="20"/>
              </w:rPr>
              <w:t>130;</w:t>
            </w:r>
            <w:r>
              <w:rPr>
                <w:spacing w:val="-4"/>
                <w:sz w:val="20"/>
              </w:rPr>
              <w:t xml:space="preserve"> </w:t>
            </w:r>
            <w:r>
              <w:rPr>
                <w:sz w:val="20"/>
              </w:rPr>
              <w:t>131;</w:t>
            </w:r>
            <w:r>
              <w:rPr>
                <w:spacing w:val="-3"/>
                <w:sz w:val="20"/>
              </w:rPr>
              <w:t xml:space="preserve"> </w:t>
            </w:r>
            <w:r>
              <w:rPr>
                <w:sz w:val="20"/>
              </w:rPr>
              <w:t>132;</w:t>
            </w:r>
            <w:r>
              <w:rPr>
                <w:spacing w:val="-2"/>
                <w:sz w:val="20"/>
              </w:rPr>
              <w:t xml:space="preserve"> </w:t>
            </w:r>
            <w:r>
              <w:rPr>
                <w:sz w:val="20"/>
              </w:rPr>
              <w:t>133;</w:t>
            </w:r>
            <w:r>
              <w:rPr>
                <w:spacing w:val="-2"/>
                <w:sz w:val="20"/>
              </w:rPr>
              <w:t xml:space="preserve"> </w:t>
            </w:r>
            <w:r>
              <w:rPr>
                <w:sz w:val="20"/>
              </w:rPr>
              <w:t>134;</w:t>
            </w:r>
            <w:r>
              <w:rPr>
                <w:spacing w:val="-4"/>
                <w:sz w:val="20"/>
              </w:rPr>
              <w:t xml:space="preserve"> </w:t>
            </w:r>
            <w:r>
              <w:rPr>
                <w:sz w:val="20"/>
              </w:rPr>
              <w:t>135;</w:t>
            </w:r>
            <w:r>
              <w:rPr>
                <w:spacing w:val="-4"/>
                <w:sz w:val="20"/>
              </w:rPr>
              <w:t xml:space="preserve"> </w:t>
            </w:r>
            <w:r>
              <w:rPr>
                <w:sz w:val="20"/>
              </w:rPr>
              <w:t>136;</w:t>
            </w:r>
            <w:r>
              <w:rPr>
                <w:spacing w:val="-4"/>
                <w:sz w:val="20"/>
              </w:rPr>
              <w:t xml:space="preserve"> </w:t>
            </w:r>
            <w:r>
              <w:rPr>
                <w:sz w:val="20"/>
              </w:rPr>
              <w:t>137;</w:t>
            </w:r>
            <w:r>
              <w:rPr>
                <w:spacing w:val="-3"/>
                <w:sz w:val="20"/>
              </w:rPr>
              <w:t xml:space="preserve"> </w:t>
            </w:r>
            <w:r>
              <w:rPr>
                <w:sz w:val="20"/>
              </w:rPr>
              <w:t>138;</w:t>
            </w:r>
            <w:r>
              <w:rPr>
                <w:spacing w:val="-2"/>
                <w:sz w:val="20"/>
              </w:rPr>
              <w:t xml:space="preserve"> </w:t>
            </w:r>
            <w:r>
              <w:rPr>
                <w:spacing w:val="-4"/>
                <w:sz w:val="20"/>
              </w:rPr>
              <w:t>139;</w:t>
            </w:r>
          </w:p>
          <w:p w14:paraId="5BFDB7CA" w14:textId="77777777" w:rsidR="000264CC" w:rsidRDefault="000264CC" w:rsidP="00305B0D">
            <w:pPr>
              <w:pStyle w:val="TableParagraph"/>
              <w:spacing w:before="1"/>
              <w:ind w:left="72"/>
              <w:rPr>
                <w:sz w:val="20"/>
              </w:rPr>
            </w:pPr>
            <w:r>
              <w:rPr>
                <w:sz w:val="20"/>
              </w:rPr>
              <w:t>140;</w:t>
            </w:r>
            <w:r>
              <w:rPr>
                <w:spacing w:val="-6"/>
                <w:sz w:val="20"/>
              </w:rPr>
              <w:t xml:space="preserve"> </w:t>
            </w:r>
            <w:r>
              <w:rPr>
                <w:spacing w:val="-5"/>
                <w:sz w:val="20"/>
              </w:rPr>
              <w:t>141</w:t>
            </w:r>
          </w:p>
          <w:p w14:paraId="2F80AF47" w14:textId="77777777" w:rsidR="000264CC" w:rsidRDefault="000264CC" w:rsidP="00305B0D">
            <w:pPr>
              <w:pStyle w:val="TableParagraph"/>
              <w:spacing w:before="243"/>
              <w:ind w:left="72"/>
              <w:rPr>
                <w:sz w:val="20"/>
              </w:rPr>
            </w:pPr>
            <w:r>
              <w:rPr>
                <w:sz w:val="20"/>
              </w:rPr>
              <w:t>SEZIONE</w:t>
            </w:r>
            <w:r>
              <w:rPr>
                <w:spacing w:val="-3"/>
                <w:sz w:val="20"/>
              </w:rPr>
              <w:t xml:space="preserve"> </w:t>
            </w:r>
            <w:r>
              <w:rPr>
                <w:sz w:val="20"/>
              </w:rPr>
              <w:t>C:</w:t>
            </w:r>
            <w:r>
              <w:rPr>
                <w:spacing w:val="-3"/>
                <w:sz w:val="20"/>
              </w:rPr>
              <w:t xml:space="preserve"> </w:t>
            </w:r>
            <w:r>
              <w:rPr>
                <w:sz w:val="20"/>
              </w:rPr>
              <w:t>23;</w:t>
            </w:r>
            <w:r>
              <w:rPr>
                <w:spacing w:val="-4"/>
                <w:sz w:val="20"/>
              </w:rPr>
              <w:t xml:space="preserve"> </w:t>
            </w:r>
            <w:r>
              <w:rPr>
                <w:sz w:val="20"/>
              </w:rPr>
              <w:t>24; 25;</w:t>
            </w:r>
            <w:r>
              <w:rPr>
                <w:spacing w:val="-4"/>
                <w:sz w:val="20"/>
              </w:rPr>
              <w:t xml:space="preserve"> </w:t>
            </w:r>
            <w:r>
              <w:rPr>
                <w:sz w:val="20"/>
              </w:rPr>
              <w:t>26;</w:t>
            </w:r>
            <w:r>
              <w:rPr>
                <w:spacing w:val="-3"/>
                <w:sz w:val="20"/>
              </w:rPr>
              <w:t xml:space="preserve"> </w:t>
            </w:r>
            <w:r>
              <w:rPr>
                <w:sz w:val="20"/>
              </w:rPr>
              <w:t>40;</w:t>
            </w:r>
            <w:r>
              <w:rPr>
                <w:spacing w:val="-1"/>
                <w:sz w:val="20"/>
              </w:rPr>
              <w:t xml:space="preserve"> </w:t>
            </w:r>
            <w:r>
              <w:rPr>
                <w:sz w:val="20"/>
              </w:rPr>
              <w:t>41;</w:t>
            </w:r>
            <w:r>
              <w:rPr>
                <w:spacing w:val="-4"/>
                <w:sz w:val="20"/>
              </w:rPr>
              <w:t xml:space="preserve"> </w:t>
            </w:r>
            <w:r>
              <w:rPr>
                <w:sz w:val="20"/>
              </w:rPr>
              <w:t>42;</w:t>
            </w:r>
            <w:r>
              <w:rPr>
                <w:spacing w:val="-3"/>
                <w:sz w:val="20"/>
              </w:rPr>
              <w:t xml:space="preserve"> </w:t>
            </w:r>
            <w:r>
              <w:rPr>
                <w:sz w:val="20"/>
              </w:rPr>
              <w:t>43;</w:t>
            </w:r>
            <w:r>
              <w:rPr>
                <w:spacing w:val="-3"/>
                <w:sz w:val="20"/>
              </w:rPr>
              <w:t xml:space="preserve"> </w:t>
            </w:r>
            <w:r>
              <w:rPr>
                <w:sz w:val="20"/>
              </w:rPr>
              <w:t>44;</w:t>
            </w:r>
            <w:r>
              <w:rPr>
                <w:spacing w:val="-3"/>
                <w:sz w:val="20"/>
              </w:rPr>
              <w:t xml:space="preserve"> </w:t>
            </w:r>
            <w:r>
              <w:rPr>
                <w:sz w:val="20"/>
              </w:rPr>
              <w:t>45;</w:t>
            </w:r>
            <w:r>
              <w:rPr>
                <w:spacing w:val="-4"/>
                <w:sz w:val="20"/>
              </w:rPr>
              <w:t xml:space="preserve"> </w:t>
            </w:r>
            <w:r>
              <w:rPr>
                <w:sz w:val="20"/>
              </w:rPr>
              <w:t>46;</w:t>
            </w:r>
            <w:r>
              <w:rPr>
                <w:spacing w:val="-3"/>
                <w:sz w:val="20"/>
              </w:rPr>
              <w:t xml:space="preserve"> </w:t>
            </w:r>
            <w:r>
              <w:rPr>
                <w:sz w:val="20"/>
              </w:rPr>
              <w:t>47;</w:t>
            </w:r>
            <w:r>
              <w:rPr>
                <w:spacing w:val="-3"/>
                <w:sz w:val="20"/>
              </w:rPr>
              <w:t xml:space="preserve"> </w:t>
            </w:r>
            <w:r>
              <w:rPr>
                <w:sz w:val="20"/>
              </w:rPr>
              <w:t>48;</w:t>
            </w:r>
            <w:r>
              <w:rPr>
                <w:spacing w:val="-1"/>
                <w:sz w:val="20"/>
              </w:rPr>
              <w:t xml:space="preserve"> </w:t>
            </w:r>
            <w:r>
              <w:rPr>
                <w:sz w:val="20"/>
              </w:rPr>
              <w:t>57;</w:t>
            </w:r>
            <w:r>
              <w:rPr>
                <w:spacing w:val="-4"/>
                <w:sz w:val="20"/>
              </w:rPr>
              <w:t xml:space="preserve"> </w:t>
            </w:r>
            <w:r>
              <w:rPr>
                <w:sz w:val="20"/>
              </w:rPr>
              <w:t>58;</w:t>
            </w:r>
            <w:r>
              <w:rPr>
                <w:spacing w:val="-3"/>
                <w:sz w:val="20"/>
              </w:rPr>
              <w:t xml:space="preserve"> </w:t>
            </w:r>
            <w:r>
              <w:rPr>
                <w:sz w:val="20"/>
              </w:rPr>
              <w:t>59;</w:t>
            </w:r>
            <w:r>
              <w:rPr>
                <w:spacing w:val="-3"/>
                <w:sz w:val="20"/>
              </w:rPr>
              <w:t xml:space="preserve"> </w:t>
            </w:r>
            <w:r>
              <w:rPr>
                <w:sz w:val="20"/>
              </w:rPr>
              <w:t>60;</w:t>
            </w:r>
            <w:r>
              <w:rPr>
                <w:spacing w:val="-3"/>
                <w:sz w:val="20"/>
              </w:rPr>
              <w:t xml:space="preserve"> </w:t>
            </w:r>
            <w:r>
              <w:rPr>
                <w:sz w:val="20"/>
              </w:rPr>
              <w:t>61;</w:t>
            </w:r>
            <w:r>
              <w:rPr>
                <w:spacing w:val="-4"/>
                <w:sz w:val="20"/>
              </w:rPr>
              <w:t xml:space="preserve"> </w:t>
            </w:r>
            <w:r>
              <w:rPr>
                <w:sz w:val="20"/>
              </w:rPr>
              <w:t>62;</w:t>
            </w:r>
            <w:r>
              <w:rPr>
                <w:spacing w:val="-3"/>
                <w:sz w:val="20"/>
              </w:rPr>
              <w:t xml:space="preserve"> </w:t>
            </w:r>
            <w:r>
              <w:rPr>
                <w:sz w:val="20"/>
              </w:rPr>
              <w:t>63;</w:t>
            </w:r>
            <w:r>
              <w:rPr>
                <w:spacing w:val="-3"/>
                <w:sz w:val="20"/>
              </w:rPr>
              <w:t xml:space="preserve"> </w:t>
            </w:r>
            <w:r>
              <w:rPr>
                <w:spacing w:val="-5"/>
                <w:sz w:val="20"/>
              </w:rPr>
              <w:t>64;</w:t>
            </w:r>
          </w:p>
          <w:p w14:paraId="76D10A09" w14:textId="77777777" w:rsidR="000264CC" w:rsidRDefault="000264CC" w:rsidP="00305B0D">
            <w:pPr>
              <w:pStyle w:val="TableParagraph"/>
              <w:spacing w:before="1"/>
              <w:ind w:left="72"/>
              <w:rPr>
                <w:sz w:val="20"/>
              </w:rPr>
            </w:pPr>
            <w:r>
              <w:rPr>
                <w:sz w:val="20"/>
              </w:rPr>
              <w:t>65;</w:t>
            </w:r>
            <w:r>
              <w:rPr>
                <w:spacing w:val="-4"/>
                <w:sz w:val="20"/>
              </w:rPr>
              <w:t xml:space="preserve"> </w:t>
            </w:r>
            <w:r>
              <w:rPr>
                <w:sz w:val="20"/>
              </w:rPr>
              <w:t>66;</w:t>
            </w:r>
            <w:r>
              <w:rPr>
                <w:spacing w:val="-3"/>
                <w:sz w:val="20"/>
              </w:rPr>
              <w:t xml:space="preserve"> </w:t>
            </w:r>
            <w:r>
              <w:rPr>
                <w:sz w:val="20"/>
              </w:rPr>
              <w:t>67;</w:t>
            </w:r>
            <w:r>
              <w:rPr>
                <w:spacing w:val="-3"/>
                <w:sz w:val="20"/>
              </w:rPr>
              <w:t xml:space="preserve"> </w:t>
            </w:r>
            <w:r>
              <w:rPr>
                <w:sz w:val="20"/>
              </w:rPr>
              <w:t>68;</w:t>
            </w:r>
            <w:r>
              <w:rPr>
                <w:spacing w:val="-2"/>
                <w:sz w:val="20"/>
              </w:rPr>
              <w:t xml:space="preserve"> </w:t>
            </w:r>
            <w:r>
              <w:rPr>
                <w:sz w:val="20"/>
              </w:rPr>
              <w:t>69;</w:t>
            </w:r>
            <w:r>
              <w:rPr>
                <w:spacing w:val="-4"/>
                <w:sz w:val="20"/>
              </w:rPr>
              <w:t xml:space="preserve"> </w:t>
            </w:r>
            <w:r>
              <w:rPr>
                <w:sz w:val="20"/>
              </w:rPr>
              <w:t>70;</w:t>
            </w:r>
            <w:r>
              <w:rPr>
                <w:spacing w:val="-3"/>
                <w:sz w:val="20"/>
              </w:rPr>
              <w:t xml:space="preserve"> </w:t>
            </w:r>
            <w:r>
              <w:rPr>
                <w:sz w:val="20"/>
              </w:rPr>
              <w:t>72;</w:t>
            </w:r>
            <w:r>
              <w:rPr>
                <w:spacing w:val="-2"/>
                <w:sz w:val="20"/>
              </w:rPr>
              <w:t xml:space="preserve"> </w:t>
            </w:r>
            <w:r>
              <w:rPr>
                <w:sz w:val="20"/>
              </w:rPr>
              <w:t>73;</w:t>
            </w:r>
            <w:r>
              <w:rPr>
                <w:spacing w:val="-1"/>
                <w:sz w:val="20"/>
              </w:rPr>
              <w:t xml:space="preserve"> </w:t>
            </w:r>
            <w:r>
              <w:rPr>
                <w:sz w:val="20"/>
              </w:rPr>
              <w:t>74;</w:t>
            </w:r>
            <w:r>
              <w:rPr>
                <w:spacing w:val="-4"/>
                <w:sz w:val="20"/>
              </w:rPr>
              <w:t xml:space="preserve"> </w:t>
            </w:r>
            <w:r>
              <w:rPr>
                <w:sz w:val="20"/>
              </w:rPr>
              <w:t>89;</w:t>
            </w:r>
            <w:r>
              <w:rPr>
                <w:spacing w:val="-3"/>
                <w:sz w:val="20"/>
              </w:rPr>
              <w:t xml:space="preserve"> </w:t>
            </w:r>
            <w:r>
              <w:rPr>
                <w:sz w:val="20"/>
              </w:rPr>
              <w:t>90;</w:t>
            </w:r>
            <w:r>
              <w:rPr>
                <w:spacing w:val="-2"/>
                <w:sz w:val="20"/>
              </w:rPr>
              <w:t xml:space="preserve"> </w:t>
            </w:r>
            <w:r>
              <w:rPr>
                <w:sz w:val="20"/>
              </w:rPr>
              <w:t>91;</w:t>
            </w:r>
            <w:r>
              <w:rPr>
                <w:spacing w:val="-3"/>
                <w:sz w:val="20"/>
              </w:rPr>
              <w:t xml:space="preserve"> </w:t>
            </w:r>
            <w:r>
              <w:rPr>
                <w:sz w:val="20"/>
              </w:rPr>
              <w:t>92;</w:t>
            </w:r>
            <w:r>
              <w:rPr>
                <w:spacing w:val="-4"/>
                <w:sz w:val="20"/>
              </w:rPr>
              <w:t xml:space="preserve"> </w:t>
            </w:r>
            <w:r>
              <w:rPr>
                <w:sz w:val="20"/>
              </w:rPr>
              <w:t>93;</w:t>
            </w:r>
            <w:r>
              <w:rPr>
                <w:spacing w:val="-2"/>
                <w:sz w:val="20"/>
              </w:rPr>
              <w:t xml:space="preserve"> </w:t>
            </w:r>
            <w:r>
              <w:rPr>
                <w:sz w:val="20"/>
              </w:rPr>
              <w:t>105;</w:t>
            </w:r>
            <w:r>
              <w:rPr>
                <w:spacing w:val="-3"/>
                <w:sz w:val="20"/>
              </w:rPr>
              <w:t xml:space="preserve"> </w:t>
            </w:r>
            <w:r>
              <w:rPr>
                <w:sz w:val="20"/>
              </w:rPr>
              <w:t>106;</w:t>
            </w:r>
            <w:r>
              <w:rPr>
                <w:spacing w:val="-3"/>
                <w:sz w:val="20"/>
              </w:rPr>
              <w:t xml:space="preserve"> </w:t>
            </w:r>
            <w:r>
              <w:rPr>
                <w:sz w:val="20"/>
              </w:rPr>
              <w:t>107;</w:t>
            </w:r>
            <w:r>
              <w:rPr>
                <w:spacing w:val="-3"/>
                <w:sz w:val="20"/>
              </w:rPr>
              <w:t xml:space="preserve"> </w:t>
            </w:r>
            <w:r>
              <w:rPr>
                <w:sz w:val="20"/>
              </w:rPr>
              <w:t>130;</w:t>
            </w:r>
            <w:r>
              <w:rPr>
                <w:spacing w:val="-3"/>
                <w:sz w:val="20"/>
              </w:rPr>
              <w:t xml:space="preserve"> </w:t>
            </w:r>
            <w:r>
              <w:rPr>
                <w:sz w:val="20"/>
              </w:rPr>
              <w:t>131;</w:t>
            </w:r>
            <w:r>
              <w:rPr>
                <w:spacing w:val="-4"/>
                <w:sz w:val="20"/>
              </w:rPr>
              <w:t xml:space="preserve"> </w:t>
            </w:r>
            <w:r>
              <w:rPr>
                <w:sz w:val="20"/>
              </w:rPr>
              <w:t>132;</w:t>
            </w:r>
            <w:r>
              <w:rPr>
                <w:spacing w:val="-3"/>
                <w:sz w:val="20"/>
              </w:rPr>
              <w:t xml:space="preserve"> </w:t>
            </w:r>
            <w:r>
              <w:rPr>
                <w:sz w:val="20"/>
              </w:rPr>
              <w:t>133;</w:t>
            </w:r>
            <w:r>
              <w:rPr>
                <w:spacing w:val="-2"/>
                <w:sz w:val="20"/>
              </w:rPr>
              <w:t xml:space="preserve"> </w:t>
            </w:r>
            <w:r>
              <w:rPr>
                <w:spacing w:val="-4"/>
                <w:sz w:val="20"/>
              </w:rPr>
              <w:t>145;</w:t>
            </w:r>
          </w:p>
          <w:p w14:paraId="4C7AF3E7" w14:textId="77777777" w:rsidR="000264CC" w:rsidRDefault="000264CC" w:rsidP="00305B0D">
            <w:pPr>
              <w:pStyle w:val="TableParagraph"/>
              <w:spacing w:before="1" w:line="223" w:lineRule="exact"/>
              <w:ind w:left="72"/>
              <w:rPr>
                <w:sz w:val="20"/>
              </w:rPr>
            </w:pPr>
            <w:r>
              <w:rPr>
                <w:sz w:val="20"/>
              </w:rPr>
              <w:t>146;</w:t>
            </w:r>
            <w:r>
              <w:rPr>
                <w:spacing w:val="-5"/>
                <w:sz w:val="20"/>
              </w:rPr>
              <w:t xml:space="preserve"> </w:t>
            </w:r>
            <w:r>
              <w:rPr>
                <w:sz w:val="20"/>
              </w:rPr>
              <w:t>147;</w:t>
            </w:r>
            <w:r>
              <w:rPr>
                <w:spacing w:val="-4"/>
                <w:sz w:val="20"/>
              </w:rPr>
              <w:t xml:space="preserve"> </w:t>
            </w:r>
            <w:r>
              <w:rPr>
                <w:sz w:val="20"/>
              </w:rPr>
              <w:t>148;</w:t>
            </w:r>
            <w:r>
              <w:rPr>
                <w:spacing w:val="-4"/>
                <w:sz w:val="20"/>
              </w:rPr>
              <w:t xml:space="preserve"> </w:t>
            </w:r>
            <w:r>
              <w:rPr>
                <w:sz w:val="20"/>
              </w:rPr>
              <w:t>149;</w:t>
            </w:r>
            <w:r>
              <w:rPr>
                <w:spacing w:val="-3"/>
                <w:sz w:val="20"/>
              </w:rPr>
              <w:t xml:space="preserve"> </w:t>
            </w:r>
            <w:r>
              <w:rPr>
                <w:sz w:val="20"/>
              </w:rPr>
              <w:t>157;</w:t>
            </w:r>
            <w:r>
              <w:rPr>
                <w:spacing w:val="-2"/>
                <w:sz w:val="20"/>
              </w:rPr>
              <w:t xml:space="preserve"> </w:t>
            </w:r>
            <w:r>
              <w:rPr>
                <w:sz w:val="20"/>
              </w:rPr>
              <w:t>158;</w:t>
            </w:r>
            <w:r>
              <w:rPr>
                <w:spacing w:val="-2"/>
                <w:sz w:val="20"/>
              </w:rPr>
              <w:t xml:space="preserve"> </w:t>
            </w:r>
            <w:r>
              <w:rPr>
                <w:sz w:val="20"/>
              </w:rPr>
              <w:t>159;</w:t>
            </w:r>
            <w:r>
              <w:rPr>
                <w:spacing w:val="-5"/>
                <w:sz w:val="20"/>
              </w:rPr>
              <w:t xml:space="preserve"> </w:t>
            </w:r>
            <w:r>
              <w:rPr>
                <w:sz w:val="20"/>
              </w:rPr>
              <w:t>160;</w:t>
            </w:r>
            <w:r>
              <w:rPr>
                <w:spacing w:val="-4"/>
                <w:sz w:val="20"/>
              </w:rPr>
              <w:t xml:space="preserve"> </w:t>
            </w:r>
            <w:r>
              <w:rPr>
                <w:sz w:val="20"/>
              </w:rPr>
              <w:t>161;</w:t>
            </w:r>
            <w:r>
              <w:rPr>
                <w:spacing w:val="-3"/>
                <w:sz w:val="20"/>
              </w:rPr>
              <w:t xml:space="preserve"> </w:t>
            </w:r>
            <w:r>
              <w:rPr>
                <w:sz w:val="20"/>
              </w:rPr>
              <w:t>162;</w:t>
            </w:r>
            <w:r>
              <w:rPr>
                <w:spacing w:val="-4"/>
                <w:sz w:val="20"/>
              </w:rPr>
              <w:t xml:space="preserve"> </w:t>
            </w:r>
            <w:r>
              <w:rPr>
                <w:sz w:val="20"/>
              </w:rPr>
              <w:t>163;</w:t>
            </w:r>
            <w:r>
              <w:rPr>
                <w:spacing w:val="-2"/>
                <w:sz w:val="20"/>
              </w:rPr>
              <w:t xml:space="preserve"> </w:t>
            </w:r>
            <w:r>
              <w:rPr>
                <w:sz w:val="20"/>
              </w:rPr>
              <w:t>164;</w:t>
            </w:r>
            <w:r>
              <w:rPr>
                <w:spacing w:val="-2"/>
                <w:sz w:val="20"/>
              </w:rPr>
              <w:t xml:space="preserve"> </w:t>
            </w:r>
            <w:r>
              <w:rPr>
                <w:sz w:val="20"/>
              </w:rPr>
              <w:t>165;</w:t>
            </w:r>
            <w:r>
              <w:rPr>
                <w:spacing w:val="-2"/>
                <w:sz w:val="20"/>
              </w:rPr>
              <w:t xml:space="preserve"> </w:t>
            </w:r>
            <w:r>
              <w:rPr>
                <w:sz w:val="20"/>
              </w:rPr>
              <w:t>166;</w:t>
            </w:r>
            <w:r>
              <w:rPr>
                <w:spacing w:val="-4"/>
                <w:sz w:val="20"/>
              </w:rPr>
              <w:t xml:space="preserve"> </w:t>
            </w:r>
            <w:r>
              <w:rPr>
                <w:spacing w:val="-5"/>
                <w:sz w:val="20"/>
              </w:rPr>
              <w:t>167</w:t>
            </w:r>
          </w:p>
        </w:tc>
      </w:tr>
      <w:tr w:rsidR="000264CC" w14:paraId="23A19D5A" w14:textId="77777777" w:rsidTr="00305B0D">
        <w:trPr>
          <w:trHeight w:val="299"/>
        </w:trPr>
        <w:tc>
          <w:tcPr>
            <w:tcW w:w="845" w:type="dxa"/>
          </w:tcPr>
          <w:p w14:paraId="28914CAA" w14:textId="77777777" w:rsidR="000264CC" w:rsidRDefault="000264CC" w:rsidP="00305B0D">
            <w:pPr>
              <w:pStyle w:val="TableParagraph"/>
              <w:spacing w:before="27"/>
              <w:ind w:right="59"/>
              <w:jc w:val="right"/>
              <w:rPr>
                <w:sz w:val="20"/>
              </w:rPr>
            </w:pPr>
            <w:r>
              <w:rPr>
                <w:spacing w:val="-2"/>
                <w:sz w:val="20"/>
              </w:rPr>
              <w:t>38029</w:t>
            </w:r>
          </w:p>
        </w:tc>
        <w:tc>
          <w:tcPr>
            <w:tcW w:w="1356" w:type="dxa"/>
          </w:tcPr>
          <w:p w14:paraId="6936DC43" w14:textId="77777777" w:rsidR="000264CC" w:rsidRDefault="000264CC" w:rsidP="00305B0D">
            <w:pPr>
              <w:pStyle w:val="TableParagraph"/>
              <w:spacing w:before="27"/>
              <w:ind w:left="72"/>
              <w:rPr>
                <w:sz w:val="20"/>
              </w:rPr>
            </w:pPr>
            <w:r>
              <w:rPr>
                <w:sz w:val="20"/>
              </w:rPr>
              <w:t>Riva</w:t>
            </w:r>
            <w:r>
              <w:rPr>
                <w:spacing w:val="-4"/>
                <w:sz w:val="20"/>
              </w:rPr>
              <w:t xml:space="preserve"> </w:t>
            </w:r>
            <w:r>
              <w:rPr>
                <w:sz w:val="20"/>
              </w:rPr>
              <w:t>del</w:t>
            </w:r>
            <w:r>
              <w:rPr>
                <w:spacing w:val="-4"/>
                <w:sz w:val="20"/>
              </w:rPr>
              <w:t xml:space="preserve"> </w:t>
            </w:r>
            <w:r>
              <w:rPr>
                <w:spacing w:val="-5"/>
                <w:sz w:val="20"/>
              </w:rPr>
              <w:t>Po</w:t>
            </w:r>
          </w:p>
        </w:tc>
        <w:tc>
          <w:tcPr>
            <w:tcW w:w="629" w:type="dxa"/>
          </w:tcPr>
          <w:p w14:paraId="78ACF39E" w14:textId="77777777" w:rsidR="000264CC" w:rsidRDefault="000264CC" w:rsidP="00305B0D">
            <w:pPr>
              <w:pStyle w:val="TableParagraph"/>
              <w:spacing w:before="27"/>
              <w:ind w:left="71"/>
              <w:rPr>
                <w:sz w:val="20"/>
              </w:rPr>
            </w:pPr>
            <w:r>
              <w:rPr>
                <w:spacing w:val="-5"/>
                <w:sz w:val="20"/>
              </w:rPr>
              <w:t>FE</w:t>
            </w:r>
          </w:p>
        </w:tc>
        <w:tc>
          <w:tcPr>
            <w:tcW w:w="7225" w:type="dxa"/>
          </w:tcPr>
          <w:p w14:paraId="1E0AE937" w14:textId="77777777" w:rsidR="000264CC" w:rsidRDefault="000264CC" w:rsidP="00305B0D">
            <w:pPr>
              <w:pStyle w:val="TableParagraph"/>
              <w:spacing w:before="27"/>
              <w:ind w:left="117"/>
              <w:rPr>
                <w:sz w:val="20"/>
              </w:rPr>
            </w:pPr>
            <w:r>
              <w:rPr>
                <w:spacing w:val="-2"/>
                <w:sz w:val="20"/>
              </w:rPr>
              <w:t>Tutti</w:t>
            </w:r>
          </w:p>
        </w:tc>
      </w:tr>
      <w:tr w:rsidR="000264CC" w14:paraId="131AB7C1" w14:textId="77777777" w:rsidTr="00305B0D">
        <w:trPr>
          <w:trHeight w:val="489"/>
        </w:trPr>
        <w:tc>
          <w:tcPr>
            <w:tcW w:w="845" w:type="dxa"/>
          </w:tcPr>
          <w:p w14:paraId="0A1E4C48" w14:textId="77777777" w:rsidR="000264CC" w:rsidRDefault="000264CC" w:rsidP="00305B0D">
            <w:pPr>
              <w:pStyle w:val="TableParagraph"/>
              <w:spacing w:before="123"/>
              <w:ind w:right="59"/>
              <w:jc w:val="right"/>
              <w:rPr>
                <w:sz w:val="20"/>
              </w:rPr>
            </w:pPr>
            <w:r>
              <w:rPr>
                <w:spacing w:val="-2"/>
                <w:sz w:val="20"/>
              </w:rPr>
              <w:t>39016</w:t>
            </w:r>
          </w:p>
        </w:tc>
        <w:tc>
          <w:tcPr>
            <w:tcW w:w="1356" w:type="dxa"/>
          </w:tcPr>
          <w:p w14:paraId="47611DAE" w14:textId="77777777" w:rsidR="000264CC" w:rsidRDefault="000264CC" w:rsidP="00305B0D">
            <w:pPr>
              <w:pStyle w:val="TableParagraph"/>
              <w:spacing w:before="123"/>
              <w:ind w:left="72"/>
              <w:rPr>
                <w:sz w:val="20"/>
              </w:rPr>
            </w:pPr>
            <w:r>
              <w:rPr>
                <w:spacing w:val="-2"/>
                <w:sz w:val="20"/>
              </w:rPr>
              <w:t>Russi</w:t>
            </w:r>
          </w:p>
        </w:tc>
        <w:tc>
          <w:tcPr>
            <w:tcW w:w="629" w:type="dxa"/>
          </w:tcPr>
          <w:p w14:paraId="73BC6689" w14:textId="77777777" w:rsidR="000264CC" w:rsidRDefault="000264CC" w:rsidP="00305B0D">
            <w:pPr>
              <w:pStyle w:val="TableParagraph"/>
              <w:spacing w:before="123"/>
              <w:ind w:left="71"/>
              <w:rPr>
                <w:sz w:val="20"/>
              </w:rPr>
            </w:pPr>
            <w:r>
              <w:rPr>
                <w:spacing w:val="-5"/>
                <w:sz w:val="20"/>
              </w:rPr>
              <w:t>RA</w:t>
            </w:r>
          </w:p>
        </w:tc>
        <w:tc>
          <w:tcPr>
            <w:tcW w:w="7225" w:type="dxa"/>
          </w:tcPr>
          <w:p w14:paraId="1DB69D2B" w14:textId="77777777" w:rsidR="000264CC" w:rsidRDefault="000264CC" w:rsidP="00305B0D">
            <w:pPr>
              <w:pStyle w:val="TableParagraph"/>
              <w:spacing w:before="1"/>
              <w:ind w:left="72"/>
              <w:rPr>
                <w:sz w:val="20"/>
              </w:rPr>
            </w:pPr>
            <w:r>
              <w:rPr>
                <w:sz w:val="20"/>
              </w:rPr>
              <w:t>2;</w:t>
            </w:r>
            <w:r>
              <w:rPr>
                <w:spacing w:val="-3"/>
                <w:sz w:val="20"/>
              </w:rPr>
              <w:t xml:space="preserve"> </w:t>
            </w:r>
            <w:r>
              <w:rPr>
                <w:sz w:val="20"/>
              </w:rPr>
              <w:t>3;</w:t>
            </w:r>
            <w:r>
              <w:rPr>
                <w:spacing w:val="-2"/>
                <w:sz w:val="20"/>
              </w:rPr>
              <w:t xml:space="preserve"> </w:t>
            </w:r>
            <w:r>
              <w:rPr>
                <w:sz w:val="20"/>
              </w:rPr>
              <w:t>4;</w:t>
            </w:r>
            <w:r>
              <w:rPr>
                <w:spacing w:val="-3"/>
                <w:sz w:val="20"/>
              </w:rPr>
              <w:t xml:space="preserve"> </w:t>
            </w:r>
            <w:r>
              <w:rPr>
                <w:sz w:val="20"/>
              </w:rPr>
              <w:t>5;</w:t>
            </w:r>
            <w:r>
              <w:rPr>
                <w:spacing w:val="-2"/>
                <w:sz w:val="20"/>
              </w:rPr>
              <w:t xml:space="preserve"> </w:t>
            </w:r>
            <w:r>
              <w:rPr>
                <w:sz w:val="20"/>
              </w:rPr>
              <w:t>6;</w:t>
            </w:r>
            <w:r>
              <w:rPr>
                <w:spacing w:val="-3"/>
                <w:sz w:val="20"/>
              </w:rPr>
              <w:t xml:space="preserve"> </w:t>
            </w:r>
            <w:r>
              <w:rPr>
                <w:sz w:val="20"/>
              </w:rPr>
              <w:t>7;</w:t>
            </w:r>
            <w:r>
              <w:rPr>
                <w:spacing w:val="1"/>
                <w:sz w:val="20"/>
              </w:rPr>
              <w:t xml:space="preserve"> </w:t>
            </w:r>
            <w:r>
              <w:rPr>
                <w:sz w:val="20"/>
              </w:rPr>
              <w:t>8;</w:t>
            </w:r>
            <w:r>
              <w:rPr>
                <w:spacing w:val="-2"/>
                <w:sz w:val="20"/>
              </w:rPr>
              <w:t xml:space="preserve"> </w:t>
            </w:r>
            <w:r>
              <w:rPr>
                <w:sz w:val="20"/>
              </w:rPr>
              <w:t>9;</w:t>
            </w:r>
            <w:r>
              <w:rPr>
                <w:spacing w:val="-3"/>
                <w:sz w:val="20"/>
              </w:rPr>
              <w:t xml:space="preserve"> </w:t>
            </w:r>
            <w:r>
              <w:rPr>
                <w:sz w:val="20"/>
              </w:rPr>
              <w:t>10;</w:t>
            </w:r>
            <w:r>
              <w:rPr>
                <w:spacing w:val="-2"/>
                <w:sz w:val="20"/>
              </w:rPr>
              <w:t xml:space="preserve"> </w:t>
            </w:r>
            <w:r>
              <w:rPr>
                <w:sz w:val="20"/>
              </w:rPr>
              <w:t>12; 13;</w:t>
            </w:r>
            <w:r>
              <w:rPr>
                <w:spacing w:val="-2"/>
                <w:sz w:val="20"/>
              </w:rPr>
              <w:t xml:space="preserve"> </w:t>
            </w:r>
            <w:r>
              <w:rPr>
                <w:sz w:val="20"/>
              </w:rPr>
              <w:t>14;</w:t>
            </w:r>
            <w:r>
              <w:rPr>
                <w:spacing w:val="-4"/>
                <w:sz w:val="20"/>
              </w:rPr>
              <w:t xml:space="preserve"> </w:t>
            </w:r>
            <w:r>
              <w:rPr>
                <w:sz w:val="20"/>
              </w:rPr>
              <w:t>15;</w:t>
            </w:r>
            <w:r>
              <w:rPr>
                <w:spacing w:val="-2"/>
                <w:sz w:val="20"/>
              </w:rPr>
              <w:t xml:space="preserve"> </w:t>
            </w:r>
            <w:r>
              <w:rPr>
                <w:sz w:val="20"/>
              </w:rPr>
              <w:t>16;</w:t>
            </w:r>
            <w:r>
              <w:rPr>
                <w:spacing w:val="-3"/>
                <w:sz w:val="20"/>
              </w:rPr>
              <w:t xml:space="preserve"> </w:t>
            </w:r>
            <w:r>
              <w:rPr>
                <w:sz w:val="20"/>
              </w:rPr>
              <w:t>17;</w:t>
            </w:r>
            <w:r>
              <w:rPr>
                <w:spacing w:val="-3"/>
                <w:sz w:val="20"/>
              </w:rPr>
              <w:t xml:space="preserve"> </w:t>
            </w:r>
            <w:r>
              <w:rPr>
                <w:sz w:val="20"/>
              </w:rPr>
              <w:t>18;</w:t>
            </w:r>
            <w:r>
              <w:rPr>
                <w:spacing w:val="-3"/>
                <w:sz w:val="20"/>
              </w:rPr>
              <w:t xml:space="preserve"> </w:t>
            </w:r>
            <w:r>
              <w:rPr>
                <w:sz w:val="20"/>
              </w:rPr>
              <w:t>22;</w:t>
            </w:r>
            <w:r>
              <w:rPr>
                <w:spacing w:val="-2"/>
                <w:sz w:val="20"/>
              </w:rPr>
              <w:t xml:space="preserve"> </w:t>
            </w:r>
            <w:r>
              <w:rPr>
                <w:sz w:val="20"/>
              </w:rPr>
              <w:t>23;</w:t>
            </w:r>
            <w:r>
              <w:rPr>
                <w:spacing w:val="-3"/>
                <w:sz w:val="20"/>
              </w:rPr>
              <w:t xml:space="preserve"> </w:t>
            </w:r>
            <w:r>
              <w:rPr>
                <w:sz w:val="20"/>
              </w:rPr>
              <w:t>24;</w:t>
            </w:r>
            <w:r>
              <w:rPr>
                <w:spacing w:val="-2"/>
                <w:sz w:val="20"/>
              </w:rPr>
              <w:t xml:space="preserve"> </w:t>
            </w:r>
            <w:r>
              <w:rPr>
                <w:sz w:val="20"/>
              </w:rPr>
              <w:t>27;</w:t>
            </w:r>
            <w:r>
              <w:rPr>
                <w:spacing w:val="-4"/>
                <w:sz w:val="20"/>
              </w:rPr>
              <w:t xml:space="preserve"> </w:t>
            </w:r>
            <w:r>
              <w:rPr>
                <w:sz w:val="20"/>
              </w:rPr>
              <w:t>29;</w:t>
            </w:r>
            <w:r>
              <w:rPr>
                <w:spacing w:val="-2"/>
                <w:sz w:val="20"/>
              </w:rPr>
              <w:t xml:space="preserve"> </w:t>
            </w:r>
            <w:r>
              <w:rPr>
                <w:sz w:val="20"/>
              </w:rPr>
              <w:t>30;</w:t>
            </w:r>
            <w:r>
              <w:rPr>
                <w:spacing w:val="-3"/>
                <w:sz w:val="20"/>
              </w:rPr>
              <w:t xml:space="preserve"> </w:t>
            </w:r>
            <w:r>
              <w:rPr>
                <w:sz w:val="20"/>
              </w:rPr>
              <w:t>31;</w:t>
            </w:r>
            <w:r>
              <w:rPr>
                <w:spacing w:val="-3"/>
                <w:sz w:val="20"/>
              </w:rPr>
              <w:t xml:space="preserve"> </w:t>
            </w:r>
            <w:r>
              <w:rPr>
                <w:sz w:val="20"/>
              </w:rPr>
              <w:t>32;</w:t>
            </w:r>
            <w:r>
              <w:rPr>
                <w:spacing w:val="-3"/>
                <w:sz w:val="20"/>
              </w:rPr>
              <w:t xml:space="preserve"> </w:t>
            </w:r>
            <w:r>
              <w:rPr>
                <w:sz w:val="20"/>
              </w:rPr>
              <w:t>33;</w:t>
            </w:r>
            <w:r>
              <w:rPr>
                <w:spacing w:val="-3"/>
                <w:sz w:val="20"/>
              </w:rPr>
              <w:t xml:space="preserve"> </w:t>
            </w:r>
            <w:r>
              <w:rPr>
                <w:sz w:val="20"/>
              </w:rPr>
              <w:t>37;</w:t>
            </w:r>
            <w:r>
              <w:rPr>
                <w:spacing w:val="-2"/>
                <w:sz w:val="20"/>
              </w:rPr>
              <w:t xml:space="preserve"> </w:t>
            </w:r>
            <w:r>
              <w:rPr>
                <w:spacing w:val="-5"/>
                <w:sz w:val="20"/>
              </w:rPr>
              <w:t>39;</w:t>
            </w:r>
          </w:p>
          <w:p w14:paraId="01B836CB" w14:textId="77777777" w:rsidR="000264CC" w:rsidRDefault="000264CC" w:rsidP="00305B0D">
            <w:pPr>
              <w:pStyle w:val="TableParagraph"/>
              <w:spacing w:before="1" w:line="223" w:lineRule="exact"/>
              <w:ind w:left="72"/>
              <w:rPr>
                <w:sz w:val="20"/>
              </w:rPr>
            </w:pPr>
            <w:r>
              <w:rPr>
                <w:sz w:val="20"/>
              </w:rPr>
              <w:t>44;</w:t>
            </w:r>
            <w:r>
              <w:rPr>
                <w:spacing w:val="-4"/>
                <w:sz w:val="20"/>
              </w:rPr>
              <w:t xml:space="preserve"> </w:t>
            </w:r>
            <w:r>
              <w:rPr>
                <w:sz w:val="20"/>
              </w:rPr>
              <w:t>45;</w:t>
            </w:r>
            <w:r>
              <w:rPr>
                <w:spacing w:val="-3"/>
                <w:sz w:val="20"/>
              </w:rPr>
              <w:t xml:space="preserve"> </w:t>
            </w:r>
            <w:r>
              <w:rPr>
                <w:sz w:val="20"/>
              </w:rPr>
              <w:t>46;</w:t>
            </w:r>
            <w:r>
              <w:rPr>
                <w:spacing w:val="-2"/>
                <w:sz w:val="20"/>
              </w:rPr>
              <w:t xml:space="preserve"> </w:t>
            </w:r>
            <w:r>
              <w:rPr>
                <w:sz w:val="20"/>
              </w:rPr>
              <w:t>47;</w:t>
            </w:r>
            <w:r>
              <w:rPr>
                <w:spacing w:val="-3"/>
                <w:sz w:val="20"/>
              </w:rPr>
              <w:t xml:space="preserve"> </w:t>
            </w:r>
            <w:r>
              <w:rPr>
                <w:sz w:val="20"/>
              </w:rPr>
              <w:t>48;</w:t>
            </w:r>
            <w:r>
              <w:rPr>
                <w:spacing w:val="-3"/>
                <w:sz w:val="20"/>
              </w:rPr>
              <w:t xml:space="preserve"> </w:t>
            </w:r>
            <w:r>
              <w:rPr>
                <w:sz w:val="20"/>
              </w:rPr>
              <w:t>49;</w:t>
            </w:r>
            <w:r>
              <w:rPr>
                <w:spacing w:val="-3"/>
                <w:sz w:val="20"/>
              </w:rPr>
              <w:t xml:space="preserve"> </w:t>
            </w:r>
            <w:r>
              <w:rPr>
                <w:sz w:val="20"/>
              </w:rPr>
              <w:t>50;</w:t>
            </w:r>
            <w:r>
              <w:rPr>
                <w:spacing w:val="-2"/>
                <w:sz w:val="20"/>
              </w:rPr>
              <w:t xml:space="preserve"> </w:t>
            </w:r>
            <w:r>
              <w:rPr>
                <w:sz w:val="20"/>
              </w:rPr>
              <w:t>51;</w:t>
            </w:r>
            <w:r>
              <w:rPr>
                <w:spacing w:val="-1"/>
                <w:sz w:val="20"/>
              </w:rPr>
              <w:t xml:space="preserve"> </w:t>
            </w:r>
            <w:r>
              <w:rPr>
                <w:sz w:val="20"/>
              </w:rPr>
              <w:t>52;</w:t>
            </w:r>
            <w:r>
              <w:rPr>
                <w:spacing w:val="-4"/>
                <w:sz w:val="20"/>
              </w:rPr>
              <w:t xml:space="preserve"> </w:t>
            </w:r>
            <w:r>
              <w:rPr>
                <w:sz w:val="20"/>
              </w:rPr>
              <w:t>53;</w:t>
            </w:r>
            <w:r>
              <w:rPr>
                <w:spacing w:val="-2"/>
                <w:sz w:val="20"/>
              </w:rPr>
              <w:t xml:space="preserve"> </w:t>
            </w:r>
            <w:r>
              <w:rPr>
                <w:sz w:val="20"/>
              </w:rPr>
              <w:t>54;</w:t>
            </w:r>
            <w:r>
              <w:rPr>
                <w:spacing w:val="-3"/>
                <w:sz w:val="20"/>
              </w:rPr>
              <w:t xml:space="preserve"> </w:t>
            </w:r>
            <w:r>
              <w:rPr>
                <w:sz w:val="20"/>
              </w:rPr>
              <w:t>55;</w:t>
            </w:r>
            <w:r>
              <w:rPr>
                <w:spacing w:val="-2"/>
                <w:sz w:val="20"/>
              </w:rPr>
              <w:t xml:space="preserve"> </w:t>
            </w:r>
            <w:r>
              <w:rPr>
                <w:spacing w:val="-5"/>
                <w:sz w:val="20"/>
              </w:rPr>
              <w:t>56</w:t>
            </w:r>
          </w:p>
        </w:tc>
      </w:tr>
      <w:tr w:rsidR="000264CC" w14:paraId="18A17106" w14:textId="77777777" w:rsidTr="00305B0D">
        <w:trPr>
          <w:trHeight w:val="299"/>
        </w:trPr>
        <w:tc>
          <w:tcPr>
            <w:tcW w:w="845" w:type="dxa"/>
          </w:tcPr>
          <w:p w14:paraId="03082ED3" w14:textId="77777777" w:rsidR="000264CC" w:rsidRDefault="000264CC" w:rsidP="00305B0D">
            <w:pPr>
              <w:pStyle w:val="TableParagraph"/>
              <w:spacing w:before="27"/>
              <w:ind w:right="59"/>
              <w:jc w:val="right"/>
              <w:rPr>
                <w:sz w:val="20"/>
              </w:rPr>
            </w:pPr>
            <w:r>
              <w:rPr>
                <w:spacing w:val="-2"/>
                <w:sz w:val="20"/>
              </w:rPr>
              <w:t>38030</w:t>
            </w:r>
          </w:p>
        </w:tc>
        <w:tc>
          <w:tcPr>
            <w:tcW w:w="1356" w:type="dxa"/>
          </w:tcPr>
          <w:p w14:paraId="6BF9189C" w14:textId="77777777" w:rsidR="000264CC" w:rsidRDefault="000264CC" w:rsidP="00305B0D">
            <w:pPr>
              <w:pStyle w:val="TableParagraph"/>
              <w:spacing w:before="27"/>
              <w:ind w:left="72"/>
              <w:rPr>
                <w:sz w:val="20"/>
              </w:rPr>
            </w:pPr>
            <w:proofErr w:type="spellStart"/>
            <w:r>
              <w:rPr>
                <w:spacing w:val="-2"/>
                <w:sz w:val="20"/>
              </w:rPr>
              <w:t>Tresignana</w:t>
            </w:r>
            <w:proofErr w:type="spellEnd"/>
          </w:p>
        </w:tc>
        <w:tc>
          <w:tcPr>
            <w:tcW w:w="629" w:type="dxa"/>
          </w:tcPr>
          <w:p w14:paraId="4E320F36" w14:textId="77777777" w:rsidR="000264CC" w:rsidRDefault="000264CC" w:rsidP="00305B0D">
            <w:pPr>
              <w:pStyle w:val="TableParagraph"/>
              <w:spacing w:before="27"/>
              <w:ind w:left="71"/>
              <w:rPr>
                <w:sz w:val="20"/>
              </w:rPr>
            </w:pPr>
            <w:r>
              <w:rPr>
                <w:spacing w:val="-5"/>
                <w:sz w:val="20"/>
              </w:rPr>
              <w:t>FE</w:t>
            </w:r>
          </w:p>
        </w:tc>
        <w:tc>
          <w:tcPr>
            <w:tcW w:w="7225" w:type="dxa"/>
          </w:tcPr>
          <w:p w14:paraId="717E62CE" w14:textId="77777777" w:rsidR="000264CC" w:rsidRDefault="000264CC" w:rsidP="00305B0D">
            <w:pPr>
              <w:pStyle w:val="TableParagraph"/>
              <w:spacing w:before="27"/>
              <w:ind w:left="72"/>
              <w:rPr>
                <w:sz w:val="20"/>
              </w:rPr>
            </w:pPr>
            <w:r>
              <w:rPr>
                <w:spacing w:val="-2"/>
                <w:sz w:val="20"/>
              </w:rPr>
              <w:t>Tutti</w:t>
            </w:r>
          </w:p>
        </w:tc>
      </w:tr>
    </w:tbl>
    <w:p w14:paraId="0479B425" w14:textId="77777777" w:rsidR="000264CC" w:rsidRDefault="000264CC" w:rsidP="000264CC"/>
    <w:p w14:paraId="4C00B56D" w14:textId="77777777" w:rsidR="000264CC" w:rsidRDefault="000264CC" w:rsidP="000264CC">
      <w:pPr>
        <w:rPr>
          <w:rFonts w:asciiTheme="majorHAnsi" w:eastAsiaTheme="majorEastAsia" w:hAnsiTheme="majorHAnsi" w:cstheme="majorBidi"/>
          <w:color w:val="2F5496" w:themeColor="accent1" w:themeShade="BF"/>
          <w:sz w:val="32"/>
          <w:szCs w:val="32"/>
        </w:rPr>
      </w:pPr>
      <w:r>
        <w:rPr>
          <w:rFonts w:asciiTheme="majorHAnsi" w:eastAsiaTheme="majorEastAsia" w:hAnsiTheme="majorHAnsi" w:cstheme="majorBidi"/>
          <w:color w:val="2F5496" w:themeColor="accent1" w:themeShade="BF"/>
          <w:sz w:val="32"/>
          <w:szCs w:val="32"/>
        </w:rPr>
        <w:br w:type="page"/>
      </w:r>
    </w:p>
    <w:p w14:paraId="523CE319" w14:textId="77777777" w:rsidR="000264CC" w:rsidRDefault="000264CC" w:rsidP="000264CC">
      <w:pPr>
        <w:widowControl w:val="0"/>
        <w:spacing w:after="120"/>
        <w:jc w:val="both"/>
        <w:rPr>
          <w:b/>
          <w:snapToGrid w:val="0"/>
          <w:sz w:val="24"/>
          <w:szCs w:val="24"/>
        </w:rPr>
      </w:pPr>
      <w:r w:rsidRPr="00B61C2F">
        <w:rPr>
          <w:rFonts w:asciiTheme="majorHAnsi" w:eastAsiaTheme="majorEastAsia" w:hAnsiTheme="majorHAnsi" w:cstheme="majorBidi"/>
          <w:color w:val="2F5496" w:themeColor="accent1" w:themeShade="BF"/>
          <w:sz w:val="32"/>
          <w:szCs w:val="32"/>
        </w:rPr>
        <w:lastRenderedPageBreak/>
        <w:t xml:space="preserve">ALLEGATO E – </w:t>
      </w:r>
      <w:r>
        <w:rPr>
          <w:rFonts w:asciiTheme="majorHAnsi" w:eastAsiaTheme="majorEastAsia" w:hAnsiTheme="majorHAnsi" w:cstheme="majorBidi"/>
          <w:color w:val="2F5496" w:themeColor="accent1" w:themeShade="BF"/>
          <w:sz w:val="32"/>
          <w:szCs w:val="32"/>
        </w:rPr>
        <w:t>Adempimento</w:t>
      </w:r>
      <w:r w:rsidRPr="00B61C2F">
        <w:rPr>
          <w:rFonts w:asciiTheme="majorHAnsi" w:eastAsiaTheme="majorEastAsia" w:hAnsiTheme="majorHAnsi" w:cstheme="majorBidi"/>
          <w:color w:val="2F5496" w:themeColor="accent1" w:themeShade="BF"/>
          <w:sz w:val="32"/>
          <w:szCs w:val="32"/>
        </w:rPr>
        <w:t xml:space="preserve"> </w:t>
      </w:r>
      <w:r>
        <w:rPr>
          <w:rFonts w:asciiTheme="majorHAnsi" w:eastAsiaTheme="majorEastAsia" w:hAnsiTheme="majorHAnsi" w:cstheme="majorBidi"/>
          <w:color w:val="2F5496" w:themeColor="accent1" w:themeShade="BF"/>
          <w:sz w:val="32"/>
          <w:szCs w:val="32"/>
        </w:rPr>
        <w:t>i</w:t>
      </w:r>
      <w:r w:rsidRPr="00B61C2F">
        <w:rPr>
          <w:rFonts w:asciiTheme="majorHAnsi" w:eastAsiaTheme="majorEastAsia" w:hAnsiTheme="majorHAnsi" w:cstheme="majorBidi"/>
          <w:color w:val="2F5496" w:themeColor="accent1" w:themeShade="BF"/>
          <w:sz w:val="32"/>
          <w:szCs w:val="32"/>
        </w:rPr>
        <w:t xml:space="preserve">mposta di </w:t>
      </w:r>
      <w:r>
        <w:rPr>
          <w:rFonts w:asciiTheme="majorHAnsi" w:eastAsiaTheme="majorEastAsia" w:hAnsiTheme="majorHAnsi" w:cstheme="majorBidi"/>
          <w:color w:val="2F5496" w:themeColor="accent1" w:themeShade="BF"/>
          <w:sz w:val="32"/>
          <w:szCs w:val="32"/>
        </w:rPr>
        <w:t>b</w:t>
      </w:r>
      <w:r w:rsidRPr="00B61C2F">
        <w:rPr>
          <w:rFonts w:asciiTheme="majorHAnsi" w:eastAsiaTheme="majorEastAsia" w:hAnsiTheme="majorHAnsi" w:cstheme="majorBidi"/>
          <w:color w:val="2F5496" w:themeColor="accent1" w:themeShade="BF"/>
          <w:sz w:val="32"/>
          <w:szCs w:val="32"/>
        </w:rPr>
        <w:t>ollo</w:t>
      </w:r>
    </w:p>
    <w:p w14:paraId="04E12162" w14:textId="667E1A94" w:rsidR="000264CC" w:rsidRDefault="000264CC" w:rsidP="000264CC">
      <w:pPr>
        <w:widowControl w:val="0"/>
        <w:spacing w:after="120"/>
        <w:jc w:val="both"/>
        <w:rPr>
          <w:b/>
          <w:snapToGrid w:val="0"/>
          <w:sz w:val="24"/>
          <w:szCs w:val="24"/>
        </w:rPr>
      </w:pPr>
      <w:r>
        <w:rPr>
          <w:b/>
          <w:snapToGrid w:val="0"/>
          <w:sz w:val="24"/>
          <w:szCs w:val="24"/>
        </w:rPr>
        <w:t>Avviso pubblico “S</w:t>
      </w:r>
      <w:r w:rsidRPr="006913A3">
        <w:rPr>
          <w:b/>
          <w:snapToGrid w:val="0"/>
          <w:sz w:val="24"/>
          <w:szCs w:val="24"/>
        </w:rPr>
        <w:t>RE04 – Start</w:t>
      </w:r>
      <w:r>
        <w:rPr>
          <w:b/>
          <w:snapToGrid w:val="0"/>
          <w:sz w:val="24"/>
          <w:szCs w:val="24"/>
        </w:rPr>
        <w:t xml:space="preserve"> -</w:t>
      </w:r>
      <w:r w:rsidRPr="006913A3">
        <w:rPr>
          <w:b/>
          <w:snapToGrid w:val="0"/>
          <w:sz w:val="24"/>
          <w:szCs w:val="24"/>
        </w:rPr>
        <w:t>up non agricole</w:t>
      </w:r>
      <w:r>
        <w:rPr>
          <w:b/>
          <w:snapToGrid w:val="0"/>
          <w:sz w:val="24"/>
          <w:szCs w:val="24"/>
        </w:rPr>
        <w:t>”</w:t>
      </w:r>
      <w:r w:rsidR="002D0F8B">
        <w:rPr>
          <w:b/>
          <w:snapToGrid w:val="0"/>
          <w:sz w:val="24"/>
          <w:szCs w:val="24"/>
        </w:rPr>
        <w:t xml:space="preserve"> – II edizione</w:t>
      </w:r>
    </w:p>
    <w:p w14:paraId="4BCA6446" w14:textId="77777777" w:rsidR="000264CC" w:rsidRDefault="000264CC" w:rsidP="000264CC">
      <w:pPr>
        <w:widowControl w:val="0"/>
        <w:spacing w:after="120"/>
        <w:jc w:val="both"/>
        <w:rPr>
          <w:b/>
          <w:snapToGrid w:val="0"/>
          <w:sz w:val="24"/>
          <w:szCs w:val="24"/>
        </w:rPr>
      </w:pPr>
      <w:r>
        <w:rPr>
          <w:b/>
          <w:snapToGrid w:val="0"/>
          <w:sz w:val="24"/>
          <w:szCs w:val="24"/>
        </w:rPr>
        <w:t>GAL DELTA 2000</w:t>
      </w:r>
    </w:p>
    <w:p w14:paraId="2E75A9B2" w14:textId="77777777" w:rsidR="000264CC" w:rsidRDefault="000264CC" w:rsidP="000264CC">
      <w:pPr>
        <w:widowControl w:val="0"/>
        <w:spacing w:after="0" w:line="240" w:lineRule="auto"/>
        <w:jc w:val="both"/>
        <w:rPr>
          <w:b/>
          <w:snapToGrid w:val="0"/>
          <w:sz w:val="24"/>
          <w:szCs w:val="24"/>
        </w:rPr>
      </w:pPr>
    </w:p>
    <w:p w14:paraId="72FBEA74" w14:textId="77777777" w:rsidR="000264CC" w:rsidRDefault="000264CC" w:rsidP="000264CC">
      <w:pPr>
        <w:autoSpaceDE w:val="0"/>
        <w:autoSpaceDN w:val="0"/>
        <w:adjustRightInd w:val="0"/>
        <w:spacing w:after="0" w:line="360" w:lineRule="auto"/>
        <w:rPr>
          <w:sz w:val="24"/>
          <w:szCs w:val="24"/>
        </w:rPr>
      </w:pPr>
      <w:r w:rsidRPr="00844E83">
        <w:rPr>
          <w:sz w:val="24"/>
          <w:szCs w:val="24"/>
        </w:rPr>
        <w:t>Il sottoscritto, ________________</w:t>
      </w:r>
      <w:r>
        <w:rPr>
          <w:sz w:val="24"/>
          <w:szCs w:val="24"/>
        </w:rPr>
        <w:t>_________________________________________________</w:t>
      </w:r>
      <w:r w:rsidRPr="00844E83">
        <w:rPr>
          <w:sz w:val="24"/>
          <w:szCs w:val="24"/>
        </w:rPr>
        <w:t>_</w:t>
      </w:r>
    </w:p>
    <w:p w14:paraId="455E4758" w14:textId="0033BBE2" w:rsidR="000264CC" w:rsidRPr="00844E83" w:rsidRDefault="000264CC" w:rsidP="000264CC">
      <w:pPr>
        <w:autoSpaceDE w:val="0"/>
        <w:autoSpaceDN w:val="0"/>
        <w:adjustRightInd w:val="0"/>
        <w:spacing w:after="0" w:line="360" w:lineRule="auto"/>
        <w:jc w:val="both"/>
        <w:rPr>
          <w:sz w:val="24"/>
          <w:szCs w:val="24"/>
        </w:rPr>
      </w:pPr>
      <w:r>
        <w:rPr>
          <w:sz w:val="24"/>
          <w:szCs w:val="24"/>
        </w:rPr>
        <w:t>CUAA/Codice Fiscale______________________</w:t>
      </w:r>
      <w:r w:rsidRPr="00844E83">
        <w:rPr>
          <w:sz w:val="24"/>
          <w:szCs w:val="24"/>
        </w:rPr>
        <w:t>, allega alla domanda di cui all’</w:t>
      </w:r>
      <w:r>
        <w:rPr>
          <w:sz w:val="24"/>
          <w:szCs w:val="24"/>
        </w:rPr>
        <w:t xml:space="preserve">azione </w:t>
      </w:r>
      <w:r w:rsidRPr="002D0F8B">
        <w:rPr>
          <w:i/>
          <w:iCs/>
          <w:sz w:val="24"/>
          <w:szCs w:val="24"/>
        </w:rPr>
        <w:t>SRE04_</w:t>
      </w:r>
      <w:r w:rsidRPr="002D0F8B">
        <w:rPr>
          <w:i/>
          <w:iCs/>
        </w:rPr>
        <w:t xml:space="preserve"> </w:t>
      </w:r>
      <w:r w:rsidRPr="002D0F8B">
        <w:rPr>
          <w:i/>
          <w:iCs/>
          <w:sz w:val="24"/>
          <w:szCs w:val="24"/>
        </w:rPr>
        <w:t>Start -up non agricole</w:t>
      </w:r>
      <w:r w:rsidR="002D0F8B">
        <w:rPr>
          <w:i/>
          <w:iCs/>
          <w:sz w:val="24"/>
          <w:szCs w:val="24"/>
        </w:rPr>
        <w:t xml:space="preserve"> -</w:t>
      </w:r>
      <w:r w:rsidR="002D0F8B" w:rsidRPr="002D0F8B">
        <w:rPr>
          <w:i/>
          <w:iCs/>
          <w:sz w:val="24"/>
          <w:szCs w:val="24"/>
        </w:rPr>
        <w:t xml:space="preserve"> II edizione</w:t>
      </w:r>
      <w:r>
        <w:rPr>
          <w:sz w:val="24"/>
          <w:szCs w:val="24"/>
        </w:rPr>
        <w:t xml:space="preserve"> </w:t>
      </w:r>
      <w:r w:rsidRPr="00844E83">
        <w:rPr>
          <w:sz w:val="24"/>
          <w:szCs w:val="24"/>
        </w:rPr>
        <w:t>la seguente marca da bollo, annullata in data_______________</w:t>
      </w:r>
    </w:p>
    <w:p w14:paraId="4CE3E7B0" w14:textId="77777777" w:rsidR="000264CC" w:rsidRDefault="000264CC" w:rsidP="000264CC">
      <w:pPr>
        <w:autoSpaceDE w:val="0"/>
        <w:autoSpaceDN w:val="0"/>
        <w:adjustRightInd w:val="0"/>
        <w:spacing w:line="276" w:lineRule="auto"/>
        <w:jc w:val="both"/>
        <w:rPr>
          <w:sz w:val="24"/>
          <w:szCs w:val="24"/>
        </w:rPr>
      </w:pPr>
    </w:p>
    <w:p w14:paraId="5E3C3A48" w14:textId="77777777" w:rsidR="000264CC" w:rsidRDefault="000264CC" w:rsidP="000264CC">
      <w:pPr>
        <w:pBdr>
          <w:top w:val="single" w:sz="4" w:space="1" w:color="auto"/>
          <w:left w:val="single" w:sz="4" w:space="4" w:color="auto"/>
          <w:bottom w:val="single" w:sz="4" w:space="1" w:color="auto"/>
          <w:right w:val="single" w:sz="4" w:space="31" w:color="auto"/>
        </w:pBdr>
        <w:autoSpaceDE w:val="0"/>
        <w:autoSpaceDN w:val="0"/>
        <w:adjustRightInd w:val="0"/>
        <w:spacing w:line="276" w:lineRule="auto"/>
        <w:ind w:right="5527"/>
        <w:jc w:val="center"/>
        <w:rPr>
          <w:sz w:val="24"/>
          <w:szCs w:val="24"/>
        </w:rPr>
      </w:pPr>
    </w:p>
    <w:p w14:paraId="4794B2D9" w14:textId="77777777" w:rsidR="000264CC" w:rsidRDefault="000264CC" w:rsidP="000264CC">
      <w:pPr>
        <w:pBdr>
          <w:top w:val="single" w:sz="4" w:space="1" w:color="auto"/>
          <w:left w:val="single" w:sz="4" w:space="4" w:color="auto"/>
          <w:bottom w:val="single" w:sz="4" w:space="1" w:color="auto"/>
          <w:right w:val="single" w:sz="4" w:space="31" w:color="auto"/>
        </w:pBdr>
        <w:autoSpaceDE w:val="0"/>
        <w:autoSpaceDN w:val="0"/>
        <w:adjustRightInd w:val="0"/>
        <w:spacing w:line="276" w:lineRule="auto"/>
        <w:ind w:right="5527"/>
        <w:jc w:val="center"/>
        <w:rPr>
          <w:sz w:val="24"/>
          <w:szCs w:val="24"/>
        </w:rPr>
      </w:pPr>
      <w:r>
        <w:rPr>
          <w:sz w:val="24"/>
          <w:szCs w:val="24"/>
        </w:rPr>
        <w:tab/>
      </w:r>
      <w:r>
        <w:rPr>
          <w:sz w:val="24"/>
          <w:szCs w:val="24"/>
        </w:rPr>
        <w:tab/>
      </w:r>
      <w:r>
        <w:rPr>
          <w:sz w:val="24"/>
          <w:szCs w:val="24"/>
        </w:rPr>
        <w:tab/>
      </w:r>
    </w:p>
    <w:p w14:paraId="2E9E0EBE" w14:textId="77777777" w:rsidR="000264CC" w:rsidRPr="00EB09CD" w:rsidRDefault="000264CC" w:rsidP="000264CC">
      <w:pPr>
        <w:pBdr>
          <w:top w:val="single" w:sz="4" w:space="1" w:color="auto"/>
          <w:left w:val="single" w:sz="4" w:space="4" w:color="auto"/>
          <w:bottom w:val="single" w:sz="4" w:space="1" w:color="auto"/>
          <w:right w:val="single" w:sz="4" w:space="31" w:color="auto"/>
        </w:pBdr>
        <w:autoSpaceDE w:val="0"/>
        <w:autoSpaceDN w:val="0"/>
        <w:adjustRightInd w:val="0"/>
        <w:spacing w:line="276" w:lineRule="auto"/>
        <w:ind w:right="5527"/>
        <w:jc w:val="center"/>
        <w:rPr>
          <w:i/>
          <w:sz w:val="24"/>
          <w:szCs w:val="24"/>
        </w:rPr>
      </w:pPr>
      <w:r w:rsidRPr="00EB09CD">
        <w:rPr>
          <w:i/>
          <w:sz w:val="24"/>
          <w:szCs w:val="24"/>
        </w:rPr>
        <w:t>Marca da bollo</w:t>
      </w:r>
    </w:p>
    <w:p w14:paraId="00A855AF" w14:textId="77777777" w:rsidR="000264CC" w:rsidRDefault="000264CC" w:rsidP="000264CC">
      <w:pPr>
        <w:pBdr>
          <w:top w:val="single" w:sz="4" w:space="1" w:color="auto"/>
          <w:left w:val="single" w:sz="4" w:space="4" w:color="auto"/>
          <w:bottom w:val="single" w:sz="4" w:space="1" w:color="auto"/>
          <w:right w:val="single" w:sz="4" w:space="31" w:color="auto"/>
        </w:pBdr>
        <w:autoSpaceDE w:val="0"/>
        <w:autoSpaceDN w:val="0"/>
        <w:adjustRightInd w:val="0"/>
        <w:spacing w:line="276" w:lineRule="auto"/>
        <w:ind w:right="5527"/>
        <w:jc w:val="center"/>
        <w:rPr>
          <w:sz w:val="24"/>
          <w:szCs w:val="24"/>
        </w:rPr>
      </w:pPr>
    </w:p>
    <w:p w14:paraId="54EBD910" w14:textId="77777777" w:rsidR="000264CC" w:rsidRDefault="000264CC" w:rsidP="000264CC">
      <w:pPr>
        <w:pBdr>
          <w:top w:val="single" w:sz="4" w:space="1" w:color="auto"/>
          <w:left w:val="single" w:sz="4" w:space="4" w:color="auto"/>
          <w:bottom w:val="single" w:sz="4" w:space="1" w:color="auto"/>
          <w:right w:val="single" w:sz="4" w:space="31" w:color="auto"/>
        </w:pBdr>
        <w:autoSpaceDE w:val="0"/>
        <w:autoSpaceDN w:val="0"/>
        <w:adjustRightInd w:val="0"/>
        <w:spacing w:line="276" w:lineRule="auto"/>
        <w:ind w:right="5527"/>
        <w:jc w:val="center"/>
        <w:rPr>
          <w:sz w:val="24"/>
          <w:szCs w:val="24"/>
        </w:rPr>
      </w:pPr>
    </w:p>
    <w:p w14:paraId="76F32762" w14:textId="77777777" w:rsidR="000264CC" w:rsidRDefault="000264CC" w:rsidP="000264CC">
      <w:pPr>
        <w:pBdr>
          <w:top w:val="single" w:sz="4" w:space="1" w:color="auto"/>
          <w:left w:val="single" w:sz="4" w:space="4" w:color="auto"/>
          <w:bottom w:val="single" w:sz="4" w:space="1" w:color="auto"/>
          <w:right w:val="single" w:sz="4" w:space="31" w:color="auto"/>
        </w:pBdr>
        <w:autoSpaceDE w:val="0"/>
        <w:autoSpaceDN w:val="0"/>
        <w:adjustRightInd w:val="0"/>
        <w:spacing w:line="276" w:lineRule="auto"/>
        <w:ind w:right="5527"/>
        <w:jc w:val="center"/>
        <w:rPr>
          <w:sz w:val="24"/>
          <w:szCs w:val="24"/>
        </w:rPr>
      </w:pPr>
    </w:p>
    <w:p w14:paraId="693AC778" w14:textId="77777777" w:rsidR="000264CC" w:rsidRPr="00844E83" w:rsidRDefault="000264CC" w:rsidP="000264CC">
      <w:pPr>
        <w:autoSpaceDE w:val="0"/>
        <w:autoSpaceDN w:val="0"/>
        <w:adjustRightInd w:val="0"/>
        <w:spacing w:line="276" w:lineRule="auto"/>
        <w:rPr>
          <w:sz w:val="24"/>
          <w:szCs w:val="24"/>
        </w:rPr>
      </w:pPr>
    </w:p>
    <w:p w14:paraId="0F0343F4" w14:textId="77777777" w:rsidR="000264CC" w:rsidRPr="00844E83" w:rsidRDefault="000264CC" w:rsidP="000264CC">
      <w:pPr>
        <w:autoSpaceDE w:val="0"/>
        <w:autoSpaceDN w:val="0"/>
        <w:adjustRightInd w:val="0"/>
        <w:spacing w:line="276" w:lineRule="auto"/>
        <w:jc w:val="both"/>
        <w:rPr>
          <w:sz w:val="24"/>
          <w:szCs w:val="24"/>
        </w:rPr>
      </w:pPr>
      <w:r w:rsidRPr="00844E83">
        <w:rPr>
          <w:sz w:val="24"/>
          <w:szCs w:val="24"/>
        </w:rPr>
        <w:t>La presente marca da bollo non è già stata utilizzata né sarà utilizzata per qualsiasi altro adempimento</w:t>
      </w:r>
      <w:r>
        <w:rPr>
          <w:sz w:val="24"/>
          <w:szCs w:val="24"/>
        </w:rPr>
        <w:t>.</w:t>
      </w:r>
    </w:p>
    <w:p w14:paraId="0B5296B3" w14:textId="77777777" w:rsidR="000264CC" w:rsidRDefault="000264CC" w:rsidP="000264CC">
      <w:pPr>
        <w:autoSpaceDE w:val="0"/>
        <w:autoSpaceDN w:val="0"/>
        <w:adjustRightInd w:val="0"/>
        <w:spacing w:line="276" w:lineRule="auto"/>
        <w:rPr>
          <w:rFonts w:ascii="Calibri" w:hAnsi="Calibri" w:cs="Calibri"/>
        </w:rPr>
      </w:pPr>
    </w:p>
    <w:p w14:paraId="7A6C0732" w14:textId="77777777" w:rsidR="000264CC" w:rsidRDefault="000264CC" w:rsidP="000264CC">
      <w:pPr>
        <w:autoSpaceDE w:val="0"/>
        <w:autoSpaceDN w:val="0"/>
        <w:adjustRightInd w:val="0"/>
        <w:spacing w:line="276" w:lineRule="auto"/>
      </w:pPr>
    </w:p>
    <w:p w14:paraId="1D5D15E2" w14:textId="77777777" w:rsidR="000264CC" w:rsidRDefault="000264CC" w:rsidP="000264CC">
      <w:pPr>
        <w:spacing w:after="0" w:line="240" w:lineRule="auto"/>
        <w:jc w:val="both"/>
      </w:pPr>
      <w:r>
        <w:t>___________________________________</w:t>
      </w:r>
    </w:p>
    <w:p w14:paraId="171D3760" w14:textId="77777777" w:rsidR="000264CC" w:rsidRPr="006913A3" w:rsidRDefault="000264CC" w:rsidP="000264CC">
      <w:pPr>
        <w:spacing w:after="0" w:line="240" w:lineRule="auto"/>
        <w:jc w:val="both"/>
      </w:pPr>
      <w:r w:rsidRPr="006913A3">
        <w:t xml:space="preserve">                                    (firma)</w:t>
      </w:r>
    </w:p>
    <w:p w14:paraId="56E22129" w14:textId="77777777" w:rsidR="000264CC" w:rsidRDefault="000264CC" w:rsidP="000264CC">
      <w:pPr>
        <w:autoSpaceDE w:val="0"/>
        <w:autoSpaceDN w:val="0"/>
        <w:adjustRightInd w:val="0"/>
        <w:spacing w:line="276" w:lineRule="auto"/>
        <w:jc w:val="both"/>
      </w:pPr>
    </w:p>
    <w:p w14:paraId="3C1F0014" w14:textId="77777777" w:rsidR="000264CC" w:rsidRDefault="000264CC" w:rsidP="000264CC">
      <w:pPr>
        <w:jc w:val="both"/>
      </w:pPr>
      <w:r>
        <w:t>Il presente modulo, dovrà essere sottoscritto ed allegato alla domanda sul sistema operativo AGREA in formato. Pdf</w:t>
      </w:r>
    </w:p>
    <w:p w14:paraId="0C52E579" w14:textId="77777777" w:rsidR="000264CC" w:rsidRDefault="000264CC" w:rsidP="000264CC"/>
    <w:p w14:paraId="6339FD24" w14:textId="77777777" w:rsidR="000264CC" w:rsidRDefault="000264CC" w:rsidP="000264CC"/>
    <w:p w14:paraId="42B13208" w14:textId="77777777" w:rsidR="000264CC" w:rsidRPr="00B33227" w:rsidRDefault="000264CC" w:rsidP="000264CC">
      <w:pPr>
        <w:rPr>
          <w:sz w:val="20"/>
          <w:szCs w:val="20"/>
        </w:rPr>
      </w:pPr>
    </w:p>
    <w:p w14:paraId="17ED4188" w14:textId="043DD88F" w:rsidR="4F4CABEB" w:rsidRPr="00037DB3" w:rsidRDefault="4F4CABEB" w:rsidP="00A81F05">
      <w:pPr>
        <w:ind w:left="360"/>
        <w:jc w:val="both"/>
        <w:rPr>
          <w:sz w:val="20"/>
          <w:szCs w:val="20"/>
        </w:rPr>
      </w:pPr>
    </w:p>
    <w:sectPr w:rsidR="4F4CABEB" w:rsidRPr="00037DB3" w:rsidSect="00072DEC">
      <w:headerReference w:type="default" r:id="rId18"/>
      <w:footerReference w:type="even" r:id="rId19"/>
      <w:footerReference w:type="default" r:id="rId20"/>
      <w:footerReference w:type="first" r:id="rId21"/>
      <w:pgSz w:w="11906" w:h="16838"/>
      <w:pgMar w:top="1417" w:right="991" w:bottom="993" w:left="1134" w:header="708" w:footer="8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9D0D4" w14:textId="77777777" w:rsidR="00401610" w:rsidRPr="00335E8B" w:rsidRDefault="00401610" w:rsidP="00744B15">
      <w:pPr>
        <w:spacing w:after="0" w:line="240" w:lineRule="auto"/>
      </w:pPr>
      <w:r w:rsidRPr="00335E8B">
        <w:separator/>
      </w:r>
    </w:p>
  </w:endnote>
  <w:endnote w:type="continuationSeparator" w:id="0">
    <w:p w14:paraId="1F5FCB19" w14:textId="77777777" w:rsidR="00401610" w:rsidRPr="00335E8B" w:rsidRDefault="00401610" w:rsidP="00744B15">
      <w:pPr>
        <w:spacing w:after="0" w:line="240" w:lineRule="auto"/>
      </w:pPr>
      <w:r w:rsidRPr="00335E8B">
        <w:continuationSeparator/>
      </w:r>
    </w:p>
  </w:endnote>
  <w:endnote w:type="continuationNotice" w:id="1">
    <w:p w14:paraId="3108ED87" w14:textId="77777777" w:rsidR="00401610" w:rsidRPr="00335E8B" w:rsidRDefault="004016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308375"/>
      <w:docPartObj>
        <w:docPartGallery w:val="Page Numbers (Bottom of Page)"/>
        <w:docPartUnique/>
      </w:docPartObj>
    </w:sdtPr>
    <w:sdtEndPr/>
    <w:sdtContent>
      <w:p w14:paraId="6E8F3114" w14:textId="77777777" w:rsidR="00283BF1" w:rsidRDefault="00283BF1">
        <w:pPr>
          <w:pStyle w:val="Pidipagina"/>
          <w:jc w:val="right"/>
        </w:pPr>
        <w:r>
          <w:fldChar w:fldCharType="begin"/>
        </w:r>
        <w:r>
          <w:instrText>PAGE   \* MERGEFORMAT</w:instrText>
        </w:r>
        <w:r>
          <w:fldChar w:fldCharType="separate"/>
        </w:r>
        <w:r>
          <w:t>2</w:t>
        </w:r>
        <w:r>
          <w:fldChar w:fldCharType="end"/>
        </w:r>
      </w:p>
    </w:sdtContent>
  </w:sdt>
  <w:p w14:paraId="065ACE32" w14:textId="77777777" w:rsidR="00283BF1" w:rsidRPr="00B22048" w:rsidRDefault="00283BF1" w:rsidP="00283BF1">
    <w:pPr>
      <w:pStyle w:val="Pidipagina"/>
      <w:pBdr>
        <w:bottom w:val="single" w:sz="4" w:space="1" w:color="auto"/>
      </w:pBdr>
      <w:tabs>
        <w:tab w:val="clear" w:pos="9638"/>
      </w:tabs>
      <w:ind w:right="-1"/>
      <w:jc w:val="both"/>
      <w:rPr>
        <w:b/>
        <w:i/>
        <w:sz w:val="16"/>
        <w:szCs w:val="16"/>
      </w:rPr>
    </w:pPr>
    <w:r w:rsidRPr="00B22048">
      <w:rPr>
        <w:b/>
        <w:i/>
        <w:sz w:val="16"/>
        <w:szCs w:val="16"/>
      </w:rPr>
      <w:t>GAL DELTA 2000 Soc. cons. a r.l.</w:t>
    </w:r>
  </w:p>
  <w:p w14:paraId="64A50670" w14:textId="77777777" w:rsidR="00283BF1" w:rsidRPr="00B22048" w:rsidRDefault="00283BF1" w:rsidP="00283BF1">
    <w:pPr>
      <w:pStyle w:val="Pidipagina"/>
      <w:tabs>
        <w:tab w:val="clear" w:pos="9638"/>
      </w:tabs>
      <w:ind w:right="-1"/>
      <w:jc w:val="both"/>
      <w:rPr>
        <w:sz w:val="16"/>
        <w:szCs w:val="16"/>
      </w:rPr>
    </w:pPr>
    <w:r w:rsidRPr="00B22048">
      <w:rPr>
        <w:sz w:val="16"/>
        <w:szCs w:val="16"/>
      </w:rPr>
      <w:t xml:space="preserve">Strada </w:t>
    </w:r>
    <w:r>
      <w:rPr>
        <w:sz w:val="16"/>
        <w:szCs w:val="16"/>
      </w:rPr>
      <w:t>del Mezzano, 10</w:t>
    </w:r>
    <w:r w:rsidRPr="00B22048">
      <w:rPr>
        <w:sz w:val="16"/>
        <w:szCs w:val="16"/>
      </w:rPr>
      <w:t xml:space="preserve"> - 44020 Ostellato (FE) Tel. 0533 57693-4 Fax 0533-57674 </w:t>
    </w:r>
    <w:hyperlink r:id="rId1" w:history="1">
      <w:r w:rsidRPr="00B116F9">
        <w:rPr>
          <w:rStyle w:val="Collegamentoipertestuale"/>
          <w:sz w:val="16"/>
          <w:szCs w:val="16"/>
        </w:rPr>
        <w:t>www.deltaduemila.net</w:t>
      </w:r>
    </w:hyperlink>
    <w:r w:rsidRPr="00B116F9">
      <w:rPr>
        <w:sz w:val="16"/>
        <w:szCs w:val="16"/>
      </w:rPr>
      <w:t xml:space="preserve"> e</w:t>
    </w:r>
    <w:r w:rsidRPr="00B22048">
      <w:rPr>
        <w:sz w:val="16"/>
        <w:szCs w:val="16"/>
      </w:rPr>
      <w:t xml:space="preserve">-mail: </w:t>
    </w:r>
    <w:hyperlink r:id="rId2" w:history="1">
      <w:r w:rsidRPr="00913A48">
        <w:rPr>
          <w:rStyle w:val="Collegamentoipertestuale"/>
          <w:sz w:val="16"/>
          <w:szCs w:val="16"/>
        </w:rPr>
        <w:t>info@deltaduemila.net</w:t>
      </w:r>
    </w:hyperlink>
    <w:r>
      <w:rPr>
        <w:sz w:val="16"/>
        <w:szCs w:val="16"/>
      </w:rPr>
      <w:t xml:space="preserve"> </w:t>
    </w:r>
  </w:p>
  <w:p w14:paraId="29F4F252" w14:textId="77777777" w:rsidR="00283BF1" w:rsidRPr="00283BF1" w:rsidRDefault="00283BF1" w:rsidP="00283BF1">
    <w:pPr>
      <w:pStyle w:val="Pidipagina"/>
      <w:tabs>
        <w:tab w:val="clear" w:pos="9638"/>
      </w:tabs>
      <w:ind w:right="-114"/>
      <w:jc w:val="both"/>
    </w:pPr>
    <w:proofErr w:type="spellStart"/>
    <w:r w:rsidRPr="0020587E">
      <w:rPr>
        <w:sz w:val="16"/>
        <w:szCs w:val="16"/>
      </w:rPr>
      <w:t>Pec</w:t>
    </w:r>
    <w:proofErr w:type="spellEnd"/>
    <w:r w:rsidRPr="0020587E">
      <w:rPr>
        <w:sz w:val="16"/>
        <w:szCs w:val="16"/>
      </w:rPr>
      <w:t xml:space="preserve">: </w:t>
    </w:r>
    <w:hyperlink r:id="rId3" w:history="1">
      <w:r w:rsidRPr="0020587E">
        <w:rPr>
          <w:rStyle w:val="Collegamentoipertestuale"/>
          <w:sz w:val="16"/>
          <w:szCs w:val="16"/>
        </w:rPr>
        <w:t>deltaduemila@pec.it</w:t>
      </w:r>
    </w:hyperlink>
    <w:r w:rsidRPr="0020587E">
      <w:rPr>
        <w:sz w:val="16"/>
        <w:szCs w:val="16"/>
      </w:rPr>
      <w:t xml:space="preserve">; Capitale Sociale Euro </w:t>
    </w:r>
    <w:r>
      <w:rPr>
        <w:sz w:val="16"/>
        <w:szCs w:val="16"/>
      </w:rPr>
      <w:t>200.000,00</w:t>
    </w:r>
    <w:r w:rsidRPr="0020587E">
      <w:rPr>
        <w:sz w:val="16"/>
        <w:szCs w:val="16"/>
      </w:rPr>
      <w:t xml:space="preserve"> – </w:t>
    </w:r>
    <w:proofErr w:type="spellStart"/>
    <w:r w:rsidRPr="0020587E">
      <w:rPr>
        <w:sz w:val="16"/>
        <w:szCs w:val="16"/>
      </w:rPr>
      <w:t>Num</w:t>
    </w:r>
    <w:proofErr w:type="spellEnd"/>
    <w:r w:rsidRPr="0020587E">
      <w:rPr>
        <w:sz w:val="16"/>
        <w:szCs w:val="16"/>
      </w:rPr>
      <w:t xml:space="preserve">. Reg. </w:t>
    </w:r>
    <w:proofErr w:type="spellStart"/>
    <w:r w:rsidRPr="0020587E">
      <w:rPr>
        <w:sz w:val="16"/>
        <w:szCs w:val="16"/>
      </w:rPr>
      <w:t>Imp</w:t>
    </w:r>
    <w:proofErr w:type="spellEnd"/>
    <w:r w:rsidRPr="0020587E">
      <w:rPr>
        <w:sz w:val="16"/>
        <w:szCs w:val="16"/>
      </w:rPr>
      <w:t xml:space="preserve">. di Ferrara, C. fiscale e P. IVA 01358060380 </w:t>
    </w:r>
    <w:proofErr w:type="gramStart"/>
    <w:r w:rsidRPr="0020587E">
      <w:rPr>
        <w:sz w:val="16"/>
        <w:szCs w:val="16"/>
      </w:rPr>
      <w:t>–  R.E.</w:t>
    </w:r>
    <w:smartTag w:uri="urn:schemas-microsoft-com:office:smarttags" w:element="PersonName">
      <w:smartTagPr>
        <w:attr w:name="ProductID" w:val="A. di Ferrara"/>
      </w:smartTagPr>
      <w:r w:rsidRPr="0020587E">
        <w:rPr>
          <w:sz w:val="16"/>
          <w:szCs w:val="16"/>
        </w:rPr>
        <w:t>A.</w:t>
      </w:r>
      <w:proofErr w:type="gramEnd"/>
      <w:r w:rsidRPr="0020587E">
        <w:rPr>
          <w:sz w:val="16"/>
          <w:szCs w:val="16"/>
        </w:rPr>
        <w:t xml:space="preserve"> di Ferrara</w:t>
      </w:r>
    </w:smartTag>
    <w:r w:rsidRPr="0020587E">
      <w:rPr>
        <w:sz w:val="16"/>
        <w:szCs w:val="16"/>
      </w:rPr>
      <w:t xml:space="preserve"> 150.300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86035" w14:textId="51806CA9" w:rsidR="009F7E49" w:rsidRPr="00335E8B" w:rsidRDefault="009F7E49">
    <w:pPr>
      <w:pStyle w:val="Pidipagina"/>
    </w:pPr>
    <w:r w:rsidRPr="00335E8B">
      <w:rPr>
        <w:noProof/>
        <w:lang w:eastAsia="it-IT"/>
      </w:rPr>
      <mc:AlternateContent>
        <mc:Choice Requires="wps">
          <w:drawing>
            <wp:anchor distT="0" distB="0" distL="0" distR="0" simplePos="0" relativeHeight="251658241" behindDoc="0" locked="0" layoutInCell="1" allowOverlap="1" wp14:anchorId="6CDEEEA6" wp14:editId="331CF9A5">
              <wp:simplePos x="635" y="635"/>
              <wp:positionH relativeFrom="page">
                <wp:align>center</wp:align>
              </wp:positionH>
              <wp:positionV relativeFrom="page">
                <wp:align>bottom</wp:align>
              </wp:positionV>
              <wp:extent cx="443865" cy="443865"/>
              <wp:effectExtent l="0" t="0" r="12065" b="0"/>
              <wp:wrapNone/>
              <wp:docPr id="2" name="Casella di testo 2"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00AB4F" w14:textId="77B8B89B" w:rsidR="009F7E49" w:rsidRPr="00335E8B" w:rsidRDefault="009F7E49" w:rsidP="00744B15">
                          <w:pPr>
                            <w:spacing w:after="0"/>
                            <w:rPr>
                              <w:rFonts w:ascii="Arial" w:eastAsia="Arial" w:hAnsi="Arial" w:cs="Arial"/>
                              <w:color w:val="737373"/>
                              <w:sz w:val="18"/>
                              <w:szCs w:val="18"/>
                            </w:rPr>
                          </w:pPr>
                          <w:r w:rsidRPr="00335E8B">
                            <w:rPr>
                              <w:rFonts w:ascii="Arial" w:eastAsia="Arial" w:hAnsi="Arial" w:cs="Arial"/>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DEEEA6" id="_x0000_t202" coordsize="21600,21600" o:spt="202" path="m,l,21600r21600,l21600,xe">
              <v:stroke joinstyle="miter"/>
              <v:path gradientshapeok="t" o:connecttype="rect"/>
            </v:shapetype>
            <v:shape id="Casella di testo 2" o:spid="_x0000_s1026" type="#_x0000_t202" alt="Interno – Internal"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1F00AB4F" w14:textId="77B8B89B" w:rsidR="009F7E49" w:rsidRPr="00335E8B" w:rsidRDefault="009F7E49" w:rsidP="00744B15">
                    <w:pPr>
                      <w:spacing w:after="0"/>
                      <w:rPr>
                        <w:rFonts w:ascii="Arial" w:eastAsia="Arial" w:hAnsi="Arial" w:cs="Arial"/>
                        <w:color w:val="737373"/>
                        <w:sz w:val="18"/>
                        <w:szCs w:val="18"/>
                      </w:rPr>
                    </w:pPr>
                    <w:r w:rsidRPr="00335E8B">
                      <w:rPr>
                        <w:rFonts w:ascii="Arial" w:eastAsia="Arial" w:hAnsi="Arial" w:cs="Arial"/>
                        <w:color w:val="737373"/>
                        <w:sz w:val="18"/>
                        <w:szCs w:val="18"/>
                      </w:rPr>
                      <w:t>Interno –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04828" w14:textId="22A38869" w:rsidR="00072DEC" w:rsidRPr="00B22048" w:rsidRDefault="00072DEC" w:rsidP="00072DEC">
    <w:pPr>
      <w:pStyle w:val="Pidipagina"/>
      <w:pBdr>
        <w:bottom w:val="single" w:sz="4" w:space="1" w:color="auto"/>
      </w:pBdr>
      <w:tabs>
        <w:tab w:val="clear" w:pos="9638"/>
      </w:tabs>
      <w:ind w:left="426" w:right="-1" w:hanging="142"/>
      <w:jc w:val="both"/>
      <w:rPr>
        <w:b/>
        <w:i/>
        <w:sz w:val="16"/>
        <w:szCs w:val="16"/>
      </w:rPr>
    </w:pPr>
    <w:r w:rsidRPr="00B22048">
      <w:rPr>
        <w:b/>
        <w:i/>
        <w:sz w:val="16"/>
        <w:szCs w:val="16"/>
      </w:rPr>
      <w:t>GAL DELTA 2000 Soc. cons. a r.l.</w:t>
    </w:r>
  </w:p>
  <w:p w14:paraId="2DBD0F22" w14:textId="77777777" w:rsidR="00072DEC" w:rsidRPr="00B22048" w:rsidRDefault="00072DEC" w:rsidP="00072DEC">
    <w:pPr>
      <w:pStyle w:val="Pidipagina"/>
      <w:tabs>
        <w:tab w:val="clear" w:pos="9638"/>
      </w:tabs>
      <w:ind w:left="426" w:right="-1" w:hanging="142"/>
      <w:jc w:val="both"/>
      <w:rPr>
        <w:sz w:val="16"/>
        <w:szCs w:val="16"/>
      </w:rPr>
    </w:pPr>
    <w:r w:rsidRPr="00B22048">
      <w:rPr>
        <w:sz w:val="16"/>
        <w:szCs w:val="16"/>
      </w:rPr>
      <w:t xml:space="preserve">Strada </w:t>
    </w:r>
    <w:r>
      <w:rPr>
        <w:sz w:val="16"/>
        <w:szCs w:val="16"/>
      </w:rPr>
      <w:t>del Mezzano, 10</w:t>
    </w:r>
    <w:r w:rsidRPr="00B22048">
      <w:rPr>
        <w:sz w:val="16"/>
        <w:szCs w:val="16"/>
      </w:rPr>
      <w:t xml:space="preserve"> - 44020 Ostellato (FE) Tel. 0533 57693-4 Fax 0533-57674 </w:t>
    </w:r>
    <w:hyperlink r:id="rId1" w:history="1">
      <w:r w:rsidRPr="00B116F9">
        <w:rPr>
          <w:rStyle w:val="Collegamentoipertestuale"/>
          <w:sz w:val="16"/>
          <w:szCs w:val="16"/>
        </w:rPr>
        <w:t>www.deltaduemila.net</w:t>
      </w:r>
    </w:hyperlink>
    <w:r w:rsidRPr="00B116F9">
      <w:rPr>
        <w:sz w:val="16"/>
        <w:szCs w:val="16"/>
      </w:rPr>
      <w:t xml:space="preserve"> e</w:t>
    </w:r>
    <w:r w:rsidRPr="00B22048">
      <w:rPr>
        <w:sz w:val="16"/>
        <w:szCs w:val="16"/>
      </w:rPr>
      <w:t xml:space="preserve">-mail: </w:t>
    </w:r>
    <w:hyperlink r:id="rId2" w:history="1">
      <w:r w:rsidRPr="00913A48">
        <w:rPr>
          <w:rStyle w:val="Collegamentoipertestuale"/>
          <w:sz w:val="16"/>
          <w:szCs w:val="16"/>
        </w:rPr>
        <w:t>info@deltaduemila.net</w:t>
      </w:r>
    </w:hyperlink>
    <w:r>
      <w:rPr>
        <w:sz w:val="16"/>
        <w:szCs w:val="16"/>
      </w:rPr>
      <w:t xml:space="preserve"> </w:t>
    </w:r>
  </w:p>
  <w:p w14:paraId="3FB6BEF6" w14:textId="04E9885E" w:rsidR="00072DEC" w:rsidRDefault="00072DEC" w:rsidP="00072DEC">
    <w:pPr>
      <w:pStyle w:val="Pidipagina"/>
      <w:tabs>
        <w:tab w:val="clear" w:pos="9638"/>
      </w:tabs>
      <w:ind w:left="426" w:right="-114" w:hanging="142"/>
      <w:jc w:val="both"/>
    </w:pPr>
    <w:proofErr w:type="spellStart"/>
    <w:r w:rsidRPr="0020587E">
      <w:rPr>
        <w:sz w:val="16"/>
        <w:szCs w:val="16"/>
      </w:rPr>
      <w:t>Pec</w:t>
    </w:r>
    <w:proofErr w:type="spellEnd"/>
    <w:r w:rsidRPr="0020587E">
      <w:rPr>
        <w:sz w:val="16"/>
        <w:szCs w:val="16"/>
      </w:rPr>
      <w:t xml:space="preserve">: </w:t>
    </w:r>
    <w:hyperlink r:id="rId3" w:history="1">
      <w:r w:rsidRPr="0020587E">
        <w:rPr>
          <w:rStyle w:val="Collegamentoipertestuale"/>
          <w:sz w:val="16"/>
          <w:szCs w:val="16"/>
        </w:rPr>
        <w:t>deltaduemila@pec.it</w:t>
      </w:r>
    </w:hyperlink>
    <w:r w:rsidRPr="0020587E">
      <w:rPr>
        <w:sz w:val="16"/>
        <w:szCs w:val="16"/>
      </w:rPr>
      <w:t xml:space="preserve">; Capitale Sociale Euro </w:t>
    </w:r>
    <w:r>
      <w:rPr>
        <w:sz w:val="16"/>
        <w:szCs w:val="16"/>
      </w:rPr>
      <w:t>200.000,00</w:t>
    </w:r>
    <w:r w:rsidRPr="0020587E">
      <w:rPr>
        <w:sz w:val="16"/>
        <w:szCs w:val="16"/>
      </w:rPr>
      <w:t xml:space="preserve"> – </w:t>
    </w:r>
    <w:proofErr w:type="spellStart"/>
    <w:r w:rsidRPr="0020587E">
      <w:rPr>
        <w:sz w:val="16"/>
        <w:szCs w:val="16"/>
      </w:rPr>
      <w:t>Num</w:t>
    </w:r>
    <w:proofErr w:type="spellEnd"/>
    <w:r w:rsidRPr="0020587E">
      <w:rPr>
        <w:sz w:val="16"/>
        <w:szCs w:val="16"/>
      </w:rPr>
      <w:t xml:space="preserve">. Reg. </w:t>
    </w:r>
    <w:proofErr w:type="spellStart"/>
    <w:r w:rsidRPr="0020587E">
      <w:rPr>
        <w:sz w:val="16"/>
        <w:szCs w:val="16"/>
      </w:rPr>
      <w:t>Imp</w:t>
    </w:r>
    <w:proofErr w:type="spellEnd"/>
    <w:r w:rsidRPr="0020587E">
      <w:rPr>
        <w:sz w:val="16"/>
        <w:szCs w:val="16"/>
      </w:rPr>
      <w:t>. di Ferrara, C. fiscale e P. IVA 01358060380 – R.E.A. di Ferrara 150.300</w:t>
    </w:r>
    <w:r>
      <w:rPr>
        <w:sz w:val="16"/>
        <w:szCs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41E06" w14:textId="64B0F2AF" w:rsidR="009F7E49" w:rsidRPr="00335E8B" w:rsidRDefault="009F7E49">
    <w:pPr>
      <w:pStyle w:val="Pidipagina"/>
    </w:pPr>
    <w:r w:rsidRPr="00335E8B">
      <w:rPr>
        <w:noProof/>
        <w:lang w:eastAsia="it-IT"/>
      </w:rPr>
      <mc:AlternateContent>
        <mc:Choice Requires="wps">
          <w:drawing>
            <wp:anchor distT="0" distB="0" distL="0" distR="0" simplePos="0" relativeHeight="251658240" behindDoc="0" locked="0" layoutInCell="1" allowOverlap="1" wp14:anchorId="4451FA61" wp14:editId="284494B0">
              <wp:simplePos x="635" y="635"/>
              <wp:positionH relativeFrom="page">
                <wp:align>center</wp:align>
              </wp:positionH>
              <wp:positionV relativeFrom="page">
                <wp:align>bottom</wp:align>
              </wp:positionV>
              <wp:extent cx="443865" cy="443865"/>
              <wp:effectExtent l="0" t="0" r="12065" b="0"/>
              <wp:wrapNone/>
              <wp:docPr id="1" name="Casella di testo 1"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1F5155" w14:textId="507FFBB3" w:rsidR="009F7E49" w:rsidRPr="00335E8B" w:rsidRDefault="009F7E49" w:rsidP="00744B15">
                          <w:pPr>
                            <w:spacing w:after="0"/>
                            <w:rPr>
                              <w:rFonts w:ascii="Arial" w:eastAsia="Arial" w:hAnsi="Arial" w:cs="Arial"/>
                              <w:color w:val="737373"/>
                              <w:sz w:val="18"/>
                              <w:szCs w:val="18"/>
                            </w:rPr>
                          </w:pPr>
                          <w:r w:rsidRPr="00335E8B">
                            <w:rPr>
                              <w:rFonts w:ascii="Arial" w:eastAsia="Arial" w:hAnsi="Arial" w:cs="Arial"/>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51FA61" id="_x0000_t202" coordsize="21600,21600" o:spt="202" path="m,l,21600r21600,l21600,xe">
              <v:stroke joinstyle="miter"/>
              <v:path gradientshapeok="t" o:connecttype="rect"/>
            </v:shapetype>
            <v:shape id="Casella di testo 1" o:spid="_x0000_s1027" type="#_x0000_t202" alt="Interno – Intern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541F5155" w14:textId="507FFBB3" w:rsidR="009F7E49" w:rsidRPr="00335E8B" w:rsidRDefault="009F7E49" w:rsidP="00744B15">
                    <w:pPr>
                      <w:spacing w:after="0"/>
                      <w:rPr>
                        <w:rFonts w:ascii="Arial" w:eastAsia="Arial" w:hAnsi="Arial" w:cs="Arial"/>
                        <w:color w:val="737373"/>
                        <w:sz w:val="18"/>
                        <w:szCs w:val="18"/>
                      </w:rPr>
                    </w:pPr>
                    <w:r w:rsidRPr="00335E8B">
                      <w:rPr>
                        <w:rFonts w:ascii="Arial" w:eastAsia="Arial" w:hAnsi="Arial" w:cs="Arial"/>
                        <w:color w:val="737373"/>
                        <w:sz w:val="18"/>
                        <w:szCs w:val="18"/>
                      </w:rPr>
                      <w:t>Interno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3C821" w14:textId="77777777" w:rsidR="00401610" w:rsidRPr="00335E8B" w:rsidRDefault="00401610" w:rsidP="00744B15">
      <w:pPr>
        <w:spacing w:after="0" w:line="240" w:lineRule="auto"/>
      </w:pPr>
      <w:r w:rsidRPr="00335E8B">
        <w:separator/>
      </w:r>
    </w:p>
  </w:footnote>
  <w:footnote w:type="continuationSeparator" w:id="0">
    <w:p w14:paraId="7CC43F91" w14:textId="77777777" w:rsidR="00401610" w:rsidRPr="00335E8B" w:rsidRDefault="00401610" w:rsidP="00744B15">
      <w:pPr>
        <w:spacing w:after="0" w:line="240" w:lineRule="auto"/>
      </w:pPr>
      <w:r w:rsidRPr="00335E8B">
        <w:continuationSeparator/>
      </w:r>
    </w:p>
  </w:footnote>
  <w:footnote w:type="continuationNotice" w:id="1">
    <w:p w14:paraId="78C409B0" w14:textId="77777777" w:rsidR="00401610" w:rsidRPr="00335E8B" w:rsidRDefault="004016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91" w:type="dxa"/>
      <w:jc w:val="center"/>
      <w:tblLook w:val="04A0" w:firstRow="1" w:lastRow="0" w:firstColumn="1" w:lastColumn="0" w:noHBand="0" w:noVBand="1"/>
    </w:tblPr>
    <w:tblGrid>
      <w:gridCol w:w="1506"/>
      <w:gridCol w:w="1541"/>
      <w:gridCol w:w="7344"/>
    </w:tblGrid>
    <w:tr w:rsidR="00492DD9" w14:paraId="0BE8CC53" w14:textId="77777777" w:rsidTr="00110FB6">
      <w:trPr>
        <w:trHeight w:val="983"/>
        <w:jc w:val="center"/>
      </w:trPr>
      <w:tc>
        <w:tcPr>
          <w:tcW w:w="1506" w:type="dxa"/>
        </w:tcPr>
        <w:p w14:paraId="1F1BC3BE" w14:textId="77777777" w:rsidR="00492DD9" w:rsidRPr="00D927F7" w:rsidRDefault="00492DD9" w:rsidP="00492DD9">
          <w:pPr>
            <w:pStyle w:val="Intestazione"/>
            <w:jc w:val="center"/>
            <w:rPr>
              <w:sz w:val="10"/>
              <w:szCs w:val="10"/>
            </w:rPr>
          </w:pPr>
          <w:r w:rsidRPr="000A1FE5">
            <w:rPr>
              <w:noProof/>
            </w:rPr>
            <w:drawing>
              <wp:inline distT="0" distB="0" distL="0" distR="0" wp14:anchorId="7CF339B5" wp14:editId="19F9CAE2">
                <wp:extent cx="809625" cy="485775"/>
                <wp:effectExtent l="0" t="0" r="9525" b="9525"/>
                <wp:docPr id="1654792825" name="Immagine 10" descr="Logo delta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 delta_gal"/>
                        <pic:cNvPicPr>
                          <a:picLocks noChangeAspect="1" noChangeArrowheads="1"/>
                        </pic:cNvPicPr>
                      </pic:nvPicPr>
                      <pic:blipFill>
                        <a:blip r:embed="rId1">
                          <a:extLst>
                            <a:ext uri="{28A0092B-C50C-407E-A947-70E740481C1C}">
                              <a14:useLocalDpi xmlns:a14="http://schemas.microsoft.com/office/drawing/2010/main" val="0"/>
                            </a:ext>
                          </a:extLst>
                        </a:blip>
                        <a:srcRect r="7895"/>
                        <a:stretch>
                          <a:fillRect/>
                        </a:stretch>
                      </pic:blipFill>
                      <pic:spPr bwMode="auto">
                        <a:xfrm>
                          <a:off x="0" y="0"/>
                          <a:ext cx="809625" cy="485775"/>
                        </a:xfrm>
                        <a:prstGeom prst="rect">
                          <a:avLst/>
                        </a:prstGeom>
                        <a:noFill/>
                        <a:ln>
                          <a:noFill/>
                        </a:ln>
                      </pic:spPr>
                    </pic:pic>
                  </a:graphicData>
                </a:graphic>
              </wp:inline>
            </w:drawing>
          </w:r>
        </w:p>
      </w:tc>
      <w:tc>
        <w:tcPr>
          <w:tcW w:w="1541" w:type="dxa"/>
        </w:tcPr>
        <w:p w14:paraId="073113FD" w14:textId="77777777" w:rsidR="00492DD9" w:rsidRDefault="00492DD9" w:rsidP="00492DD9">
          <w:pPr>
            <w:pStyle w:val="Intestazione"/>
          </w:pPr>
          <w:r>
            <w:rPr>
              <w:noProof/>
            </w:rPr>
            <w:drawing>
              <wp:inline distT="0" distB="0" distL="0" distR="0" wp14:anchorId="1EE8EE2F" wp14:editId="69064FBF">
                <wp:extent cx="800100" cy="457200"/>
                <wp:effectExtent l="0" t="0" r="0" b="0"/>
                <wp:docPr id="767831135"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100" cy="457200"/>
                        </a:xfrm>
                        <a:prstGeom prst="rect">
                          <a:avLst/>
                        </a:prstGeom>
                        <a:noFill/>
                        <a:ln>
                          <a:noFill/>
                        </a:ln>
                      </pic:spPr>
                    </pic:pic>
                  </a:graphicData>
                </a:graphic>
              </wp:inline>
            </w:drawing>
          </w:r>
        </w:p>
      </w:tc>
      <w:tc>
        <w:tcPr>
          <w:tcW w:w="7344" w:type="dxa"/>
        </w:tcPr>
        <w:p w14:paraId="00D87AB9" w14:textId="77777777" w:rsidR="00492DD9" w:rsidRDefault="00492DD9" w:rsidP="00492DD9">
          <w:pPr>
            <w:pStyle w:val="Intestazione"/>
          </w:pPr>
          <w:r>
            <w:rPr>
              <w:noProof/>
            </w:rPr>
            <w:drawing>
              <wp:inline distT="0" distB="0" distL="0" distR="0" wp14:anchorId="322E47F3" wp14:editId="348B0EE5">
                <wp:extent cx="4305300" cy="466725"/>
                <wp:effectExtent l="0" t="0" r="0" b="9525"/>
                <wp:docPr id="14718626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
                          <a:extLst>
                            <a:ext uri="{28A0092B-C50C-407E-A947-70E740481C1C}">
                              <a14:useLocalDpi xmlns:a14="http://schemas.microsoft.com/office/drawing/2010/main" val="0"/>
                            </a:ext>
                          </a:extLst>
                        </a:blip>
                        <a:srcRect r="2586"/>
                        <a:stretch/>
                      </pic:blipFill>
                      <pic:spPr bwMode="auto">
                        <a:xfrm>
                          <a:off x="0" y="0"/>
                          <a:ext cx="4305300" cy="46672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A74B808" w14:textId="77777777" w:rsidR="00492DD9" w:rsidRPr="00492DD9" w:rsidRDefault="00492DD9">
    <w:pPr>
      <w:pStyle w:val="Intestazione"/>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91" w:type="dxa"/>
      <w:jc w:val="center"/>
      <w:tblLook w:val="04A0" w:firstRow="1" w:lastRow="0" w:firstColumn="1" w:lastColumn="0" w:noHBand="0" w:noVBand="1"/>
    </w:tblPr>
    <w:tblGrid>
      <w:gridCol w:w="1506"/>
      <w:gridCol w:w="1541"/>
      <w:gridCol w:w="7344"/>
    </w:tblGrid>
    <w:tr w:rsidR="008B333B" w14:paraId="29412B71" w14:textId="77777777" w:rsidTr="00305B0D">
      <w:trPr>
        <w:trHeight w:val="983"/>
        <w:jc w:val="center"/>
      </w:trPr>
      <w:tc>
        <w:tcPr>
          <w:tcW w:w="1506" w:type="dxa"/>
        </w:tcPr>
        <w:p w14:paraId="34426419" w14:textId="7F44D17F" w:rsidR="008B333B" w:rsidRPr="00D927F7" w:rsidRDefault="008B333B" w:rsidP="008B333B">
          <w:pPr>
            <w:pStyle w:val="Intestazione"/>
            <w:jc w:val="center"/>
            <w:rPr>
              <w:sz w:val="10"/>
              <w:szCs w:val="10"/>
            </w:rPr>
          </w:pPr>
          <w:r w:rsidRPr="000A1FE5">
            <w:rPr>
              <w:noProof/>
            </w:rPr>
            <w:drawing>
              <wp:inline distT="0" distB="0" distL="0" distR="0" wp14:anchorId="442C639E" wp14:editId="75F68EDE">
                <wp:extent cx="809625" cy="485775"/>
                <wp:effectExtent l="0" t="0" r="9525" b="9525"/>
                <wp:docPr id="150311571" name="Immagine 10" descr="Logo delta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 delta_gal"/>
                        <pic:cNvPicPr>
                          <a:picLocks noChangeAspect="1" noChangeArrowheads="1"/>
                        </pic:cNvPicPr>
                      </pic:nvPicPr>
                      <pic:blipFill>
                        <a:blip r:embed="rId1">
                          <a:extLst>
                            <a:ext uri="{28A0092B-C50C-407E-A947-70E740481C1C}">
                              <a14:useLocalDpi xmlns:a14="http://schemas.microsoft.com/office/drawing/2010/main" val="0"/>
                            </a:ext>
                          </a:extLst>
                        </a:blip>
                        <a:srcRect r="7895"/>
                        <a:stretch>
                          <a:fillRect/>
                        </a:stretch>
                      </pic:blipFill>
                      <pic:spPr bwMode="auto">
                        <a:xfrm>
                          <a:off x="0" y="0"/>
                          <a:ext cx="809625" cy="485775"/>
                        </a:xfrm>
                        <a:prstGeom prst="rect">
                          <a:avLst/>
                        </a:prstGeom>
                        <a:noFill/>
                        <a:ln>
                          <a:noFill/>
                        </a:ln>
                      </pic:spPr>
                    </pic:pic>
                  </a:graphicData>
                </a:graphic>
              </wp:inline>
            </w:drawing>
          </w:r>
        </w:p>
      </w:tc>
      <w:tc>
        <w:tcPr>
          <w:tcW w:w="1541" w:type="dxa"/>
        </w:tcPr>
        <w:p w14:paraId="7206E3ED" w14:textId="77777777" w:rsidR="008B333B" w:rsidRDefault="008B333B" w:rsidP="008B333B">
          <w:pPr>
            <w:pStyle w:val="Intestazione"/>
          </w:pPr>
          <w:r>
            <w:rPr>
              <w:noProof/>
            </w:rPr>
            <w:drawing>
              <wp:inline distT="0" distB="0" distL="0" distR="0" wp14:anchorId="0ED3DF20" wp14:editId="7123877E">
                <wp:extent cx="800100" cy="457200"/>
                <wp:effectExtent l="0" t="0" r="0" b="0"/>
                <wp:docPr id="1698041895"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100" cy="457200"/>
                        </a:xfrm>
                        <a:prstGeom prst="rect">
                          <a:avLst/>
                        </a:prstGeom>
                        <a:noFill/>
                        <a:ln>
                          <a:noFill/>
                        </a:ln>
                      </pic:spPr>
                    </pic:pic>
                  </a:graphicData>
                </a:graphic>
              </wp:inline>
            </w:drawing>
          </w:r>
        </w:p>
      </w:tc>
      <w:tc>
        <w:tcPr>
          <w:tcW w:w="7344" w:type="dxa"/>
        </w:tcPr>
        <w:p w14:paraId="0D62FAEE" w14:textId="77777777" w:rsidR="008B333B" w:rsidRDefault="008B333B" w:rsidP="008B333B">
          <w:pPr>
            <w:pStyle w:val="Intestazione"/>
          </w:pPr>
          <w:r>
            <w:rPr>
              <w:noProof/>
            </w:rPr>
            <w:drawing>
              <wp:inline distT="0" distB="0" distL="0" distR="0" wp14:anchorId="7B11E7CD" wp14:editId="78F6AD90">
                <wp:extent cx="4305300" cy="466725"/>
                <wp:effectExtent l="0" t="0" r="0" b="9525"/>
                <wp:docPr id="38844209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
                          <a:extLst>
                            <a:ext uri="{28A0092B-C50C-407E-A947-70E740481C1C}">
                              <a14:useLocalDpi xmlns:a14="http://schemas.microsoft.com/office/drawing/2010/main" val="0"/>
                            </a:ext>
                          </a:extLst>
                        </a:blip>
                        <a:srcRect r="2586"/>
                        <a:stretch/>
                      </pic:blipFill>
                      <pic:spPr bwMode="auto">
                        <a:xfrm>
                          <a:off x="0" y="0"/>
                          <a:ext cx="4305300" cy="46672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41A5253" w14:textId="3D94CC5A" w:rsidR="009F7E49" w:rsidRPr="00335E8B" w:rsidRDefault="009F7E4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7B4E"/>
    <w:multiLevelType w:val="hybridMultilevel"/>
    <w:tmpl w:val="6F72C91C"/>
    <w:lvl w:ilvl="0" w:tplc="0080A15A">
      <w:start w:val="4"/>
      <w:numFmt w:val="bullet"/>
      <w:lvlText w:val="-"/>
      <w:lvlJc w:val="left"/>
      <w:pPr>
        <w:ind w:left="2880" w:hanging="360"/>
      </w:pPr>
      <w:rPr>
        <w:rFonts w:ascii="Calibri" w:eastAsiaTheme="minorHAnsi" w:hAnsi="Calibri" w:cs="Calibri" w:hint="default"/>
      </w:rPr>
    </w:lvl>
    <w:lvl w:ilvl="1" w:tplc="04100003" w:tentative="1">
      <w:start w:val="1"/>
      <w:numFmt w:val="bullet"/>
      <w:lvlText w:val="o"/>
      <w:lvlJc w:val="left"/>
      <w:pPr>
        <w:ind w:left="3600" w:hanging="360"/>
      </w:pPr>
      <w:rPr>
        <w:rFonts w:ascii="Courier New" w:hAnsi="Courier New" w:cs="Courier New" w:hint="default"/>
      </w:rPr>
    </w:lvl>
    <w:lvl w:ilvl="2" w:tplc="04100005" w:tentative="1">
      <w:start w:val="1"/>
      <w:numFmt w:val="bullet"/>
      <w:lvlText w:val=""/>
      <w:lvlJc w:val="left"/>
      <w:pPr>
        <w:ind w:left="4320" w:hanging="360"/>
      </w:pPr>
      <w:rPr>
        <w:rFonts w:ascii="Wingdings" w:hAnsi="Wingdings" w:hint="default"/>
      </w:rPr>
    </w:lvl>
    <w:lvl w:ilvl="3" w:tplc="04100001" w:tentative="1">
      <w:start w:val="1"/>
      <w:numFmt w:val="bullet"/>
      <w:lvlText w:val=""/>
      <w:lvlJc w:val="left"/>
      <w:pPr>
        <w:ind w:left="5040" w:hanging="360"/>
      </w:pPr>
      <w:rPr>
        <w:rFonts w:ascii="Symbol" w:hAnsi="Symbol" w:hint="default"/>
      </w:rPr>
    </w:lvl>
    <w:lvl w:ilvl="4" w:tplc="04100003" w:tentative="1">
      <w:start w:val="1"/>
      <w:numFmt w:val="bullet"/>
      <w:lvlText w:val="o"/>
      <w:lvlJc w:val="left"/>
      <w:pPr>
        <w:ind w:left="5760" w:hanging="360"/>
      </w:pPr>
      <w:rPr>
        <w:rFonts w:ascii="Courier New" w:hAnsi="Courier New" w:cs="Courier New" w:hint="default"/>
      </w:rPr>
    </w:lvl>
    <w:lvl w:ilvl="5" w:tplc="04100005" w:tentative="1">
      <w:start w:val="1"/>
      <w:numFmt w:val="bullet"/>
      <w:lvlText w:val=""/>
      <w:lvlJc w:val="left"/>
      <w:pPr>
        <w:ind w:left="6480" w:hanging="360"/>
      </w:pPr>
      <w:rPr>
        <w:rFonts w:ascii="Wingdings" w:hAnsi="Wingdings" w:hint="default"/>
      </w:rPr>
    </w:lvl>
    <w:lvl w:ilvl="6" w:tplc="04100001" w:tentative="1">
      <w:start w:val="1"/>
      <w:numFmt w:val="bullet"/>
      <w:lvlText w:val=""/>
      <w:lvlJc w:val="left"/>
      <w:pPr>
        <w:ind w:left="7200" w:hanging="360"/>
      </w:pPr>
      <w:rPr>
        <w:rFonts w:ascii="Symbol" w:hAnsi="Symbol" w:hint="default"/>
      </w:rPr>
    </w:lvl>
    <w:lvl w:ilvl="7" w:tplc="04100003" w:tentative="1">
      <w:start w:val="1"/>
      <w:numFmt w:val="bullet"/>
      <w:lvlText w:val="o"/>
      <w:lvlJc w:val="left"/>
      <w:pPr>
        <w:ind w:left="7920" w:hanging="360"/>
      </w:pPr>
      <w:rPr>
        <w:rFonts w:ascii="Courier New" w:hAnsi="Courier New" w:cs="Courier New" w:hint="default"/>
      </w:rPr>
    </w:lvl>
    <w:lvl w:ilvl="8" w:tplc="04100005" w:tentative="1">
      <w:start w:val="1"/>
      <w:numFmt w:val="bullet"/>
      <w:lvlText w:val=""/>
      <w:lvlJc w:val="left"/>
      <w:pPr>
        <w:ind w:left="8640" w:hanging="360"/>
      </w:pPr>
      <w:rPr>
        <w:rFonts w:ascii="Wingdings" w:hAnsi="Wingdings" w:hint="default"/>
      </w:rPr>
    </w:lvl>
  </w:abstractNum>
  <w:abstractNum w:abstractNumId="1" w15:restartNumberingAfterBreak="0">
    <w:nsid w:val="02DF5E20"/>
    <w:multiLevelType w:val="multilevel"/>
    <w:tmpl w:val="630C1894"/>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ind w:left="502" w:hanging="360"/>
      </w:pPr>
      <w:rPr>
        <w:rFonts w:ascii="Calibri" w:hAnsi="Calibri" w:cs="Times New Roman" w:hint="default"/>
        <w:strike w:val="0"/>
        <w:spacing w:val="-10"/>
        <w:w w:val="100"/>
        <w:sz w:val="22"/>
        <w:szCs w:val="22"/>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b/>
        <w:bCs/>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FB5412"/>
    <w:multiLevelType w:val="hybridMultilevel"/>
    <w:tmpl w:val="E6C6C7A2"/>
    <w:lvl w:ilvl="0" w:tplc="0080A15A">
      <w:start w:val="4"/>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5E004AD"/>
    <w:multiLevelType w:val="hybridMultilevel"/>
    <w:tmpl w:val="30BAD322"/>
    <w:lvl w:ilvl="0" w:tplc="0080A15A">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9F827C2"/>
    <w:multiLevelType w:val="hybridMultilevel"/>
    <w:tmpl w:val="D728C5A2"/>
    <w:lvl w:ilvl="0" w:tplc="24D675CE">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E45764"/>
    <w:multiLevelType w:val="hybridMultilevel"/>
    <w:tmpl w:val="ACB4174E"/>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6" w15:restartNumberingAfterBreak="0">
    <w:nsid w:val="1945141B"/>
    <w:multiLevelType w:val="hybridMultilevel"/>
    <w:tmpl w:val="0AE2D19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1A711B07"/>
    <w:multiLevelType w:val="hybridMultilevel"/>
    <w:tmpl w:val="3F08811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8" w15:restartNumberingAfterBreak="0">
    <w:nsid w:val="1BAB2A49"/>
    <w:multiLevelType w:val="hybridMultilevel"/>
    <w:tmpl w:val="BA26DA64"/>
    <w:lvl w:ilvl="0" w:tplc="AC76CBAC">
      <w:start w:val="3"/>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1BC62D35"/>
    <w:multiLevelType w:val="multilevel"/>
    <w:tmpl w:val="62E2FE06"/>
    <w:lvl w:ilvl="0">
      <w:start w:val="1"/>
      <w:numFmt w:val="decimal"/>
      <w:lvlText w:val="%1."/>
      <w:lvlJc w:val="left"/>
      <w:pPr>
        <w:ind w:left="1440" w:hanging="360"/>
      </w:pPr>
    </w:lvl>
    <w:lvl w:ilvl="1">
      <w:start w:val="7"/>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10" w15:restartNumberingAfterBreak="0">
    <w:nsid w:val="21FE4DC4"/>
    <w:multiLevelType w:val="hybridMultilevel"/>
    <w:tmpl w:val="1528E09E"/>
    <w:lvl w:ilvl="0" w:tplc="AC76CBAC">
      <w:start w:val="3"/>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8FB5F08"/>
    <w:multiLevelType w:val="hybridMultilevel"/>
    <w:tmpl w:val="3092BA76"/>
    <w:lvl w:ilvl="0" w:tplc="18CEF2F4">
      <w:start w:val="1"/>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2B977F96"/>
    <w:multiLevelType w:val="hybridMultilevel"/>
    <w:tmpl w:val="F9A4D3E0"/>
    <w:lvl w:ilvl="0" w:tplc="AC76CBAC">
      <w:start w:val="3"/>
      <w:numFmt w:val="bullet"/>
      <w:lvlText w:val="-"/>
      <w:lvlJc w:val="left"/>
      <w:pPr>
        <w:ind w:left="1440" w:hanging="360"/>
      </w:pPr>
      <w:rPr>
        <w:rFonts w:ascii="Calibri" w:eastAsiaTheme="minorHAnsi" w:hAnsi="Calibri" w:cs="Calibr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15:restartNumberingAfterBreak="0">
    <w:nsid w:val="2C044133"/>
    <w:multiLevelType w:val="hybridMultilevel"/>
    <w:tmpl w:val="0DA82094"/>
    <w:lvl w:ilvl="0" w:tplc="0080A15A">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DBF2C8F"/>
    <w:multiLevelType w:val="multilevel"/>
    <w:tmpl w:val="DE4C91B0"/>
    <w:lvl w:ilvl="0">
      <w:start w:val="1"/>
      <w:numFmt w:val="decimal"/>
      <w:lvlText w:val="%1."/>
      <w:lvlJc w:val="left"/>
      <w:pPr>
        <w:ind w:left="1080" w:hanging="360"/>
      </w:pPr>
      <w:rPr>
        <w:rFonts w:hint="default"/>
      </w:rPr>
    </w:lvl>
    <w:lvl w:ilvl="1">
      <w:start w:val="6"/>
      <w:numFmt w:val="decimal"/>
      <w:isLgl/>
      <w:lvlText w:val="%1.%2"/>
      <w:lvlJc w:val="left"/>
      <w:pPr>
        <w:ind w:left="786"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5" w15:restartNumberingAfterBreak="0">
    <w:nsid w:val="322D170D"/>
    <w:multiLevelType w:val="multilevel"/>
    <w:tmpl w:val="8C1A4F6E"/>
    <w:lvl w:ilvl="0">
      <w:start w:val="1"/>
      <w:numFmt w:val="decimal"/>
      <w:lvlText w:val="%1."/>
      <w:lvlJc w:val="left"/>
      <w:pPr>
        <w:tabs>
          <w:tab w:val="num" w:pos="720"/>
        </w:tabs>
        <w:ind w:left="720" w:hanging="360"/>
      </w:pPr>
      <w:rPr>
        <w:b w:val="0"/>
        <w:bCs w:val="0"/>
        <w:strike w:val="0"/>
      </w:r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15511E"/>
    <w:multiLevelType w:val="hybridMultilevel"/>
    <w:tmpl w:val="7390E7C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7462B95"/>
    <w:multiLevelType w:val="hybridMultilevel"/>
    <w:tmpl w:val="53C4FD88"/>
    <w:lvl w:ilvl="0" w:tplc="AC76CBAC">
      <w:start w:val="3"/>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40332904"/>
    <w:multiLevelType w:val="multilevel"/>
    <w:tmpl w:val="0582929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 w15:restartNumberingAfterBreak="0">
    <w:nsid w:val="408E37D5"/>
    <w:multiLevelType w:val="hybridMultilevel"/>
    <w:tmpl w:val="3460B662"/>
    <w:lvl w:ilvl="0" w:tplc="0080A15A">
      <w:start w:val="4"/>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41023BF3"/>
    <w:multiLevelType w:val="hybridMultilevel"/>
    <w:tmpl w:val="18B8A35E"/>
    <w:lvl w:ilvl="0" w:tplc="0080A15A">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2952093"/>
    <w:multiLevelType w:val="hybridMultilevel"/>
    <w:tmpl w:val="F7BED79A"/>
    <w:lvl w:ilvl="0" w:tplc="4B92A290">
      <w:start w:val="1"/>
      <w:numFmt w:val="decimal"/>
      <w:lvlText w:val="%1."/>
      <w:lvlJc w:val="left"/>
      <w:pPr>
        <w:ind w:left="1428" w:hanging="360"/>
      </w:pPr>
      <w:rPr>
        <w:rFonts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22" w15:restartNumberingAfterBreak="0">
    <w:nsid w:val="4AA02C01"/>
    <w:multiLevelType w:val="hybridMultilevel"/>
    <w:tmpl w:val="D020DB3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3" w15:restartNumberingAfterBreak="0">
    <w:nsid w:val="4D4B7674"/>
    <w:multiLevelType w:val="hybridMultilevel"/>
    <w:tmpl w:val="B8E227B0"/>
    <w:lvl w:ilvl="0" w:tplc="0080A15A">
      <w:start w:val="4"/>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0895D11"/>
    <w:multiLevelType w:val="hybridMultilevel"/>
    <w:tmpl w:val="798EA77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B3DCADB6">
      <w:start w:val="1"/>
      <w:numFmt w:val="lowerLetter"/>
      <w:lvlText w:val="%3)"/>
      <w:lvlJc w:val="left"/>
      <w:pPr>
        <w:ind w:left="2340" w:hanging="360"/>
      </w:pPr>
      <w:rPr>
        <w:rFonts w:ascii="Calibri" w:hAnsi="Calibri" w:cs="Times New Roman" w:hint="default"/>
        <w:spacing w:val="-10"/>
        <w:w w:val="100"/>
        <w:sz w:val="22"/>
        <w:szCs w:val="22"/>
      </w:rPr>
    </w:lvl>
    <w:lvl w:ilvl="3" w:tplc="FFFFFFFF">
      <w:numFmt w:val="bullet"/>
      <w:lvlText w:val="•"/>
      <w:lvlJc w:val="left"/>
      <w:pPr>
        <w:ind w:left="2880" w:hanging="36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9183274"/>
    <w:multiLevelType w:val="multilevel"/>
    <w:tmpl w:val="4A6EED22"/>
    <w:lvl w:ilvl="0">
      <w:start w:val="1"/>
      <w:numFmt w:val="decimal"/>
      <w:pStyle w:val="doctrasversali"/>
      <w:lvlText w:val="%1."/>
      <w:lvlJc w:val="left"/>
      <w:pPr>
        <w:ind w:left="360" w:hanging="360"/>
      </w:pPr>
    </w:lvl>
    <w:lvl w:ilvl="1">
      <w:start w:val="1"/>
      <w:numFmt w:val="decimal"/>
      <w:pStyle w:val="11disposizionitrasversali"/>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94F6699"/>
    <w:multiLevelType w:val="hybridMultilevel"/>
    <w:tmpl w:val="8E62DC9C"/>
    <w:lvl w:ilvl="0" w:tplc="0080A15A">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D694DB2"/>
    <w:multiLevelType w:val="hybridMultilevel"/>
    <w:tmpl w:val="61044FCA"/>
    <w:lvl w:ilvl="0" w:tplc="5BCE4730">
      <w:start w:val="10"/>
      <w:numFmt w:val="decimal"/>
      <w:lvlText w:val="%1"/>
      <w:lvlJc w:val="left"/>
      <w:pPr>
        <w:ind w:left="1070" w:hanging="71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DB530C7"/>
    <w:multiLevelType w:val="hybridMultilevel"/>
    <w:tmpl w:val="F98E4DF0"/>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9" w15:restartNumberingAfterBreak="0">
    <w:nsid w:val="5EBC1F9B"/>
    <w:multiLevelType w:val="hybridMultilevel"/>
    <w:tmpl w:val="55D8D538"/>
    <w:lvl w:ilvl="0" w:tplc="AC76CBAC">
      <w:start w:val="3"/>
      <w:numFmt w:val="bullet"/>
      <w:lvlText w:val="-"/>
      <w:lvlJc w:val="left"/>
      <w:pPr>
        <w:ind w:left="1776" w:hanging="360"/>
      </w:pPr>
      <w:rPr>
        <w:rFonts w:ascii="Calibri" w:eastAsiaTheme="minorHAnsi" w:hAnsi="Calibri" w:cs="Calibri"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30" w15:restartNumberingAfterBreak="0">
    <w:nsid w:val="63015F2C"/>
    <w:multiLevelType w:val="hybridMultilevel"/>
    <w:tmpl w:val="C332E158"/>
    <w:lvl w:ilvl="0" w:tplc="9FDC23FC">
      <w:start w:val="1"/>
      <w:numFmt w:val="decimal"/>
      <w:lvlText w:val="%1."/>
      <w:lvlJc w:val="left"/>
      <w:pPr>
        <w:ind w:left="359" w:hanging="219"/>
      </w:pPr>
      <w:rPr>
        <w:rFonts w:ascii="Calibri" w:eastAsia="Calibri" w:hAnsi="Calibri" w:cs="Calibri" w:hint="default"/>
        <w:b w:val="0"/>
        <w:bCs w:val="0"/>
        <w:i w:val="0"/>
        <w:iCs w:val="0"/>
        <w:spacing w:val="0"/>
        <w:w w:val="100"/>
        <w:sz w:val="22"/>
        <w:szCs w:val="22"/>
        <w:lang w:val="it-IT" w:eastAsia="en-US" w:bidi="ar-SA"/>
      </w:rPr>
    </w:lvl>
    <w:lvl w:ilvl="1" w:tplc="BBA8AE04">
      <w:numFmt w:val="bullet"/>
      <w:lvlText w:val="•"/>
      <w:lvlJc w:val="left"/>
      <w:pPr>
        <w:ind w:left="1316" w:hanging="219"/>
      </w:pPr>
      <w:rPr>
        <w:rFonts w:hint="default"/>
        <w:lang w:val="it-IT" w:eastAsia="en-US" w:bidi="ar-SA"/>
      </w:rPr>
    </w:lvl>
    <w:lvl w:ilvl="2" w:tplc="3E968EBC">
      <w:numFmt w:val="bullet"/>
      <w:lvlText w:val="•"/>
      <w:lvlJc w:val="left"/>
      <w:pPr>
        <w:ind w:left="2272" w:hanging="219"/>
      </w:pPr>
      <w:rPr>
        <w:rFonts w:hint="default"/>
        <w:lang w:val="it-IT" w:eastAsia="en-US" w:bidi="ar-SA"/>
      </w:rPr>
    </w:lvl>
    <w:lvl w:ilvl="3" w:tplc="311C67BE">
      <w:numFmt w:val="bullet"/>
      <w:lvlText w:val="•"/>
      <w:lvlJc w:val="left"/>
      <w:pPr>
        <w:ind w:left="3228" w:hanging="219"/>
      </w:pPr>
      <w:rPr>
        <w:rFonts w:hint="default"/>
        <w:lang w:val="it-IT" w:eastAsia="en-US" w:bidi="ar-SA"/>
      </w:rPr>
    </w:lvl>
    <w:lvl w:ilvl="4" w:tplc="6EB44E30">
      <w:numFmt w:val="bullet"/>
      <w:lvlText w:val="•"/>
      <w:lvlJc w:val="left"/>
      <w:pPr>
        <w:ind w:left="4184" w:hanging="219"/>
      </w:pPr>
      <w:rPr>
        <w:rFonts w:hint="default"/>
        <w:lang w:val="it-IT" w:eastAsia="en-US" w:bidi="ar-SA"/>
      </w:rPr>
    </w:lvl>
    <w:lvl w:ilvl="5" w:tplc="DFD47B4E">
      <w:numFmt w:val="bullet"/>
      <w:lvlText w:val="•"/>
      <w:lvlJc w:val="left"/>
      <w:pPr>
        <w:ind w:left="5141" w:hanging="219"/>
      </w:pPr>
      <w:rPr>
        <w:rFonts w:hint="default"/>
        <w:lang w:val="it-IT" w:eastAsia="en-US" w:bidi="ar-SA"/>
      </w:rPr>
    </w:lvl>
    <w:lvl w:ilvl="6" w:tplc="BDF4EAB0">
      <w:numFmt w:val="bullet"/>
      <w:lvlText w:val="•"/>
      <w:lvlJc w:val="left"/>
      <w:pPr>
        <w:ind w:left="6097" w:hanging="219"/>
      </w:pPr>
      <w:rPr>
        <w:rFonts w:hint="default"/>
        <w:lang w:val="it-IT" w:eastAsia="en-US" w:bidi="ar-SA"/>
      </w:rPr>
    </w:lvl>
    <w:lvl w:ilvl="7" w:tplc="11AAF112">
      <w:numFmt w:val="bullet"/>
      <w:lvlText w:val="•"/>
      <w:lvlJc w:val="left"/>
      <w:pPr>
        <w:ind w:left="7053" w:hanging="219"/>
      </w:pPr>
      <w:rPr>
        <w:rFonts w:hint="default"/>
        <w:lang w:val="it-IT" w:eastAsia="en-US" w:bidi="ar-SA"/>
      </w:rPr>
    </w:lvl>
    <w:lvl w:ilvl="8" w:tplc="DE3AE256">
      <w:numFmt w:val="bullet"/>
      <w:lvlText w:val="•"/>
      <w:lvlJc w:val="left"/>
      <w:pPr>
        <w:ind w:left="8009" w:hanging="219"/>
      </w:pPr>
      <w:rPr>
        <w:rFonts w:hint="default"/>
        <w:lang w:val="it-IT" w:eastAsia="en-US" w:bidi="ar-SA"/>
      </w:rPr>
    </w:lvl>
  </w:abstractNum>
  <w:abstractNum w:abstractNumId="31" w15:restartNumberingAfterBreak="0">
    <w:nsid w:val="6510673E"/>
    <w:multiLevelType w:val="hybridMultilevel"/>
    <w:tmpl w:val="24843CC2"/>
    <w:lvl w:ilvl="0" w:tplc="FFFFFFFF">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9621516"/>
    <w:multiLevelType w:val="hybridMultilevel"/>
    <w:tmpl w:val="61FEC14C"/>
    <w:lvl w:ilvl="0" w:tplc="04100015">
      <w:start w:val="1"/>
      <w:numFmt w:val="upp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3" w15:restartNumberingAfterBreak="0">
    <w:nsid w:val="6BF74067"/>
    <w:multiLevelType w:val="hybridMultilevel"/>
    <w:tmpl w:val="F7D8BBF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15:restartNumberingAfterBreak="0">
    <w:nsid w:val="6E160FD3"/>
    <w:multiLevelType w:val="hybridMultilevel"/>
    <w:tmpl w:val="8E28F9A0"/>
    <w:lvl w:ilvl="0" w:tplc="FFFFFFFF">
      <w:start w:val="1"/>
      <w:numFmt w:val="bullet"/>
      <w:lvlText w:val="-"/>
      <w:lvlJc w:val="left"/>
      <w:pPr>
        <w:ind w:left="1080" w:hanging="360"/>
      </w:pPr>
      <w:rPr>
        <w:rFonts w:ascii="Calibri" w:hAnsi="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5" w15:restartNumberingAfterBreak="0">
    <w:nsid w:val="6EB01D15"/>
    <w:multiLevelType w:val="hybridMultilevel"/>
    <w:tmpl w:val="956277B0"/>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71E35E03"/>
    <w:multiLevelType w:val="hybridMultilevel"/>
    <w:tmpl w:val="AB9C335E"/>
    <w:lvl w:ilvl="0" w:tplc="AC76CBAC">
      <w:start w:val="3"/>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7" w15:restartNumberingAfterBreak="0">
    <w:nsid w:val="741405DD"/>
    <w:multiLevelType w:val="hybridMultilevel"/>
    <w:tmpl w:val="3BC2E9B8"/>
    <w:lvl w:ilvl="0" w:tplc="AC76CBAC">
      <w:start w:val="3"/>
      <w:numFmt w:val="bullet"/>
      <w:lvlText w:val="-"/>
      <w:lvlJc w:val="left"/>
      <w:pPr>
        <w:ind w:left="1800" w:hanging="360"/>
      </w:pPr>
      <w:rPr>
        <w:rFonts w:ascii="Calibri" w:eastAsiaTheme="minorHAnsi" w:hAnsi="Calibri" w:cs="Calibri"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38" w15:restartNumberingAfterBreak="0">
    <w:nsid w:val="74E424D7"/>
    <w:multiLevelType w:val="hybridMultilevel"/>
    <w:tmpl w:val="279E55E8"/>
    <w:lvl w:ilvl="0" w:tplc="AC76CBAC">
      <w:start w:val="3"/>
      <w:numFmt w:val="bullet"/>
      <w:lvlText w:val="-"/>
      <w:lvlJc w:val="left"/>
      <w:pPr>
        <w:ind w:left="1428" w:hanging="360"/>
      </w:pPr>
      <w:rPr>
        <w:rFonts w:ascii="Calibri" w:eastAsiaTheme="minorHAnsi" w:hAnsi="Calibri" w:cs="Calibri"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9" w15:restartNumberingAfterBreak="0">
    <w:nsid w:val="77705672"/>
    <w:multiLevelType w:val="hybridMultilevel"/>
    <w:tmpl w:val="4C0CB6FA"/>
    <w:lvl w:ilvl="0" w:tplc="AC76CBAC">
      <w:start w:val="3"/>
      <w:numFmt w:val="bullet"/>
      <w:lvlText w:val="-"/>
      <w:lvlJc w:val="left"/>
      <w:pPr>
        <w:ind w:left="1440" w:hanging="360"/>
      </w:pPr>
      <w:rPr>
        <w:rFonts w:ascii="Calibri" w:eastAsiaTheme="minorHAnsi" w:hAnsi="Calibri" w:cs="Calibr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0" w15:restartNumberingAfterBreak="0">
    <w:nsid w:val="780059A0"/>
    <w:multiLevelType w:val="hybridMultilevel"/>
    <w:tmpl w:val="AF9219F2"/>
    <w:lvl w:ilvl="0" w:tplc="D7C42D86">
      <w:start w:val="1"/>
      <w:numFmt w:val="upperLetter"/>
      <w:lvlText w:val="%1."/>
      <w:lvlJc w:val="left"/>
      <w:pPr>
        <w:ind w:left="1080" w:hanging="360"/>
      </w:pPr>
      <w:rPr>
        <w:b/>
        <w:bCs/>
      </w:rPr>
    </w:lvl>
    <w:lvl w:ilvl="1" w:tplc="A29CBCE0">
      <w:start w:val="1"/>
      <w:numFmt w:val="lowerRoman"/>
      <w:lvlText w:val="%2)"/>
      <w:lvlJc w:val="left"/>
      <w:pPr>
        <w:ind w:left="2160" w:hanging="720"/>
      </w:pPr>
      <w:rPr>
        <w:rFonts w:hint="default"/>
      </w:r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1" w15:restartNumberingAfterBreak="0">
    <w:nsid w:val="78BD3457"/>
    <w:multiLevelType w:val="hybridMultilevel"/>
    <w:tmpl w:val="439419DC"/>
    <w:lvl w:ilvl="0" w:tplc="FFFFFFFF">
      <w:start w:val="4"/>
      <w:numFmt w:val="bullet"/>
      <w:lvlText w:val="-"/>
      <w:lvlJc w:val="left"/>
      <w:pPr>
        <w:ind w:left="1080" w:hanging="360"/>
      </w:pPr>
      <w:rPr>
        <w:rFonts w:ascii="Calibri" w:eastAsiaTheme="minorHAnsi" w:hAnsi="Calibri" w:cs="Calibri" w:hint="default"/>
      </w:rPr>
    </w:lvl>
    <w:lvl w:ilvl="1" w:tplc="AC76CBAC">
      <w:start w:val="3"/>
      <w:numFmt w:val="bullet"/>
      <w:lvlText w:val="-"/>
      <w:lvlJc w:val="left"/>
      <w:pPr>
        <w:ind w:left="1800" w:hanging="360"/>
      </w:pPr>
      <w:rPr>
        <w:rFonts w:ascii="Calibri" w:eastAsiaTheme="minorHAnsi" w:hAnsi="Calibri" w:cs="Calibri"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78D13BB0"/>
    <w:multiLevelType w:val="hybridMultilevel"/>
    <w:tmpl w:val="403EE7F0"/>
    <w:lvl w:ilvl="0" w:tplc="9B06C7B2">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3" w15:restartNumberingAfterBreak="0">
    <w:nsid w:val="7B7162E5"/>
    <w:multiLevelType w:val="hybridMultilevel"/>
    <w:tmpl w:val="5614D5D6"/>
    <w:lvl w:ilvl="0" w:tplc="0080A15A">
      <w:start w:val="4"/>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4" w15:restartNumberingAfterBreak="0">
    <w:nsid w:val="7D3230B0"/>
    <w:multiLevelType w:val="hybridMultilevel"/>
    <w:tmpl w:val="1C3A2F4A"/>
    <w:lvl w:ilvl="0" w:tplc="AC76CBAC">
      <w:start w:val="3"/>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5" w15:restartNumberingAfterBreak="0">
    <w:nsid w:val="7DE34691"/>
    <w:multiLevelType w:val="hybridMultilevel"/>
    <w:tmpl w:val="B26EB8F0"/>
    <w:lvl w:ilvl="0" w:tplc="0080A15A">
      <w:start w:val="4"/>
      <w:numFmt w:val="bullet"/>
      <w:lvlText w:val="-"/>
      <w:lvlJc w:val="left"/>
      <w:pPr>
        <w:ind w:left="1080" w:hanging="360"/>
      </w:pPr>
      <w:rPr>
        <w:rFonts w:ascii="Calibri" w:eastAsiaTheme="minorHAnsi" w:hAnsi="Calibri" w:cs="Calibri"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722022183">
    <w:abstractNumId w:val="25"/>
  </w:num>
  <w:num w:numId="2" w16cid:durableId="1432697806">
    <w:abstractNumId w:val="12"/>
  </w:num>
  <w:num w:numId="3" w16cid:durableId="89354045">
    <w:abstractNumId w:val="44"/>
  </w:num>
  <w:num w:numId="4" w16cid:durableId="365837148">
    <w:abstractNumId w:val="1"/>
  </w:num>
  <w:num w:numId="5" w16cid:durableId="426077245">
    <w:abstractNumId w:val="2"/>
  </w:num>
  <w:num w:numId="6" w16cid:durableId="553586552">
    <w:abstractNumId w:val="13"/>
  </w:num>
  <w:num w:numId="7" w16cid:durableId="1632639066">
    <w:abstractNumId w:val="31"/>
  </w:num>
  <w:num w:numId="8" w16cid:durableId="700664524">
    <w:abstractNumId w:val="43"/>
  </w:num>
  <w:num w:numId="9" w16cid:durableId="488643665">
    <w:abstractNumId w:val="3"/>
  </w:num>
  <w:num w:numId="10" w16cid:durableId="815993096">
    <w:abstractNumId w:val="45"/>
  </w:num>
  <w:num w:numId="11" w16cid:durableId="959606798">
    <w:abstractNumId w:val="19"/>
  </w:num>
  <w:num w:numId="12" w16cid:durableId="1333214036">
    <w:abstractNumId w:val="34"/>
  </w:num>
  <w:num w:numId="13" w16cid:durableId="1107430740">
    <w:abstractNumId w:val="18"/>
  </w:num>
  <w:num w:numId="14" w16cid:durableId="1624191996">
    <w:abstractNumId w:val="27"/>
  </w:num>
  <w:num w:numId="15" w16cid:durableId="1489008612">
    <w:abstractNumId w:val="23"/>
  </w:num>
  <w:num w:numId="16" w16cid:durableId="953512393">
    <w:abstractNumId w:val="26"/>
  </w:num>
  <w:num w:numId="17" w16cid:durableId="1375351774">
    <w:abstractNumId w:val="14"/>
  </w:num>
  <w:num w:numId="18" w16cid:durableId="905803336">
    <w:abstractNumId w:val="6"/>
  </w:num>
  <w:num w:numId="19" w16cid:durableId="1991060413">
    <w:abstractNumId w:val="40"/>
  </w:num>
  <w:num w:numId="20" w16cid:durableId="723405720">
    <w:abstractNumId w:val="24"/>
  </w:num>
  <w:num w:numId="21" w16cid:durableId="1478063610">
    <w:abstractNumId w:val="42"/>
  </w:num>
  <w:num w:numId="22" w16cid:durableId="814221701">
    <w:abstractNumId w:val="36"/>
  </w:num>
  <w:num w:numId="23" w16cid:durableId="586033890">
    <w:abstractNumId w:val="41"/>
  </w:num>
  <w:num w:numId="24" w16cid:durableId="1775586445">
    <w:abstractNumId w:val="29"/>
  </w:num>
  <w:num w:numId="25" w16cid:durableId="925655434">
    <w:abstractNumId w:val="32"/>
  </w:num>
  <w:num w:numId="26" w16cid:durableId="565411498">
    <w:abstractNumId w:val="9"/>
  </w:num>
  <w:num w:numId="27" w16cid:durableId="1023480489">
    <w:abstractNumId w:val="15"/>
  </w:num>
  <w:num w:numId="28" w16cid:durableId="204872957">
    <w:abstractNumId w:val="37"/>
  </w:num>
  <w:num w:numId="29" w16cid:durableId="1340615410">
    <w:abstractNumId w:val="35"/>
  </w:num>
  <w:num w:numId="30" w16cid:durableId="548343642">
    <w:abstractNumId w:val="10"/>
  </w:num>
  <w:num w:numId="31" w16cid:durableId="1102651707">
    <w:abstractNumId w:val="5"/>
  </w:num>
  <w:num w:numId="32" w16cid:durableId="1544292037">
    <w:abstractNumId w:val="28"/>
  </w:num>
  <w:num w:numId="33" w16cid:durableId="666195">
    <w:abstractNumId w:val="39"/>
  </w:num>
  <w:num w:numId="34" w16cid:durableId="964844811">
    <w:abstractNumId w:val="20"/>
  </w:num>
  <w:num w:numId="35" w16cid:durableId="141772797">
    <w:abstractNumId w:val="0"/>
  </w:num>
  <w:num w:numId="36" w16cid:durableId="1961759065">
    <w:abstractNumId w:val="30"/>
  </w:num>
  <w:num w:numId="37" w16cid:durableId="16123798">
    <w:abstractNumId w:val="16"/>
  </w:num>
  <w:num w:numId="38" w16cid:durableId="2077582086">
    <w:abstractNumId w:val="21"/>
  </w:num>
  <w:num w:numId="39" w16cid:durableId="2145735323">
    <w:abstractNumId w:val="22"/>
  </w:num>
  <w:num w:numId="40" w16cid:durableId="437069313">
    <w:abstractNumId w:val="17"/>
  </w:num>
  <w:num w:numId="41" w16cid:durableId="1139375085">
    <w:abstractNumId w:val="38"/>
  </w:num>
  <w:num w:numId="42" w16cid:durableId="141702407">
    <w:abstractNumId w:val="8"/>
  </w:num>
  <w:num w:numId="43" w16cid:durableId="849830477">
    <w:abstractNumId w:val="33"/>
  </w:num>
  <w:num w:numId="44" w16cid:durableId="1111046194">
    <w:abstractNumId w:val="7"/>
  </w:num>
  <w:num w:numId="45" w16cid:durableId="191115080">
    <w:abstractNumId w:val="4"/>
  </w:num>
  <w:num w:numId="46" w16cid:durableId="1483280187">
    <w:abstractNumId w:val="1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5C5"/>
    <w:rsid w:val="00000B5E"/>
    <w:rsid w:val="000016B2"/>
    <w:rsid w:val="00003A8C"/>
    <w:rsid w:val="000040BF"/>
    <w:rsid w:val="0000482D"/>
    <w:rsid w:val="0000484A"/>
    <w:rsid w:val="00004F07"/>
    <w:rsid w:val="000050AD"/>
    <w:rsid w:val="00005758"/>
    <w:rsid w:val="00005B71"/>
    <w:rsid w:val="00005E11"/>
    <w:rsid w:val="000061A3"/>
    <w:rsid w:val="00006227"/>
    <w:rsid w:val="00006F0C"/>
    <w:rsid w:val="00012DCE"/>
    <w:rsid w:val="000133E7"/>
    <w:rsid w:val="00013AAF"/>
    <w:rsid w:val="00015AEE"/>
    <w:rsid w:val="000165C0"/>
    <w:rsid w:val="00016E73"/>
    <w:rsid w:val="00017411"/>
    <w:rsid w:val="00017715"/>
    <w:rsid w:val="00020D5D"/>
    <w:rsid w:val="00022A8A"/>
    <w:rsid w:val="00023005"/>
    <w:rsid w:val="00024008"/>
    <w:rsid w:val="00025557"/>
    <w:rsid w:val="00025E43"/>
    <w:rsid w:val="000264CC"/>
    <w:rsid w:val="00026F6B"/>
    <w:rsid w:val="00027D18"/>
    <w:rsid w:val="00027D8F"/>
    <w:rsid w:val="00031B1D"/>
    <w:rsid w:val="000320A7"/>
    <w:rsid w:val="000325B6"/>
    <w:rsid w:val="00032DFF"/>
    <w:rsid w:val="00033D64"/>
    <w:rsid w:val="00034694"/>
    <w:rsid w:val="000349B8"/>
    <w:rsid w:val="00034D13"/>
    <w:rsid w:val="00035FBB"/>
    <w:rsid w:val="000360EB"/>
    <w:rsid w:val="00037DB3"/>
    <w:rsid w:val="00041A3E"/>
    <w:rsid w:val="000436D9"/>
    <w:rsid w:val="0004442B"/>
    <w:rsid w:val="0004456A"/>
    <w:rsid w:val="00045A6B"/>
    <w:rsid w:val="00045DB6"/>
    <w:rsid w:val="00045F9D"/>
    <w:rsid w:val="000463F7"/>
    <w:rsid w:val="00047441"/>
    <w:rsid w:val="000477CF"/>
    <w:rsid w:val="000502FE"/>
    <w:rsid w:val="000515E8"/>
    <w:rsid w:val="000518BA"/>
    <w:rsid w:val="00051CF6"/>
    <w:rsid w:val="00051EF5"/>
    <w:rsid w:val="000520B9"/>
    <w:rsid w:val="00053933"/>
    <w:rsid w:val="00053D24"/>
    <w:rsid w:val="00054FA1"/>
    <w:rsid w:val="00055095"/>
    <w:rsid w:val="00056556"/>
    <w:rsid w:val="000567F6"/>
    <w:rsid w:val="00057CCF"/>
    <w:rsid w:val="000609DE"/>
    <w:rsid w:val="00060F95"/>
    <w:rsid w:val="000612C9"/>
    <w:rsid w:val="00061A5F"/>
    <w:rsid w:val="00061EEE"/>
    <w:rsid w:val="00062062"/>
    <w:rsid w:val="000622DD"/>
    <w:rsid w:val="00062BB0"/>
    <w:rsid w:val="00062F3A"/>
    <w:rsid w:val="00063019"/>
    <w:rsid w:val="000635C3"/>
    <w:rsid w:val="00064130"/>
    <w:rsid w:val="000641ED"/>
    <w:rsid w:val="00064AFA"/>
    <w:rsid w:val="00065204"/>
    <w:rsid w:val="00065B3B"/>
    <w:rsid w:val="00067A2B"/>
    <w:rsid w:val="00067A77"/>
    <w:rsid w:val="00071028"/>
    <w:rsid w:val="0007124F"/>
    <w:rsid w:val="000714A8"/>
    <w:rsid w:val="00072DEC"/>
    <w:rsid w:val="00075FD6"/>
    <w:rsid w:val="000766C6"/>
    <w:rsid w:val="000768D3"/>
    <w:rsid w:val="0007742C"/>
    <w:rsid w:val="00077AF3"/>
    <w:rsid w:val="00080A58"/>
    <w:rsid w:val="000817E2"/>
    <w:rsid w:val="00081D9B"/>
    <w:rsid w:val="000828A8"/>
    <w:rsid w:val="000829A2"/>
    <w:rsid w:val="000838F1"/>
    <w:rsid w:val="00083C91"/>
    <w:rsid w:val="000847BC"/>
    <w:rsid w:val="00084C20"/>
    <w:rsid w:val="00085932"/>
    <w:rsid w:val="0008624B"/>
    <w:rsid w:val="000867A6"/>
    <w:rsid w:val="00087C5D"/>
    <w:rsid w:val="0009296A"/>
    <w:rsid w:val="00094F92"/>
    <w:rsid w:val="000952C6"/>
    <w:rsid w:val="000970BD"/>
    <w:rsid w:val="000975F5"/>
    <w:rsid w:val="000978B0"/>
    <w:rsid w:val="000A10B7"/>
    <w:rsid w:val="000A1CAB"/>
    <w:rsid w:val="000A2A91"/>
    <w:rsid w:val="000A2E3D"/>
    <w:rsid w:val="000A3290"/>
    <w:rsid w:val="000A3FDD"/>
    <w:rsid w:val="000A5AEF"/>
    <w:rsid w:val="000A7720"/>
    <w:rsid w:val="000A7731"/>
    <w:rsid w:val="000A7B0A"/>
    <w:rsid w:val="000A7D62"/>
    <w:rsid w:val="000B15AC"/>
    <w:rsid w:val="000B175F"/>
    <w:rsid w:val="000B246C"/>
    <w:rsid w:val="000B307C"/>
    <w:rsid w:val="000B3330"/>
    <w:rsid w:val="000B344B"/>
    <w:rsid w:val="000B4B29"/>
    <w:rsid w:val="000B52C4"/>
    <w:rsid w:val="000B63CD"/>
    <w:rsid w:val="000B7865"/>
    <w:rsid w:val="000B7878"/>
    <w:rsid w:val="000C19B2"/>
    <w:rsid w:val="000C2308"/>
    <w:rsid w:val="000C263F"/>
    <w:rsid w:val="000C3F96"/>
    <w:rsid w:val="000C4B3E"/>
    <w:rsid w:val="000C5F6D"/>
    <w:rsid w:val="000C6C78"/>
    <w:rsid w:val="000C6CA3"/>
    <w:rsid w:val="000C7110"/>
    <w:rsid w:val="000C7DF4"/>
    <w:rsid w:val="000C7F36"/>
    <w:rsid w:val="000D0128"/>
    <w:rsid w:val="000D134F"/>
    <w:rsid w:val="000D1546"/>
    <w:rsid w:val="000D1A78"/>
    <w:rsid w:val="000D21E8"/>
    <w:rsid w:val="000D24D6"/>
    <w:rsid w:val="000D2D93"/>
    <w:rsid w:val="000D332E"/>
    <w:rsid w:val="000D3FF0"/>
    <w:rsid w:val="000D4DC1"/>
    <w:rsid w:val="000D6500"/>
    <w:rsid w:val="000D6801"/>
    <w:rsid w:val="000D6CA9"/>
    <w:rsid w:val="000D6E1B"/>
    <w:rsid w:val="000D747B"/>
    <w:rsid w:val="000D75D2"/>
    <w:rsid w:val="000E14E5"/>
    <w:rsid w:val="000E1981"/>
    <w:rsid w:val="000E1A6F"/>
    <w:rsid w:val="000E1AF3"/>
    <w:rsid w:val="000E2203"/>
    <w:rsid w:val="000E3BC3"/>
    <w:rsid w:val="000E3C9C"/>
    <w:rsid w:val="000E3F65"/>
    <w:rsid w:val="000E3F96"/>
    <w:rsid w:val="000E4D0D"/>
    <w:rsid w:val="000E5011"/>
    <w:rsid w:val="000E52E9"/>
    <w:rsid w:val="000E698E"/>
    <w:rsid w:val="000E79E7"/>
    <w:rsid w:val="000E7E84"/>
    <w:rsid w:val="000E7FAB"/>
    <w:rsid w:val="000F03F4"/>
    <w:rsid w:val="000F0F38"/>
    <w:rsid w:val="000F1210"/>
    <w:rsid w:val="000F1CF0"/>
    <w:rsid w:val="000F31FF"/>
    <w:rsid w:val="000F33F7"/>
    <w:rsid w:val="000F42E0"/>
    <w:rsid w:val="000F51CF"/>
    <w:rsid w:val="000F5713"/>
    <w:rsid w:val="000F6AF8"/>
    <w:rsid w:val="000F6F0F"/>
    <w:rsid w:val="000F7758"/>
    <w:rsid w:val="000F7A80"/>
    <w:rsid w:val="000F7B5F"/>
    <w:rsid w:val="00100111"/>
    <w:rsid w:val="00100D0D"/>
    <w:rsid w:val="00101505"/>
    <w:rsid w:val="001036DF"/>
    <w:rsid w:val="00106F9F"/>
    <w:rsid w:val="00107EE1"/>
    <w:rsid w:val="00111034"/>
    <w:rsid w:val="00111468"/>
    <w:rsid w:val="0011172A"/>
    <w:rsid w:val="00111B4E"/>
    <w:rsid w:val="00111EA1"/>
    <w:rsid w:val="001123D1"/>
    <w:rsid w:val="00113051"/>
    <w:rsid w:val="0011418B"/>
    <w:rsid w:val="001143B1"/>
    <w:rsid w:val="00114688"/>
    <w:rsid w:val="00114DFF"/>
    <w:rsid w:val="0011618B"/>
    <w:rsid w:val="001161D8"/>
    <w:rsid w:val="00116FEB"/>
    <w:rsid w:val="0011773B"/>
    <w:rsid w:val="00117944"/>
    <w:rsid w:val="00120631"/>
    <w:rsid w:val="00121105"/>
    <w:rsid w:val="001216AA"/>
    <w:rsid w:val="001218C8"/>
    <w:rsid w:val="00122210"/>
    <w:rsid w:val="0012241B"/>
    <w:rsid w:val="00123017"/>
    <w:rsid w:val="00123480"/>
    <w:rsid w:val="00123A0D"/>
    <w:rsid w:val="0012486A"/>
    <w:rsid w:val="00124B2E"/>
    <w:rsid w:val="00124C4D"/>
    <w:rsid w:val="00127375"/>
    <w:rsid w:val="00127AE6"/>
    <w:rsid w:val="001304DD"/>
    <w:rsid w:val="001311B1"/>
    <w:rsid w:val="001313A6"/>
    <w:rsid w:val="0013173E"/>
    <w:rsid w:val="00131C4D"/>
    <w:rsid w:val="0013379A"/>
    <w:rsid w:val="001340FC"/>
    <w:rsid w:val="00134C8B"/>
    <w:rsid w:val="00134EB5"/>
    <w:rsid w:val="00134FA9"/>
    <w:rsid w:val="00135378"/>
    <w:rsid w:val="0013544E"/>
    <w:rsid w:val="00135792"/>
    <w:rsid w:val="001360B1"/>
    <w:rsid w:val="001372CA"/>
    <w:rsid w:val="00137332"/>
    <w:rsid w:val="001374FA"/>
    <w:rsid w:val="0013752F"/>
    <w:rsid w:val="0013783D"/>
    <w:rsid w:val="00137B25"/>
    <w:rsid w:val="0014028F"/>
    <w:rsid w:val="00140E93"/>
    <w:rsid w:val="00141DE9"/>
    <w:rsid w:val="00142287"/>
    <w:rsid w:val="0014236E"/>
    <w:rsid w:val="0014308F"/>
    <w:rsid w:val="001435B1"/>
    <w:rsid w:val="001435ED"/>
    <w:rsid w:val="00143992"/>
    <w:rsid w:val="00143A3A"/>
    <w:rsid w:val="00144DE5"/>
    <w:rsid w:val="00145836"/>
    <w:rsid w:val="00147222"/>
    <w:rsid w:val="0014753B"/>
    <w:rsid w:val="00147D85"/>
    <w:rsid w:val="001505E9"/>
    <w:rsid w:val="00151EAE"/>
    <w:rsid w:val="0015226F"/>
    <w:rsid w:val="0015296C"/>
    <w:rsid w:val="00152F89"/>
    <w:rsid w:val="001531DB"/>
    <w:rsid w:val="00153DB7"/>
    <w:rsid w:val="00154D60"/>
    <w:rsid w:val="00155547"/>
    <w:rsid w:val="00155D24"/>
    <w:rsid w:val="001561E8"/>
    <w:rsid w:val="00156583"/>
    <w:rsid w:val="001571EF"/>
    <w:rsid w:val="001575E2"/>
    <w:rsid w:val="00157A10"/>
    <w:rsid w:val="00160F2B"/>
    <w:rsid w:val="00161849"/>
    <w:rsid w:val="00161A66"/>
    <w:rsid w:val="00161F00"/>
    <w:rsid w:val="0016288F"/>
    <w:rsid w:val="00162C33"/>
    <w:rsid w:val="00162EEC"/>
    <w:rsid w:val="00164627"/>
    <w:rsid w:val="00165166"/>
    <w:rsid w:val="001651AB"/>
    <w:rsid w:val="0016524D"/>
    <w:rsid w:val="0016540A"/>
    <w:rsid w:val="001656C0"/>
    <w:rsid w:val="0016586E"/>
    <w:rsid w:val="00170C96"/>
    <w:rsid w:val="001711FB"/>
    <w:rsid w:val="00171438"/>
    <w:rsid w:val="00171769"/>
    <w:rsid w:val="00171B39"/>
    <w:rsid w:val="00172E4A"/>
    <w:rsid w:val="00173964"/>
    <w:rsid w:val="00175397"/>
    <w:rsid w:val="00175C84"/>
    <w:rsid w:val="0017639E"/>
    <w:rsid w:val="001763A9"/>
    <w:rsid w:val="00176675"/>
    <w:rsid w:val="00177A28"/>
    <w:rsid w:val="00179B48"/>
    <w:rsid w:val="00180048"/>
    <w:rsid w:val="001804F3"/>
    <w:rsid w:val="00180645"/>
    <w:rsid w:val="0018157C"/>
    <w:rsid w:val="00181C3F"/>
    <w:rsid w:val="00182CA6"/>
    <w:rsid w:val="001831A0"/>
    <w:rsid w:val="00183631"/>
    <w:rsid w:val="0018372B"/>
    <w:rsid w:val="00183AE0"/>
    <w:rsid w:val="0018474B"/>
    <w:rsid w:val="00184767"/>
    <w:rsid w:val="00184ECA"/>
    <w:rsid w:val="001854CA"/>
    <w:rsid w:val="00185835"/>
    <w:rsid w:val="00185955"/>
    <w:rsid w:val="00185AE2"/>
    <w:rsid w:val="00186D94"/>
    <w:rsid w:val="00187FEB"/>
    <w:rsid w:val="00190C00"/>
    <w:rsid w:val="001913A7"/>
    <w:rsid w:val="00192ACA"/>
    <w:rsid w:val="00194D18"/>
    <w:rsid w:val="00194E84"/>
    <w:rsid w:val="00195071"/>
    <w:rsid w:val="00195159"/>
    <w:rsid w:val="00195F26"/>
    <w:rsid w:val="00196261"/>
    <w:rsid w:val="00196B58"/>
    <w:rsid w:val="001A1DC9"/>
    <w:rsid w:val="001A2667"/>
    <w:rsid w:val="001A2765"/>
    <w:rsid w:val="001A2825"/>
    <w:rsid w:val="001A3179"/>
    <w:rsid w:val="001A33C3"/>
    <w:rsid w:val="001A472E"/>
    <w:rsid w:val="001A616C"/>
    <w:rsid w:val="001A677C"/>
    <w:rsid w:val="001A69C1"/>
    <w:rsid w:val="001A6C33"/>
    <w:rsid w:val="001A75F3"/>
    <w:rsid w:val="001B00B7"/>
    <w:rsid w:val="001B11A5"/>
    <w:rsid w:val="001B27BA"/>
    <w:rsid w:val="001B3C41"/>
    <w:rsid w:val="001B4E7F"/>
    <w:rsid w:val="001B6368"/>
    <w:rsid w:val="001B6631"/>
    <w:rsid w:val="001B6C48"/>
    <w:rsid w:val="001B6E33"/>
    <w:rsid w:val="001B733E"/>
    <w:rsid w:val="001B7471"/>
    <w:rsid w:val="001C035C"/>
    <w:rsid w:val="001C0EDC"/>
    <w:rsid w:val="001C21FF"/>
    <w:rsid w:val="001C23E9"/>
    <w:rsid w:val="001C2778"/>
    <w:rsid w:val="001C280C"/>
    <w:rsid w:val="001C3106"/>
    <w:rsid w:val="001C351E"/>
    <w:rsid w:val="001C35D4"/>
    <w:rsid w:val="001C3E29"/>
    <w:rsid w:val="001C4ACA"/>
    <w:rsid w:val="001C68A4"/>
    <w:rsid w:val="001C7A4F"/>
    <w:rsid w:val="001C7F60"/>
    <w:rsid w:val="001D015A"/>
    <w:rsid w:val="001D0353"/>
    <w:rsid w:val="001D06C8"/>
    <w:rsid w:val="001D0BDF"/>
    <w:rsid w:val="001D1E59"/>
    <w:rsid w:val="001D28FB"/>
    <w:rsid w:val="001D35A7"/>
    <w:rsid w:val="001D48AF"/>
    <w:rsid w:val="001D4AC8"/>
    <w:rsid w:val="001D5F1A"/>
    <w:rsid w:val="001D7B1E"/>
    <w:rsid w:val="001E0AA9"/>
    <w:rsid w:val="001E0D23"/>
    <w:rsid w:val="001E0D8E"/>
    <w:rsid w:val="001E1495"/>
    <w:rsid w:val="001E1793"/>
    <w:rsid w:val="001E4124"/>
    <w:rsid w:val="001E4854"/>
    <w:rsid w:val="001E50F4"/>
    <w:rsid w:val="001E57F5"/>
    <w:rsid w:val="001E5BB9"/>
    <w:rsid w:val="001E69C6"/>
    <w:rsid w:val="001E6D51"/>
    <w:rsid w:val="001E78DE"/>
    <w:rsid w:val="001E79B9"/>
    <w:rsid w:val="001F12BC"/>
    <w:rsid w:val="001F1777"/>
    <w:rsid w:val="001F193A"/>
    <w:rsid w:val="001F2AF6"/>
    <w:rsid w:val="001F3C54"/>
    <w:rsid w:val="001F3D27"/>
    <w:rsid w:val="001F499E"/>
    <w:rsid w:val="001F54EF"/>
    <w:rsid w:val="001F5EE7"/>
    <w:rsid w:val="001F609F"/>
    <w:rsid w:val="001F6292"/>
    <w:rsid w:val="001F6A97"/>
    <w:rsid w:val="001F6E20"/>
    <w:rsid w:val="001F7456"/>
    <w:rsid w:val="0020087E"/>
    <w:rsid w:val="002013C9"/>
    <w:rsid w:val="00202B30"/>
    <w:rsid w:val="00203BA3"/>
    <w:rsid w:val="002046EA"/>
    <w:rsid w:val="002048DE"/>
    <w:rsid w:val="00204BA9"/>
    <w:rsid w:val="00206319"/>
    <w:rsid w:val="00206572"/>
    <w:rsid w:val="00207A52"/>
    <w:rsid w:val="00207C1B"/>
    <w:rsid w:val="00207CFA"/>
    <w:rsid w:val="00210D29"/>
    <w:rsid w:val="002115CC"/>
    <w:rsid w:val="00211BAA"/>
    <w:rsid w:val="00211CE3"/>
    <w:rsid w:val="00213CEF"/>
    <w:rsid w:val="00214236"/>
    <w:rsid w:val="00214AC2"/>
    <w:rsid w:val="00214BAC"/>
    <w:rsid w:val="002158D4"/>
    <w:rsid w:val="002163DD"/>
    <w:rsid w:val="002170CC"/>
    <w:rsid w:val="0021793C"/>
    <w:rsid w:val="00217D58"/>
    <w:rsid w:val="00220550"/>
    <w:rsid w:val="00221158"/>
    <w:rsid w:val="00221493"/>
    <w:rsid w:val="0022193C"/>
    <w:rsid w:val="0022385B"/>
    <w:rsid w:val="00224A83"/>
    <w:rsid w:val="00225B9B"/>
    <w:rsid w:val="0022698E"/>
    <w:rsid w:val="00226D88"/>
    <w:rsid w:val="00227473"/>
    <w:rsid w:val="00227F42"/>
    <w:rsid w:val="00232653"/>
    <w:rsid w:val="00232AA7"/>
    <w:rsid w:val="00234159"/>
    <w:rsid w:val="00234DE0"/>
    <w:rsid w:val="002362E2"/>
    <w:rsid w:val="002400A0"/>
    <w:rsid w:val="002402A3"/>
    <w:rsid w:val="002404BF"/>
    <w:rsid w:val="00241518"/>
    <w:rsid w:val="002421B8"/>
    <w:rsid w:val="00242EC8"/>
    <w:rsid w:val="00243437"/>
    <w:rsid w:val="0024401C"/>
    <w:rsid w:val="002447F3"/>
    <w:rsid w:val="00245694"/>
    <w:rsid w:val="0024705E"/>
    <w:rsid w:val="00247259"/>
    <w:rsid w:val="002478B9"/>
    <w:rsid w:val="0025050B"/>
    <w:rsid w:val="002527A5"/>
    <w:rsid w:val="00253E75"/>
    <w:rsid w:val="00253F76"/>
    <w:rsid w:val="002545E7"/>
    <w:rsid w:val="002546AE"/>
    <w:rsid w:val="002549F0"/>
    <w:rsid w:val="002557E6"/>
    <w:rsid w:val="00255D70"/>
    <w:rsid w:val="002565DE"/>
    <w:rsid w:val="002567F3"/>
    <w:rsid w:val="00256DCC"/>
    <w:rsid w:val="00257DB0"/>
    <w:rsid w:val="002606CB"/>
    <w:rsid w:val="00261149"/>
    <w:rsid w:val="002616CE"/>
    <w:rsid w:val="0026294B"/>
    <w:rsid w:val="00263924"/>
    <w:rsid w:val="00263CEC"/>
    <w:rsid w:val="00263DAB"/>
    <w:rsid w:val="00264319"/>
    <w:rsid w:val="002643E8"/>
    <w:rsid w:val="00264F53"/>
    <w:rsid w:val="00266537"/>
    <w:rsid w:val="002667E8"/>
    <w:rsid w:val="00266C75"/>
    <w:rsid w:val="002678A2"/>
    <w:rsid w:val="00267B17"/>
    <w:rsid w:val="00267C88"/>
    <w:rsid w:val="002705F5"/>
    <w:rsid w:val="00270899"/>
    <w:rsid w:val="0027216C"/>
    <w:rsid w:val="00272261"/>
    <w:rsid w:val="00272989"/>
    <w:rsid w:val="00273450"/>
    <w:rsid w:val="00273824"/>
    <w:rsid w:val="00273EBD"/>
    <w:rsid w:val="00275BF7"/>
    <w:rsid w:val="00276F67"/>
    <w:rsid w:val="0028000C"/>
    <w:rsid w:val="00280087"/>
    <w:rsid w:val="00280A8A"/>
    <w:rsid w:val="00280E75"/>
    <w:rsid w:val="00281A05"/>
    <w:rsid w:val="00281B04"/>
    <w:rsid w:val="002821EB"/>
    <w:rsid w:val="00282AC0"/>
    <w:rsid w:val="00282F09"/>
    <w:rsid w:val="0028358A"/>
    <w:rsid w:val="00283BF1"/>
    <w:rsid w:val="002843B9"/>
    <w:rsid w:val="00285918"/>
    <w:rsid w:val="002859C2"/>
    <w:rsid w:val="00285F36"/>
    <w:rsid w:val="0028600A"/>
    <w:rsid w:val="0028634D"/>
    <w:rsid w:val="0028693F"/>
    <w:rsid w:val="00287F6C"/>
    <w:rsid w:val="002901ED"/>
    <w:rsid w:val="0029081E"/>
    <w:rsid w:val="00291399"/>
    <w:rsid w:val="0029399B"/>
    <w:rsid w:val="00293B8A"/>
    <w:rsid w:val="00294A45"/>
    <w:rsid w:val="00295AD2"/>
    <w:rsid w:val="00296FBD"/>
    <w:rsid w:val="002A082E"/>
    <w:rsid w:val="002A09AF"/>
    <w:rsid w:val="002A0CE3"/>
    <w:rsid w:val="002A12B7"/>
    <w:rsid w:val="002A2489"/>
    <w:rsid w:val="002A3B70"/>
    <w:rsid w:val="002A4C7B"/>
    <w:rsid w:val="002A694F"/>
    <w:rsid w:val="002A7B3B"/>
    <w:rsid w:val="002B0890"/>
    <w:rsid w:val="002B0AD8"/>
    <w:rsid w:val="002B1283"/>
    <w:rsid w:val="002B1867"/>
    <w:rsid w:val="002B22F7"/>
    <w:rsid w:val="002B353E"/>
    <w:rsid w:val="002B3A24"/>
    <w:rsid w:val="002B4417"/>
    <w:rsid w:val="002B45D9"/>
    <w:rsid w:val="002B5862"/>
    <w:rsid w:val="002B6117"/>
    <w:rsid w:val="002B6AE0"/>
    <w:rsid w:val="002B6D2A"/>
    <w:rsid w:val="002C1F7D"/>
    <w:rsid w:val="002C237C"/>
    <w:rsid w:val="002C39D8"/>
    <w:rsid w:val="002C42F9"/>
    <w:rsid w:val="002C4D26"/>
    <w:rsid w:val="002C53C3"/>
    <w:rsid w:val="002C57F2"/>
    <w:rsid w:val="002C5821"/>
    <w:rsid w:val="002C5A84"/>
    <w:rsid w:val="002C5D9A"/>
    <w:rsid w:val="002C64A8"/>
    <w:rsid w:val="002C6771"/>
    <w:rsid w:val="002C6D52"/>
    <w:rsid w:val="002C769F"/>
    <w:rsid w:val="002C76B2"/>
    <w:rsid w:val="002D014F"/>
    <w:rsid w:val="002D0561"/>
    <w:rsid w:val="002D0F8B"/>
    <w:rsid w:val="002D13CD"/>
    <w:rsid w:val="002D1BD5"/>
    <w:rsid w:val="002D1C60"/>
    <w:rsid w:val="002D2077"/>
    <w:rsid w:val="002D2923"/>
    <w:rsid w:val="002D2A42"/>
    <w:rsid w:val="002D2BDD"/>
    <w:rsid w:val="002D470A"/>
    <w:rsid w:val="002D4855"/>
    <w:rsid w:val="002D4FC8"/>
    <w:rsid w:val="002D6449"/>
    <w:rsid w:val="002D6C2C"/>
    <w:rsid w:val="002D7F0E"/>
    <w:rsid w:val="002E260E"/>
    <w:rsid w:val="002E3260"/>
    <w:rsid w:val="002E3EAB"/>
    <w:rsid w:val="002F0771"/>
    <w:rsid w:val="002F0C08"/>
    <w:rsid w:val="002F1788"/>
    <w:rsid w:val="002F241E"/>
    <w:rsid w:val="002F32DE"/>
    <w:rsid w:val="002F379F"/>
    <w:rsid w:val="002F4FA9"/>
    <w:rsid w:val="002F551F"/>
    <w:rsid w:val="002F6E53"/>
    <w:rsid w:val="002F70A0"/>
    <w:rsid w:val="002F7823"/>
    <w:rsid w:val="003005E8"/>
    <w:rsid w:val="00301376"/>
    <w:rsid w:val="003017EF"/>
    <w:rsid w:val="00302D20"/>
    <w:rsid w:val="0030304A"/>
    <w:rsid w:val="003034F9"/>
    <w:rsid w:val="00303B06"/>
    <w:rsid w:val="003059AA"/>
    <w:rsid w:val="0030605A"/>
    <w:rsid w:val="0030637C"/>
    <w:rsid w:val="00306703"/>
    <w:rsid w:val="00310E31"/>
    <w:rsid w:val="003113D4"/>
    <w:rsid w:val="003116EC"/>
    <w:rsid w:val="00311E50"/>
    <w:rsid w:val="00314093"/>
    <w:rsid w:val="00314BBF"/>
    <w:rsid w:val="00314BEA"/>
    <w:rsid w:val="00315AFB"/>
    <w:rsid w:val="00315EA6"/>
    <w:rsid w:val="00316F0E"/>
    <w:rsid w:val="00317478"/>
    <w:rsid w:val="00317A0D"/>
    <w:rsid w:val="00320B3E"/>
    <w:rsid w:val="00321631"/>
    <w:rsid w:val="003221DF"/>
    <w:rsid w:val="003227CE"/>
    <w:rsid w:val="00322BF3"/>
    <w:rsid w:val="00323073"/>
    <w:rsid w:val="00324903"/>
    <w:rsid w:val="00324F49"/>
    <w:rsid w:val="0032564B"/>
    <w:rsid w:val="00325D1A"/>
    <w:rsid w:val="00326060"/>
    <w:rsid w:val="0032615C"/>
    <w:rsid w:val="00326185"/>
    <w:rsid w:val="00326630"/>
    <w:rsid w:val="00326949"/>
    <w:rsid w:val="00326F64"/>
    <w:rsid w:val="0032782E"/>
    <w:rsid w:val="00330EAC"/>
    <w:rsid w:val="00330EFA"/>
    <w:rsid w:val="0033113F"/>
    <w:rsid w:val="0033197E"/>
    <w:rsid w:val="003319EA"/>
    <w:rsid w:val="0033255E"/>
    <w:rsid w:val="0033259F"/>
    <w:rsid w:val="00332BBF"/>
    <w:rsid w:val="00334065"/>
    <w:rsid w:val="003353F2"/>
    <w:rsid w:val="00335E8B"/>
    <w:rsid w:val="003360C3"/>
    <w:rsid w:val="00336A59"/>
    <w:rsid w:val="00337533"/>
    <w:rsid w:val="0033774F"/>
    <w:rsid w:val="0034058E"/>
    <w:rsid w:val="00340D08"/>
    <w:rsid w:val="00340D7B"/>
    <w:rsid w:val="0034156B"/>
    <w:rsid w:val="00341F9C"/>
    <w:rsid w:val="00342542"/>
    <w:rsid w:val="0034266A"/>
    <w:rsid w:val="00342FB6"/>
    <w:rsid w:val="0034315E"/>
    <w:rsid w:val="003434CF"/>
    <w:rsid w:val="00343A41"/>
    <w:rsid w:val="003440EF"/>
    <w:rsid w:val="0034688A"/>
    <w:rsid w:val="00346CBE"/>
    <w:rsid w:val="00347D3A"/>
    <w:rsid w:val="00347F8A"/>
    <w:rsid w:val="00350109"/>
    <w:rsid w:val="00351726"/>
    <w:rsid w:val="00352010"/>
    <w:rsid w:val="00352372"/>
    <w:rsid w:val="00352C72"/>
    <w:rsid w:val="00352D1E"/>
    <w:rsid w:val="00353F1F"/>
    <w:rsid w:val="00354049"/>
    <w:rsid w:val="003544C5"/>
    <w:rsid w:val="00356FE0"/>
    <w:rsid w:val="00360045"/>
    <w:rsid w:val="00360073"/>
    <w:rsid w:val="00360A1C"/>
    <w:rsid w:val="00360E37"/>
    <w:rsid w:val="00360F99"/>
    <w:rsid w:val="00361212"/>
    <w:rsid w:val="003615CE"/>
    <w:rsid w:val="003620A7"/>
    <w:rsid w:val="003621EF"/>
    <w:rsid w:val="00362A4E"/>
    <w:rsid w:val="00366226"/>
    <w:rsid w:val="00367015"/>
    <w:rsid w:val="00367155"/>
    <w:rsid w:val="0037098C"/>
    <w:rsid w:val="003710FB"/>
    <w:rsid w:val="003711DC"/>
    <w:rsid w:val="00371256"/>
    <w:rsid w:val="003719DA"/>
    <w:rsid w:val="00372839"/>
    <w:rsid w:val="00372AA2"/>
    <w:rsid w:val="00372EC4"/>
    <w:rsid w:val="003733A9"/>
    <w:rsid w:val="00373DF8"/>
    <w:rsid w:val="00373DFE"/>
    <w:rsid w:val="00373EE5"/>
    <w:rsid w:val="00373FB0"/>
    <w:rsid w:val="00374AD1"/>
    <w:rsid w:val="003758D6"/>
    <w:rsid w:val="00376A1C"/>
    <w:rsid w:val="00376E12"/>
    <w:rsid w:val="00377CF8"/>
    <w:rsid w:val="00382AAA"/>
    <w:rsid w:val="003833E9"/>
    <w:rsid w:val="00383E74"/>
    <w:rsid w:val="003849D9"/>
    <w:rsid w:val="00384D5A"/>
    <w:rsid w:val="003878C6"/>
    <w:rsid w:val="00391353"/>
    <w:rsid w:val="003959D8"/>
    <w:rsid w:val="00396055"/>
    <w:rsid w:val="00396A38"/>
    <w:rsid w:val="0039774C"/>
    <w:rsid w:val="0039789E"/>
    <w:rsid w:val="003978B3"/>
    <w:rsid w:val="003A0185"/>
    <w:rsid w:val="003A035F"/>
    <w:rsid w:val="003A097F"/>
    <w:rsid w:val="003A1041"/>
    <w:rsid w:val="003A12E5"/>
    <w:rsid w:val="003A1665"/>
    <w:rsid w:val="003A1EBA"/>
    <w:rsid w:val="003A20C5"/>
    <w:rsid w:val="003A3060"/>
    <w:rsid w:val="003A31E6"/>
    <w:rsid w:val="003A3244"/>
    <w:rsid w:val="003A3268"/>
    <w:rsid w:val="003A3B3E"/>
    <w:rsid w:val="003A42DC"/>
    <w:rsid w:val="003A4701"/>
    <w:rsid w:val="003A4E51"/>
    <w:rsid w:val="003A719C"/>
    <w:rsid w:val="003A7830"/>
    <w:rsid w:val="003B0E41"/>
    <w:rsid w:val="003B0EF4"/>
    <w:rsid w:val="003B0F1E"/>
    <w:rsid w:val="003B4193"/>
    <w:rsid w:val="003B43FF"/>
    <w:rsid w:val="003B51BF"/>
    <w:rsid w:val="003C0842"/>
    <w:rsid w:val="003C10C2"/>
    <w:rsid w:val="003C1B1F"/>
    <w:rsid w:val="003C1DAD"/>
    <w:rsid w:val="003C1E21"/>
    <w:rsid w:val="003C24FD"/>
    <w:rsid w:val="003C2E35"/>
    <w:rsid w:val="003C432A"/>
    <w:rsid w:val="003C4F2B"/>
    <w:rsid w:val="003C667E"/>
    <w:rsid w:val="003C70A9"/>
    <w:rsid w:val="003C70ED"/>
    <w:rsid w:val="003C7DC0"/>
    <w:rsid w:val="003D09B2"/>
    <w:rsid w:val="003D290D"/>
    <w:rsid w:val="003D2DBE"/>
    <w:rsid w:val="003D3FF2"/>
    <w:rsid w:val="003D4046"/>
    <w:rsid w:val="003D42E4"/>
    <w:rsid w:val="003D4329"/>
    <w:rsid w:val="003D578D"/>
    <w:rsid w:val="003D6032"/>
    <w:rsid w:val="003D6A2E"/>
    <w:rsid w:val="003D780D"/>
    <w:rsid w:val="003D78FA"/>
    <w:rsid w:val="003D7D44"/>
    <w:rsid w:val="003E1279"/>
    <w:rsid w:val="003E1B26"/>
    <w:rsid w:val="003E3302"/>
    <w:rsid w:val="003E42CA"/>
    <w:rsid w:val="003E44DD"/>
    <w:rsid w:val="003E5AB7"/>
    <w:rsid w:val="003E74D0"/>
    <w:rsid w:val="003E7627"/>
    <w:rsid w:val="003E79A1"/>
    <w:rsid w:val="003E7EA8"/>
    <w:rsid w:val="003F0514"/>
    <w:rsid w:val="003F0994"/>
    <w:rsid w:val="003F175C"/>
    <w:rsid w:val="003F1DC8"/>
    <w:rsid w:val="003F226C"/>
    <w:rsid w:val="003F22EE"/>
    <w:rsid w:val="003F3EAA"/>
    <w:rsid w:val="003F4989"/>
    <w:rsid w:val="003F5736"/>
    <w:rsid w:val="003F6D6A"/>
    <w:rsid w:val="003F6E06"/>
    <w:rsid w:val="003F7384"/>
    <w:rsid w:val="003F758B"/>
    <w:rsid w:val="004010CC"/>
    <w:rsid w:val="00401610"/>
    <w:rsid w:val="00401948"/>
    <w:rsid w:val="00401A9A"/>
    <w:rsid w:val="00402D9F"/>
    <w:rsid w:val="00403024"/>
    <w:rsid w:val="00403412"/>
    <w:rsid w:val="00403775"/>
    <w:rsid w:val="004037B0"/>
    <w:rsid w:val="00403A6B"/>
    <w:rsid w:val="00404B41"/>
    <w:rsid w:val="00406198"/>
    <w:rsid w:val="00406202"/>
    <w:rsid w:val="00406AD4"/>
    <w:rsid w:val="00406EA4"/>
    <w:rsid w:val="00407FD4"/>
    <w:rsid w:val="004103DA"/>
    <w:rsid w:val="00410E28"/>
    <w:rsid w:val="004116E6"/>
    <w:rsid w:val="00412272"/>
    <w:rsid w:val="00412BB7"/>
    <w:rsid w:val="00413365"/>
    <w:rsid w:val="0041461B"/>
    <w:rsid w:val="00414672"/>
    <w:rsid w:val="0041497F"/>
    <w:rsid w:val="00414A5C"/>
    <w:rsid w:val="004153FB"/>
    <w:rsid w:val="00416472"/>
    <w:rsid w:val="00416C54"/>
    <w:rsid w:val="00416E52"/>
    <w:rsid w:val="00416F1D"/>
    <w:rsid w:val="00417E58"/>
    <w:rsid w:val="004204A7"/>
    <w:rsid w:val="00420535"/>
    <w:rsid w:val="00420653"/>
    <w:rsid w:val="004210A6"/>
    <w:rsid w:val="00421614"/>
    <w:rsid w:val="00421894"/>
    <w:rsid w:val="00421F8A"/>
    <w:rsid w:val="00423173"/>
    <w:rsid w:val="004244FC"/>
    <w:rsid w:val="00424FFB"/>
    <w:rsid w:val="00425881"/>
    <w:rsid w:val="00425E75"/>
    <w:rsid w:val="004267AC"/>
    <w:rsid w:val="004267BF"/>
    <w:rsid w:val="004269D1"/>
    <w:rsid w:val="00426C53"/>
    <w:rsid w:val="004272A3"/>
    <w:rsid w:val="0042736E"/>
    <w:rsid w:val="00427A32"/>
    <w:rsid w:val="00427AA5"/>
    <w:rsid w:val="004323A1"/>
    <w:rsid w:val="004327A5"/>
    <w:rsid w:val="00432BCF"/>
    <w:rsid w:val="00433719"/>
    <w:rsid w:val="00433869"/>
    <w:rsid w:val="00433F67"/>
    <w:rsid w:val="00434F0D"/>
    <w:rsid w:val="00435111"/>
    <w:rsid w:val="004351DC"/>
    <w:rsid w:val="004356E6"/>
    <w:rsid w:val="004358FD"/>
    <w:rsid w:val="00437110"/>
    <w:rsid w:val="00437A8F"/>
    <w:rsid w:val="00437DA0"/>
    <w:rsid w:val="004407A3"/>
    <w:rsid w:val="00441778"/>
    <w:rsid w:val="00441B33"/>
    <w:rsid w:val="00442130"/>
    <w:rsid w:val="004424FD"/>
    <w:rsid w:val="00442A49"/>
    <w:rsid w:val="0044313E"/>
    <w:rsid w:val="004438E4"/>
    <w:rsid w:val="00446F92"/>
    <w:rsid w:val="00447028"/>
    <w:rsid w:val="00447EDE"/>
    <w:rsid w:val="00450491"/>
    <w:rsid w:val="00451B7B"/>
    <w:rsid w:val="00451F3E"/>
    <w:rsid w:val="00452373"/>
    <w:rsid w:val="00452731"/>
    <w:rsid w:val="00453197"/>
    <w:rsid w:val="00453B6C"/>
    <w:rsid w:val="004541A4"/>
    <w:rsid w:val="00454318"/>
    <w:rsid w:val="004543B3"/>
    <w:rsid w:val="00454CD6"/>
    <w:rsid w:val="00455356"/>
    <w:rsid w:val="00456484"/>
    <w:rsid w:val="0045733E"/>
    <w:rsid w:val="00457980"/>
    <w:rsid w:val="00457A32"/>
    <w:rsid w:val="00457C58"/>
    <w:rsid w:val="0046067A"/>
    <w:rsid w:val="00460682"/>
    <w:rsid w:val="00461FE6"/>
    <w:rsid w:val="0046296C"/>
    <w:rsid w:val="004632F1"/>
    <w:rsid w:val="00464336"/>
    <w:rsid w:val="00465702"/>
    <w:rsid w:val="004666BC"/>
    <w:rsid w:val="004666D5"/>
    <w:rsid w:val="00470420"/>
    <w:rsid w:val="0047055E"/>
    <w:rsid w:val="00470CF0"/>
    <w:rsid w:val="004716E9"/>
    <w:rsid w:val="004718C7"/>
    <w:rsid w:val="0047195C"/>
    <w:rsid w:val="00471CCE"/>
    <w:rsid w:val="004722BB"/>
    <w:rsid w:val="00473480"/>
    <w:rsid w:val="004735D4"/>
    <w:rsid w:val="0047399C"/>
    <w:rsid w:val="0047399F"/>
    <w:rsid w:val="00473DF7"/>
    <w:rsid w:val="004744E0"/>
    <w:rsid w:val="00474FC5"/>
    <w:rsid w:val="004751A5"/>
    <w:rsid w:val="0047579C"/>
    <w:rsid w:val="00476219"/>
    <w:rsid w:val="00476511"/>
    <w:rsid w:val="00476ADA"/>
    <w:rsid w:val="00476FA2"/>
    <w:rsid w:val="00477361"/>
    <w:rsid w:val="004773B7"/>
    <w:rsid w:val="00480430"/>
    <w:rsid w:val="00480D68"/>
    <w:rsid w:val="004814AB"/>
    <w:rsid w:val="00482FB4"/>
    <w:rsid w:val="00483329"/>
    <w:rsid w:val="004839D3"/>
    <w:rsid w:val="00483F0F"/>
    <w:rsid w:val="00485158"/>
    <w:rsid w:val="00485161"/>
    <w:rsid w:val="004852EF"/>
    <w:rsid w:val="00485CAC"/>
    <w:rsid w:val="00486644"/>
    <w:rsid w:val="0048794F"/>
    <w:rsid w:val="00490245"/>
    <w:rsid w:val="00491013"/>
    <w:rsid w:val="004921D9"/>
    <w:rsid w:val="00492DD9"/>
    <w:rsid w:val="004933CF"/>
    <w:rsid w:val="0049359D"/>
    <w:rsid w:val="00493C40"/>
    <w:rsid w:val="0049566D"/>
    <w:rsid w:val="00496934"/>
    <w:rsid w:val="00497923"/>
    <w:rsid w:val="00497DF6"/>
    <w:rsid w:val="004A05F8"/>
    <w:rsid w:val="004A1235"/>
    <w:rsid w:val="004A12D2"/>
    <w:rsid w:val="004A13C8"/>
    <w:rsid w:val="004A154B"/>
    <w:rsid w:val="004A15DE"/>
    <w:rsid w:val="004A19C7"/>
    <w:rsid w:val="004A1B67"/>
    <w:rsid w:val="004A28B8"/>
    <w:rsid w:val="004A2D71"/>
    <w:rsid w:val="004A3DBD"/>
    <w:rsid w:val="004A4C3B"/>
    <w:rsid w:val="004A4ED4"/>
    <w:rsid w:val="004A695D"/>
    <w:rsid w:val="004A7A31"/>
    <w:rsid w:val="004B012C"/>
    <w:rsid w:val="004B092C"/>
    <w:rsid w:val="004B0C0A"/>
    <w:rsid w:val="004B286E"/>
    <w:rsid w:val="004B3B61"/>
    <w:rsid w:val="004B3F4A"/>
    <w:rsid w:val="004B4088"/>
    <w:rsid w:val="004B472F"/>
    <w:rsid w:val="004B49D0"/>
    <w:rsid w:val="004B5A61"/>
    <w:rsid w:val="004B6880"/>
    <w:rsid w:val="004B6885"/>
    <w:rsid w:val="004B6BDB"/>
    <w:rsid w:val="004B7B3B"/>
    <w:rsid w:val="004C0F20"/>
    <w:rsid w:val="004C1AC9"/>
    <w:rsid w:val="004C20AD"/>
    <w:rsid w:val="004C215E"/>
    <w:rsid w:val="004C2946"/>
    <w:rsid w:val="004C2D36"/>
    <w:rsid w:val="004C32F5"/>
    <w:rsid w:val="004C3D75"/>
    <w:rsid w:val="004C4F87"/>
    <w:rsid w:val="004C529C"/>
    <w:rsid w:val="004C5BEB"/>
    <w:rsid w:val="004C631C"/>
    <w:rsid w:val="004D0224"/>
    <w:rsid w:val="004D18E9"/>
    <w:rsid w:val="004D23AB"/>
    <w:rsid w:val="004D39A9"/>
    <w:rsid w:val="004D3A25"/>
    <w:rsid w:val="004D5699"/>
    <w:rsid w:val="004D58CA"/>
    <w:rsid w:val="004D5D15"/>
    <w:rsid w:val="004D69A3"/>
    <w:rsid w:val="004D712B"/>
    <w:rsid w:val="004D739C"/>
    <w:rsid w:val="004D7ADD"/>
    <w:rsid w:val="004E0076"/>
    <w:rsid w:val="004E11B1"/>
    <w:rsid w:val="004E1967"/>
    <w:rsid w:val="004E1F7E"/>
    <w:rsid w:val="004E2D5F"/>
    <w:rsid w:val="004E3D40"/>
    <w:rsid w:val="004E4EF5"/>
    <w:rsid w:val="004E72AC"/>
    <w:rsid w:val="004E78E5"/>
    <w:rsid w:val="004E7AEE"/>
    <w:rsid w:val="004E7AFE"/>
    <w:rsid w:val="004F017E"/>
    <w:rsid w:val="004F084A"/>
    <w:rsid w:val="004F0F1A"/>
    <w:rsid w:val="004F14A8"/>
    <w:rsid w:val="004F1A8F"/>
    <w:rsid w:val="004F259D"/>
    <w:rsid w:val="004F267C"/>
    <w:rsid w:val="004F38AC"/>
    <w:rsid w:val="004F3F0C"/>
    <w:rsid w:val="004F4FBA"/>
    <w:rsid w:val="004F5A3E"/>
    <w:rsid w:val="004F5E8B"/>
    <w:rsid w:val="004F62C4"/>
    <w:rsid w:val="004F733C"/>
    <w:rsid w:val="004F73D8"/>
    <w:rsid w:val="004F76D6"/>
    <w:rsid w:val="004F79F3"/>
    <w:rsid w:val="0050083F"/>
    <w:rsid w:val="00501186"/>
    <w:rsid w:val="00501702"/>
    <w:rsid w:val="005025F7"/>
    <w:rsid w:val="00502CCE"/>
    <w:rsid w:val="00503548"/>
    <w:rsid w:val="00505092"/>
    <w:rsid w:val="00506900"/>
    <w:rsid w:val="0050705E"/>
    <w:rsid w:val="005076EE"/>
    <w:rsid w:val="00511E83"/>
    <w:rsid w:val="00512CEC"/>
    <w:rsid w:val="005131E8"/>
    <w:rsid w:val="0051321E"/>
    <w:rsid w:val="00514ACD"/>
    <w:rsid w:val="00514B90"/>
    <w:rsid w:val="00515BB4"/>
    <w:rsid w:val="00516BB0"/>
    <w:rsid w:val="00517EB0"/>
    <w:rsid w:val="0052142A"/>
    <w:rsid w:val="00521535"/>
    <w:rsid w:val="00521927"/>
    <w:rsid w:val="005221C6"/>
    <w:rsid w:val="005226B9"/>
    <w:rsid w:val="005227F3"/>
    <w:rsid w:val="00522EFB"/>
    <w:rsid w:val="005236FE"/>
    <w:rsid w:val="00523E95"/>
    <w:rsid w:val="00524752"/>
    <w:rsid w:val="0052548C"/>
    <w:rsid w:val="00525E5A"/>
    <w:rsid w:val="00526084"/>
    <w:rsid w:val="00526767"/>
    <w:rsid w:val="00527090"/>
    <w:rsid w:val="00527420"/>
    <w:rsid w:val="00527EE6"/>
    <w:rsid w:val="00530AA0"/>
    <w:rsid w:val="00530DF4"/>
    <w:rsid w:val="005310D4"/>
    <w:rsid w:val="0053182F"/>
    <w:rsid w:val="0053200B"/>
    <w:rsid w:val="00532A60"/>
    <w:rsid w:val="00532A74"/>
    <w:rsid w:val="00533701"/>
    <w:rsid w:val="005340CF"/>
    <w:rsid w:val="00535D27"/>
    <w:rsid w:val="005369CD"/>
    <w:rsid w:val="00536C0E"/>
    <w:rsid w:val="00536E8E"/>
    <w:rsid w:val="005400B4"/>
    <w:rsid w:val="0054034E"/>
    <w:rsid w:val="00540788"/>
    <w:rsid w:val="005417A0"/>
    <w:rsid w:val="00541E35"/>
    <w:rsid w:val="00543712"/>
    <w:rsid w:val="00544865"/>
    <w:rsid w:val="00544DC3"/>
    <w:rsid w:val="0054516D"/>
    <w:rsid w:val="0054544C"/>
    <w:rsid w:val="00546DD4"/>
    <w:rsid w:val="00547280"/>
    <w:rsid w:val="005512CB"/>
    <w:rsid w:val="005513F1"/>
    <w:rsid w:val="00551AA6"/>
    <w:rsid w:val="0055214E"/>
    <w:rsid w:val="00552751"/>
    <w:rsid w:val="00555273"/>
    <w:rsid w:val="00555C65"/>
    <w:rsid w:val="005560AD"/>
    <w:rsid w:val="005570FB"/>
    <w:rsid w:val="005574F1"/>
    <w:rsid w:val="0055793D"/>
    <w:rsid w:val="00560CAB"/>
    <w:rsid w:val="00560DFC"/>
    <w:rsid w:val="0056155E"/>
    <w:rsid w:val="00562A50"/>
    <w:rsid w:val="00562B72"/>
    <w:rsid w:val="00563D8F"/>
    <w:rsid w:val="00564010"/>
    <w:rsid w:val="005641CA"/>
    <w:rsid w:val="005643E9"/>
    <w:rsid w:val="0056610B"/>
    <w:rsid w:val="005661A0"/>
    <w:rsid w:val="00567D98"/>
    <w:rsid w:val="00570161"/>
    <w:rsid w:val="005718A7"/>
    <w:rsid w:val="00572868"/>
    <w:rsid w:val="00575B23"/>
    <w:rsid w:val="00576621"/>
    <w:rsid w:val="0057684A"/>
    <w:rsid w:val="005769AB"/>
    <w:rsid w:val="00576BC2"/>
    <w:rsid w:val="00581516"/>
    <w:rsid w:val="00581981"/>
    <w:rsid w:val="005823CE"/>
    <w:rsid w:val="005825A3"/>
    <w:rsid w:val="00584166"/>
    <w:rsid w:val="00587F28"/>
    <w:rsid w:val="0059099A"/>
    <w:rsid w:val="00590A6A"/>
    <w:rsid w:val="00590C52"/>
    <w:rsid w:val="00591AD5"/>
    <w:rsid w:val="00592C5F"/>
    <w:rsid w:val="005948CF"/>
    <w:rsid w:val="0059523B"/>
    <w:rsid w:val="00595927"/>
    <w:rsid w:val="0059702E"/>
    <w:rsid w:val="0059747F"/>
    <w:rsid w:val="005A0472"/>
    <w:rsid w:val="005A09CC"/>
    <w:rsid w:val="005A1A14"/>
    <w:rsid w:val="005A3C1E"/>
    <w:rsid w:val="005A5ECD"/>
    <w:rsid w:val="005A5F1B"/>
    <w:rsid w:val="005A7A70"/>
    <w:rsid w:val="005B033E"/>
    <w:rsid w:val="005B0EFA"/>
    <w:rsid w:val="005B184D"/>
    <w:rsid w:val="005B221D"/>
    <w:rsid w:val="005B3270"/>
    <w:rsid w:val="005B44F8"/>
    <w:rsid w:val="005B5156"/>
    <w:rsid w:val="005B5340"/>
    <w:rsid w:val="005B5373"/>
    <w:rsid w:val="005B583B"/>
    <w:rsid w:val="005B6686"/>
    <w:rsid w:val="005B77C8"/>
    <w:rsid w:val="005C0C63"/>
    <w:rsid w:val="005C1AD2"/>
    <w:rsid w:val="005C1B0A"/>
    <w:rsid w:val="005C1D3E"/>
    <w:rsid w:val="005C3B5F"/>
    <w:rsid w:val="005C3E31"/>
    <w:rsid w:val="005C637C"/>
    <w:rsid w:val="005C67D3"/>
    <w:rsid w:val="005C7456"/>
    <w:rsid w:val="005C7FBE"/>
    <w:rsid w:val="005D16C5"/>
    <w:rsid w:val="005D2036"/>
    <w:rsid w:val="005D26BE"/>
    <w:rsid w:val="005D2742"/>
    <w:rsid w:val="005D2F93"/>
    <w:rsid w:val="005D2FED"/>
    <w:rsid w:val="005D30B3"/>
    <w:rsid w:val="005D3FA0"/>
    <w:rsid w:val="005D4B4C"/>
    <w:rsid w:val="005D4D03"/>
    <w:rsid w:val="005D554D"/>
    <w:rsid w:val="005D5D99"/>
    <w:rsid w:val="005D62A7"/>
    <w:rsid w:val="005D7148"/>
    <w:rsid w:val="005E0E44"/>
    <w:rsid w:val="005E26B4"/>
    <w:rsid w:val="005E2E8F"/>
    <w:rsid w:val="005E5DF4"/>
    <w:rsid w:val="005E6A7B"/>
    <w:rsid w:val="005E7476"/>
    <w:rsid w:val="005E7CA0"/>
    <w:rsid w:val="005E7E3F"/>
    <w:rsid w:val="005F03E5"/>
    <w:rsid w:val="005F0B81"/>
    <w:rsid w:val="005F0E44"/>
    <w:rsid w:val="005F2A61"/>
    <w:rsid w:val="005F3917"/>
    <w:rsid w:val="005F564C"/>
    <w:rsid w:val="005F617B"/>
    <w:rsid w:val="005F6FA7"/>
    <w:rsid w:val="005F7193"/>
    <w:rsid w:val="005F75D3"/>
    <w:rsid w:val="005F7D0B"/>
    <w:rsid w:val="00601B31"/>
    <w:rsid w:val="00602CF2"/>
    <w:rsid w:val="006056B6"/>
    <w:rsid w:val="00605BA9"/>
    <w:rsid w:val="006065AB"/>
    <w:rsid w:val="006109B3"/>
    <w:rsid w:val="006109F4"/>
    <w:rsid w:val="00610A35"/>
    <w:rsid w:val="00611963"/>
    <w:rsid w:val="0061225C"/>
    <w:rsid w:val="00612278"/>
    <w:rsid w:val="00612A4E"/>
    <w:rsid w:val="00612DBE"/>
    <w:rsid w:val="00613191"/>
    <w:rsid w:val="006135C9"/>
    <w:rsid w:val="006141D7"/>
    <w:rsid w:val="006148AC"/>
    <w:rsid w:val="006161E7"/>
    <w:rsid w:val="006167B2"/>
    <w:rsid w:val="00616BFE"/>
    <w:rsid w:val="0062046A"/>
    <w:rsid w:val="0062149B"/>
    <w:rsid w:val="006217D1"/>
    <w:rsid w:val="00621C9C"/>
    <w:rsid w:val="00622AAE"/>
    <w:rsid w:val="006240DA"/>
    <w:rsid w:val="00624256"/>
    <w:rsid w:val="00624582"/>
    <w:rsid w:val="0062479E"/>
    <w:rsid w:val="00624F40"/>
    <w:rsid w:val="00625420"/>
    <w:rsid w:val="006257D6"/>
    <w:rsid w:val="00626750"/>
    <w:rsid w:val="00626C77"/>
    <w:rsid w:val="006275C3"/>
    <w:rsid w:val="00627A6F"/>
    <w:rsid w:val="00627A89"/>
    <w:rsid w:val="00630135"/>
    <w:rsid w:val="0063093F"/>
    <w:rsid w:val="00631175"/>
    <w:rsid w:val="006316EF"/>
    <w:rsid w:val="00631D76"/>
    <w:rsid w:val="006322FC"/>
    <w:rsid w:val="00632E1C"/>
    <w:rsid w:val="00633170"/>
    <w:rsid w:val="00634FC5"/>
    <w:rsid w:val="00635050"/>
    <w:rsid w:val="00635749"/>
    <w:rsid w:val="006363BF"/>
    <w:rsid w:val="006366F2"/>
    <w:rsid w:val="00636D7B"/>
    <w:rsid w:val="00637DAE"/>
    <w:rsid w:val="0064026A"/>
    <w:rsid w:val="0064058C"/>
    <w:rsid w:val="00640B77"/>
    <w:rsid w:val="0064150C"/>
    <w:rsid w:val="00643D01"/>
    <w:rsid w:val="00643DA4"/>
    <w:rsid w:val="0064403B"/>
    <w:rsid w:val="00644813"/>
    <w:rsid w:val="00645893"/>
    <w:rsid w:val="00645A2E"/>
    <w:rsid w:val="0064678B"/>
    <w:rsid w:val="00646B8D"/>
    <w:rsid w:val="00647006"/>
    <w:rsid w:val="006474C2"/>
    <w:rsid w:val="00650650"/>
    <w:rsid w:val="0065135A"/>
    <w:rsid w:val="00651461"/>
    <w:rsid w:val="00651F41"/>
    <w:rsid w:val="006521E4"/>
    <w:rsid w:val="00652CEE"/>
    <w:rsid w:val="00654A7B"/>
    <w:rsid w:val="006560DB"/>
    <w:rsid w:val="006571AB"/>
    <w:rsid w:val="006601C0"/>
    <w:rsid w:val="006602DF"/>
    <w:rsid w:val="0066069C"/>
    <w:rsid w:val="0066092D"/>
    <w:rsid w:val="00660A12"/>
    <w:rsid w:val="00661323"/>
    <w:rsid w:val="006617D1"/>
    <w:rsid w:val="00661A31"/>
    <w:rsid w:val="00661BC9"/>
    <w:rsid w:val="006639DE"/>
    <w:rsid w:val="00663BCD"/>
    <w:rsid w:val="006641E9"/>
    <w:rsid w:val="00665D6C"/>
    <w:rsid w:val="00665DA1"/>
    <w:rsid w:val="0066634F"/>
    <w:rsid w:val="00667493"/>
    <w:rsid w:val="0066785E"/>
    <w:rsid w:val="00667989"/>
    <w:rsid w:val="00670548"/>
    <w:rsid w:val="00671F6F"/>
    <w:rsid w:val="006731DF"/>
    <w:rsid w:val="006734E6"/>
    <w:rsid w:val="006735B6"/>
    <w:rsid w:val="00674962"/>
    <w:rsid w:val="00674C89"/>
    <w:rsid w:val="006750A2"/>
    <w:rsid w:val="00675405"/>
    <w:rsid w:val="00676066"/>
    <w:rsid w:val="006769D7"/>
    <w:rsid w:val="00676E33"/>
    <w:rsid w:val="00677C20"/>
    <w:rsid w:val="00677E4C"/>
    <w:rsid w:val="00680333"/>
    <w:rsid w:val="00681683"/>
    <w:rsid w:val="00682965"/>
    <w:rsid w:val="0068398C"/>
    <w:rsid w:val="00683C39"/>
    <w:rsid w:val="00683C86"/>
    <w:rsid w:val="0068487E"/>
    <w:rsid w:val="00684C6D"/>
    <w:rsid w:val="00684CF5"/>
    <w:rsid w:val="006855F3"/>
    <w:rsid w:val="0068654C"/>
    <w:rsid w:val="0068671A"/>
    <w:rsid w:val="00687865"/>
    <w:rsid w:val="00687A85"/>
    <w:rsid w:val="00690A5E"/>
    <w:rsid w:val="00690A75"/>
    <w:rsid w:val="00690C67"/>
    <w:rsid w:val="00690CF2"/>
    <w:rsid w:val="00691A6E"/>
    <w:rsid w:val="006925E1"/>
    <w:rsid w:val="00692607"/>
    <w:rsid w:val="006928D5"/>
    <w:rsid w:val="00693FB5"/>
    <w:rsid w:val="00694DE6"/>
    <w:rsid w:val="00694E5A"/>
    <w:rsid w:val="006955B2"/>
    <w:rsid w:val="006957E4"/>
    <w:rsid w:val="0069591D"/>
    <w:rsid w:val="006959E9"/>
    <w:rsid w:val="0069605F"/>
    <w:rsid w:val="006965BA"/>
    <w:rsid w:val="00697A7D"/>
    <w:rsid w:val="00697C23"/>
    <w:rsid w:val="00697C6D"/>
    <w:rsid w:val="006A0666"/>
    <w:rsid w:val="006A0847"/>
    <w:rsid w:val="006A103B"/>
    <w:rsid w:val="006A143D"/>
    <w:rsid w:val="006A1FDD"/>
    <w:rsid w:val="006A2D81"/>
    <w:rsid w:val="006A35A8"/>
    <w:rsid w:val="006A3956"/>
    <w:rsid w:val="006A4DF9"/>
    <w:rsid w:val="006A4E5D"/>
    <w:rsid w:val="006A6031"/>
    <w:rsid w:val="006A7102"/>
    <w:rsid w:val="006A766D"/>
    <w:rsid w:val="006A7932"/>
    <w:rsid w:val="006A7D59"/>
    <w:rsid w:val="006B04F9"/>
    <w:rsid w:val="006B0A5F"/>
    <w:rsid w:val="006B2F89"/>
    <w:rsid w:val="006B3514"/>
    <w:rsid w:val="006B3A76"/>
    <w:rsid w:val="006B4C3A"/>
    <w:rsid w:val="006B585F"/>
    <w:rsid w:val="006B6878"/>
    <w:rsid w:val="006B68F0"/>
    <w:rsid w:val="006B6B2B"/>
    <w:rsid w:val="006C089C"/>
    <w:rsid w:val="006C0900"/>
    <w:rsid w:val="006C1555"/>
    <w:rsid w:val="006C1620"/>
    <w:rsid w:val="006C1705"/>
    <w:rsid w:val="006C28A6"/>
    <w:rsid w:val="006C384E"/>
    <w:rsid w:val="006C3997"/>
    <w:rsid w:val="006C3F98"/>
    <w:rsid w:val="006C4108"/>
    <w:rsid w:val="006C436A"/>
    <w:rsid w:val="006C47D6"/>
    <w:rsid w:val="006C6DBB"/>
    <w:rsid w:val="006C7127"/>
    <w:rsid w:val="006D0884"/>
    <w:rsid w:val="006D1419"/>
    <w:rsid w:val="006D1E68"/>
    <w:rsid w:val="006D31C6"/>
    <w:rsid w:val="006D4048"/>
    <w:rsid w:val="006D4AF8"/>
    <w:rsid w:val="006D5BC3"/>
    <w:rsid w:val="006D5CCA"/>
    <w:rsid w:val="006D7CE0"/>
    <w:rsid w:val="006D7F5C"/>
    <w:rsid w:val="006E0952"/>
    <w:rsid w:val="006E0D98"/>
    <w:rsid w:val="006E125F"/>
    <w:rsid w:val="006E236F"/>
    <w:rsid w:val="006E2402"/>
    <w:rsid w:val="006E2921"/>
    <w:rsid w:val="006E2ACA"/>
    <w:rsid w:val="006E2D7F"/>
    <w:rsid w:val="006E39D5"/>
    <w:rsid w:val="006E4178"/>
    <w:rsid w:val="006E4434"/>
    <w:rsid w:val="006E4B94"/>
    <w:rsid w:val="006E547E"/>
    <w:rsid w:val="006E591C"/>
    <w:rsid w:val="006E5DC4"/>
    <w:rsid w:val="006E6440"/>
    <w:rsid w:val="006E662F"/>
    <w:rsid w:val="006E70DF"/>
    <w:rsid w:val="006E735B"/>
    <w:rsid w:val="006F174F"/>
    <w:rsid w:val="006F1827"/>
    <w:rsid w:val="006F1ADB"/>
    <w:rsid w:val="006F1BC6"/>
    <w:rsid w:val="006F2E72"/>
    <w:rsid w:val="006F36F4"/>
    <w:rsid w:val="006F443C"/>
    <w:rsid w:val="006F5A9B"/>
    <w:rsid w:val="006F61C6"/>
    <w:rsid w:val="006F73AF"/>
    <w:rsid w:val="006F7C22"/>
    <w:rsid w:val="006F7E60"/>
    <w:rsid w:val="00700774"/>
    <w:rsid w:val="00700B66"/>
    <w:rsid w:val="00701E52"/>
    <w:rsid w:val="0070332C"/>
    <w:rsid w:val="0070343F"/>
    <w:rsid w:val="007038D8"/>
    <w:rsid w:val="00703BF6"/>
    <w:rsid w:val="007057DF"/>
    <w:rsid w:val="007058ED"/>
    <w:rsid w:val="00705F6F"/>
    <w:rsid w:val="007077B2"/>
    <w:rsid w:val="007105C4"/>
    <w:rsid w:val="00710CB0"/>
    <w:rsid w:val="00710E72"/>
    <w:rsid w:val="007110DD"/>
    <w:rsid w:val="007114AB"/>
    <w:rsid w:val="00711F46"/>
    <w:rsid w:val="00715160"/>
    <w:rsid w:val="007157E5"/>
    <w:rsid w:val="00716036"/>
    <w:rsid w:val="0071633B"/>
    <w:rsid w:val="00716F98"/>
    <w:rsid w:val="00717410"/>
    <w:rsid w:val="00717E2A"/>
    <w:rsid w:val="00720178"/>
    <w:rsid w:val="00720473"/>
    <w:rsid w:val="00720988"/>
    <w:rsid w:val="00721C57"/>
    <w:rsid w:val="00721E4A"/>
    <w:rsid w:val="00723386"/>
    <w:rsid w:val="007240B5"/>
    <w:rsid w:val="007242C6"/>
    <w:rsid w:val="007255F0"/>
    <w:rsid w:val="007263AC"/>
    <w:rsid w:val="00726689"/>
    <w:rsid w:val="007272ED"/>
    <w:rsid w:val="00727753"/>
    <w:rsid w:val="007308EC"/>
    <w:rsid w:val="00732A80"/>
    <w:rsid w:val="00732B4E"/>
    <w:rsid w:val="00732DB2"/>
    <w:rsid w:val="0073364C"/>
    <w:rsid w:val="00733801"/>
    <w:rsid w:val="00734316"/>
    <w:rsid w:val="00734DD3"/>
    <w:rsid w:val="00735E51"/>
    <w:rsid w:val="00737A93"/>
    <w:rsid w:val="007400DC"/>
    <w:rsid w:val="00741394"/>
    <w:rsid w:val="0074172D"/>
    <w:rsid w:val="007419E3"/>
    <w:rsid w:val="00741A06"/>
    <w:rsid w:val="007446F6"/>
    <w:rsid w:val="00744B15"/>
    <w:rsid w:val="00745226"/>
    <w:rsid w:val="007454E3"/>
    <w:rsid w:val="0074555F"/>
    <w:rsid w:val="00745A6E"/>
    <w:rsid w:val="0074614E"/>
    <w:rsid w:val="007463C4"/>
    <w:rsid w:val="007469C9"/>
    <w:rsid w:val="00746A80"/>
    <w:rsid w:val="00747335"/>
    <w:rsid w:val="007473AB"/>
    <w:rsid w:val="0074794D"/>
    <w:rsid w:val="00750589"/>
    <w:rsid w:val="00750613"/>
    <w:rsid w:val="00750944"/>
    <w:rsid w:val="007514BB"/>
    <w:rsid w:val="00751E34"/>
    <w:rsid w:val="00751FF9"/>
    <w:rsid w:val="00752683"/>
    <w:rsid w:val="007531C5"/>
    <w:rsid w:val="00753AD1"/>
    <w:rsid w:val="00755820"/>
    <w:rsid w:val="0075605B"/>
    <w:rsid w:val="00756AB8"/>
    <w:rsid w:val="00756E8A"/>
    <w:rsid w:val="00757BA5"/>
    <w:rsid w:val="0076062D"/>
    <w:rsid w:val="0076174C"/>
    <w:rsid w:val="00761AA5"/>
    <w:rsid w:val="0076239A"/>
    <w:rsid w:val="007626AC"/>
    <w:rsid w:val="00762AD1"/>
    <w:rsid w:val="00763163"/>
    <w:rsid w:val="007633B7"/>
    <w:rsid w:val="00763800"/>
    <w:rsid w:val="00765E2C"/>
    <w:rsid w:val="0076677E"/>
    <w:rsid w:val="00766920"/>
    <w:rsid w:val="0076743C"/>
    <w:rsid w:val="00767A69"/>
    <w:rsid w:val="00770652"/>
    <w:rsid w:val="0077090A"/>
    <w:rsid w:val="00772B0D"/>
    <w:rsid w:val="00772CC3"/>
    <w:rsid w:val="007732D3"/>
    <w:rsid w:val="007735BD"/>
    <w:rsid w:val="0077511C"/>
    <w:rsid w:val="0077603C"/>
    <w:rsid w:val="00777E31"/>
    <w:rsid w:val="00780510"/>
    <w:rsid w:val="007809EF"/>
    <w:rsid w:val="0078224A"/>
    <w:rsid w:val="00782757"/>
    <w:rsid w:val="00782812"/>
    <w:rsid w:val="00782E29"/>
    <w:rsid w:val="00783204"/>
    <w:rsid w:val="00783649"/>
    <w:rsid w:val="0078368A"/>
    <w:rsid w:val="00783A26"/>
    <w:rsid w:val="007841E0"/>
    <w:rsid w:val="00784E00"/>
    <w:rsid w:val="00785B82"/>
    <w:rsid w:val="00786507"/>
    <w:rsid w:val="00786F9F"/>
    <w:rsid w:val="007870AE"/>
    <w:rsid w:val="00787E95"/>
    <w:rsid w:val="00791791"/>
    <w:rsid w:val="00791E2A"/>
    <w:rsid w:val="00792C01"/>
    <w:rsid w:val="00793A68"/>
    <w:rsid w:val="00794D9D"/>
    <w:rsid w:val="007959F0"/>
    <w:rsid w:val="00795A6C"/>
    <w:rsid w:val="00796088"/>
    <w:rsid w:val="00797669"/>
    <w:rsid w:val="007977C0"/>
    <w:rsid w:val="00797A9D"/>
    <w:rsid w:val="007A0C67"/>
    <w:rsid w:val="007A1D02"/>
    <w:rsid w:val="007A2D70"/>
    <w:rsid w:val="007A3F1B"/>
    <w:rsid w:val="007A4235"/>
    <w:rsid w:val="007A5A17"/>
    <w:rsid w:val="007A7B99"/>
    <w:rsid w:val="007A7C0A"/>
    <w:rsid w:val="007B117F"/>
    <w:rsid w:val="007B11B9"/>
    <w:rsid w:val="007B19A4"/>
    <w:rsid w:val="007B1F32"/>
    <w:rsid w:val="007B2BDE"/>
    <w:rsid w:val="007B45F0"/>
    <w:rsid w:val="007B4BF4"/>
    <w:rsid w:val="007B4CB2"/>
    <w:rsid w:val="007B622E"/>
    <w:rsid w:val="007B6896"/>
    <w:rsid w:val="007B6C29"/>
    <w:rsid w:val="007B6CA1"/>
    <w:rsid w:val="007B71C1"/>
    <w:rsid w:val="007C11B4"/>
    <w:rsid w:val="007C3997"/>
    <w:rsid w:val="007C3AA9"/>
    <w:rsid w:val="007C4A88"/>
    <w:rsid w:val="007C50D9"/>
    <w:rsid w:val="007C567C"/>
    <w:rsid w:val="007C5BC5"/>
    <w:rsid w:val="007C6440"/>
    <w:rsid w:val="007C7B28"/>
    <w:rsid w:val="007D13DD"/>
    <w:rsid w:val="007D141B"/>
    <w:rsid w:val="007D195B"/>
    <w:rsid w:val="007D2C12"/>
    <w:rsid w:val="007D3287"/>
    <w:rsid w:val="007D3733"/>
    <w:rsid w:val="007D3A1D"/>
    <w:rsid w:val="007D5BB1"/>
    <w:rsid w:val="007E0091"/>
    <w:rsid w:val="007E1F8C"/>
    <w:rsid w:val="007E21E6"/>
    <w:rsid w:val="007E252C"/>
    <w:rsid w:val="007E3494"/>
    <w:rsid w:val="007E374B"/>
    <w:rsid w:val="007E39A1"/>
    <w:rsid w:val="007E53E9"/>
    <w:rsid w:val="007E5A1F"/>
    <w:rsid w:val="007E5EFF"/>
    <w:rsid w:val="007E6434"/>
    <w:rsid w:val="007E6C66"/>
    <w:rsid w:val="007E6C88"/>
    <w:rsid w:val="007E79A7"/>
    <w:rsid w:val="007E79B5"/>
    <w:rsid w:val="007F0EA0"/>
    <w:rsid w:val="007F16A8"/>
    <w:rsid w:val="007F20E4"/>
    <w:rsid w:val="007F2691"/>
    <w:rsid w:val="007F2F51"/>
    <w:rsid w:val="007F348E"/>
    <w:rsid w:val="007F359C"/>
    <w:rsid w:val="007F35C6"/>
    <w:rsid w:val="007F375C"/>
    <w:rsid w:val="007F3972"/>
    <w:rsid w:val="007F3B89"/>
    <w:rsid w:val="007F4F50"/>
    <w:rsid w:val="007F5516"/>
    <w:rsid w:val="007F5654"/>
    <w:rsid w:val="007F70D7"/>
    <w:rsid w:val="008012C5"/>
    <w:rsid w:val="00801399"/>
    <w:rsid w:val="00801B1F"/>
    <w:rsid w:val="0080237F"/>
    <w:rsid w:val="008027A8"/>
    <w:rsid w:val="00802E48"/>
    <w:rsid w:val="00803E61"/>
    <w:rsid w:val="008040E1"/>
    <w:rsid w:val="00804F75"/>
    <w:rsid w:val="008055B5"/>
    <w:rsid w:val="00805A76"/>
    <w:rsid w:val="00805CE1"/>
    <w:rsid w:val="0080662E"/>
    <w:rsid w:val="00806C16"/>
    <w:rsid w:val="00806C5F"/>
    <w:rsid w:val="00807B0C"/>
    <w:rsid w:val="008104DE"/>
    <w:rsid w:val="00810BCA"/>
    <w:rsid w:val="008115DA"/>
    <w:rsid w:val="008121F5"/>
    <w:rsid w:val="0081374A"/>
    <w:rsid w:val="008137BB"/>
    <w:rsid w:val="008141DD"/>
    <w:rsid w:val="00815A03"/>
    <w:rsid w:val="00815B36"/>
    <w:rsid w:val="00816031"/>
    <w:rsid w:val="008164EA"/>
    <w:rsid w:val="00816872"/>
    <w:rsid w:val="0082092C"/>
    <w:rsid w:val="0082260C"/>
    <w:rsid w:val="00824384"/>
    <w:rsid w:val="0082446D"/>
    <w:rsid w:val="00824516"/>
    <w:rsid w:val="008245F4"/>
    <w:rsid w:val="008248F9"/>
    <w:rsid w:val="00825ABB"/>
    <w:rsid w:val="00827481"/>
    <w:rsid w:val="0082759D"/>
    <w:rsid w:val="00831B3D"/>
    <w:rsid w:val="008349C9"/>
    <w:rsid w:val="00834A8F"/>
    <w:rsid w:val="00835A03"/>
    <w:rsid w:val="00837113"/>
    <w:rsid w:val="00840C93"/>
    <w:rsid w:val="00840EE4"/>
    <w:rsid w:val="00842A15"/>
    <w:rsid w:val="00843B5E"/>
    <w:rsid w:val="008441DD"/>
    <w:rsid w:val="0084522C"/>
    <w:rsid w:val="0084562E"/>
    <w:rsid w:val="008469EE"/>
    <w:rsid w:val="00846B70"/>
    <w:rsid w:val="00847B9C"/>
    <w:rsid w:val="008502A0"/>
    <w:rsid w:val="00850645"/>
    <w:rsid w:val="0085067B"/>
    <w:rsid w:val="00850DD7"/>
    <w:rsid w:val="00850F19"/>
    <w:rsid w:val="008515DB"/>
    <w:rsid w:val="00853AAF"/>
    <w:rsid w:val="00854987"/>
    <w:rsid w:val="00854C80"/>
    <w:rsid w:val="00855E18"/>
    <w:rsid w:val="00856D23"/>
    <w:rsid w:val="00857044"/>
    <w:rsid w:val="008577BB"/>
    <w:rsid w:val="008609F0"/>
    <w:rsid w:val="00860C2D"/>
    <w:rsid w:val="00861E7A"/>
    <w:rsid w:val="008621FA"/>
    <w:rsid w:val="008641D4"/>
    <w:rsid w:val="00864A98"/>
    <w:rsid w:val="00864C00"/>
    <w:rsid w:val="00865B53"/>
    <w:rsid w:val="008669C6"/>
    <w:rsid w:val="00867056"/>
    <w:rsid w:val="008703D3"/>
    <w:rsid w:val="00870A97"/>
    <w:rsid w:val="00872621"/>
    <w:rsid w:val="0087327B"/>
    <w:rsid w:val="00875323"/>
    <w:rsid w:val="00875847"/>
    <w:rsid w:val="00877776"/>
    <w:rsid w:val="00877AE5"/>
    <w:rsid w:val="0088129A"/>
    <w:rsid w:val="008812CE"/>
    <w:rsid w:val="00881BB7"/>
    <w:rsid w:val="00882AEE"/>
    <w:rsid w:val="00883363"/>
    <w:rsid w:val="008839DF"/>
    <w:rsid w:val="00883D46"/>
    <w:rsid w:val="00883DA6"/>
    <w:rsid w:val="008841F7"/>
    <w:rsid w:val="00884D4F"/>
    <w:rsid w:val="00884E9D"/>
    <w:rsid w:val="00884FD2"/>
    <w:rsid w:val="00885A3D"/>
    <w:rsid w:val="00885DE7"/>
    <w:rsid w:val="008861D9"/>
    <w:rsid w:val="008865C5"/>
    <w:rsid w:val="00886E15"/>
    <w:rsid w:val="008879E0"/>
    <w:rsid w:val="008910C0"/>
    <w:rsid w:val="00893A16"/>
    <w:rsid w:val="00893A22"/>
    <w:rsid w:val="00894B06"/>
    <w:rsid w:val="00894C64"/>
    <w:rsid w:val="00894F51"/>
    <w:rsid w:val="0089639A"/>
    <w:rsid w:val="00896E0C"/>
    <w:rsid w:val="008A15CA"/>
    <w:rsid w:val="008A1CDE"/>
    <w:rsid w:val="008A25B7"/>
    <w:rsid w:val="008A283F"/>
    <w:rsid w:val="008A45EC"/>
    <w:rsid w:val="008A4982"/>
    <w:rsid w:val="008A4BCF"/>
    <w:rsid w:val="008A5DDB"/>
    <w:rsid w:val="008A6F4B"/>
    <w:rsid w:val="008A7D44"/>
    <w:rsid w:val="008A7D6F"/>
    <w:rsid w:val="008B05B2"/>
    <w:rsid w:val="008B1DF7"/>
    <w:rsid w:val="008B2998"/>
    <w:rsid w:val="008B319E"/>
    <w:rsid w:val="008B333B"/>
    <w:rsid w:val="008B3559"/>
    <w:rsid w:val="008B35E4"/>
    <w:rsid w:val="008B387D"/>
    <w:rsid w:val="008B3A7F"/>
    <w:rsid w:val="008B4A5C"/>
    <w:rsid w:val="008B6B93"/>
    <w:rsid w:val="008B75B2"/>
    <w:rsid w:val="008B7B21"/>
    <w:rsid w:val="008B7E72"/>
    <w:rsid w:val="008C0251"/>
    <w:rsid w:val="008C1D13"/>
    <w:rsid w:val="008C5044"/>
    <w:rsid w:val="008C5263"/>
    <w:rsid w:val="008C5852"/>
    <w:rsid w:val="008C5A3A"/>
    <w:rsid w:val="008C679B"/>
    <w:rsid w:val="008C6819"/>
    <w:rsid w:val="008C6C6A"/>
    <w:rsid w:val="008D1665"/>
    <w:rsid w:val="008D1DBD"/>
    <w:rsid w:val="008D21D7"/>
    <w:rsid w:val="008D21EB"/>
    <w:rsid w:val="008D2D22"/>
    <w:rsid w:val="008D3469"/>
    <w:rsid w:val="008D40C9"/>
    <w:rsid w:val="008D4328"/>
    <w:rsid w:val="008D5441"/>
    <w:rsid w:val="008D5810"/>
    <w:rsid w:val="008D7DDC"/>
    <w:rsid w:val="008D7EE9"/>
    <w:rsid w:val="008E1B80"/>
    <w:rsid w:val="008E1EF3"/>
    <w:rsid w:val="008E2E22"/>
    <w:rsid w:val="008E3A4E"/>
    <w:rsid w:val="008E4B12"/>
    <w:rsid w:val="008E514F"/>
    <w:rsid w:val="008E521D"/>
    <w:rsid w:val="008E5ECA"/>
    <w:rsid w:val="008E5FCB"/>
    <w:rsid w:val="008E60E2"/>
    <w:rsid w:val="008E6AE4"/>
    <w:rsid w:val="008E751F"/>
    <w:rsid w:val="008E7A42"/>
    <w:rsid w:val="008F03F5"/>
    <w:rsid w:val="008F08B6"/>
    <w:rsid w:val="008F0C3F"/>
    <w:rsid w:val="008F0E69"/>
    <w:rsid w:val="008F1321"/>
    <w:rsid w:val="008F2CF2"/>
    <w:rsid w:val="008F2DE8"/>
    <w:rsid w:val="008F32B4"/>
    <w:rsid w:val="008F37FC"/>
    <w:rsid w:val="008F64BC"/>
    <w:rsid w:val="008F6B98"/>
    <w:rsid w:val="008F6ECD"/>
    <w:rsid w:val="008F7377"/>
    <w:rsid w:val="00900BEF"/>
    <w:rsid w:val="00900D96"/>
    <w:rsid w:val="00902208"/>
    <w:rsid w:val="00902496"/>
    <w:rsid w:val="00902BD7"/>
    <w:rsid w:val="0090348D"/>
    <w:rsid w:val="0090350B"/>
    <w:rsid w:val="00903D71"/>
    <w:rsid w:val="0090564D"/>
    <w:rsid w:val="009058A0"/>
    <w:rsid w:val="009058A2"/>
    <w:rsid w:val="009059B7"/>
    <w:rsid w:val="00906D91"/>
    <w:rsid w:val="00906E7E"/>
    <w:rsid w:val="009072F7"/>
    <w:rsid w:val="00907D0D"/>
    <w:rsid w:val="00907E5E"/>
    <w:rsid w:val="00911240"/>
    <w:rsid w:val="00912038"/>
    <w:rsid w:val="0091211B"/>
    <w:rsid w:val="00912399"/>
    <w:rsid w:val="00913A18"/>
    <w:rsid w:val="00914DB9"/>
    <w:rsid w:val="0091503C"/>
    <w:rsid w:val="00915066"/>
    <w:rsid w:val="009152C8"/>
    <w:rsid w:val="00915AA8"/>
    <w:rsid w:val="00915E4E"/>
    <w:rsid w:val="00916BC6"/>
    <w:rsid w:val="00917CBD"/>
    <w:rsid w:val="009202FB"/>
    <w:rsid w:val="00920670"/>
    <w:rsid w:val="00920FA9"/>
    <w:rsid w:val="00921A64"/>
    <w:rsid w:val="00921BE1"/>
    <w:rsid w:val="00921D32"/>
    <w:rsid w:val="00922595"/>
    <w:rsid w:val="00923E98"/>
    <w:rsid w:val="00924447"/>
    <w:rsid w:val="00925F8B"/>
    <w:rsid w:val="0092727B"/>
    <w:rsid w:val="00927890"/>
    <w:rsid w:val="009305CB"/>
    <w:rsid w:val="009308F8"/>
    <w:rsid w:val="00931866"/>
    <w:rsid w:val="00932E3A"/>
    <w:rsid w:val="00932EBC"/>
    <w:rsid w:val="00934913"/>
    <w:rsid w:val="009354B1"/>
    <w:rsid w:val="00937030"/>
    <w:rsid w:val="00937ED3"/>
    <w:rsid w:val="00937F22"/>
    <w:rsid w:val="00937FCE"/>
    <w:rsid w:val="00940885"/>
    <w:rsid w:val="00941E91"/>
    <w:rsid w:val="00942F90"/>
    <w:rsid w:val="0094375D"/>
    <w:rsid w:val="009444AF"/>
    <w:rsid w:val="0094567E"/>
    <w:rsid w:val="0094673C"/>
    <w:rsid w:val="00946E4A"/>
    <w:rsid w:val="0094724B"/>
    <w:rsid w:val="009475B5"/>
    <w:rsid w:val="009476A3"/>
    <w:rsid w:val="009501E3"/>
    <w:rsid w:val="00950479"/>
    <w:rsid w:val="00951CAE"/>
    <w:rsid w:val="00951DEA"/>
    <w:rsid w:val="0095293A"/>
    <w:rsid w:val="00953032"/>
    <w:rsid w:val="0095365E"/>
    <w:rsid w:val="0095434B"/>
    <w:rsid w:val="009557EA"/>
    <w:rsid w:val="00955F24"/>
    <w:rsid w:val="009562C5"/>
    <w:rsid w:val="00956DD8"/>
    <w:rsid w:val="00957E2B"/>
    <w:rsid w:val="00957FE2"/>
    <w:rsid w:val="0096030E"/>
    <w:rsid w:val="00960422"/>
    <w:rsid w:val="009609B2"/>
    <w:rsid w:val="00960D74"/>
    <w:rsid w:val="0096172D"/>
    <w:rsid w:val="00962638"/>
    <w:rsid w:val="009632B0"/>
    <w:rsid w:val="00963352"/>
    <w:rsid w:val="00963B8C"/>
    <w:rsid w:val="00963B96"/>
    <w:rsid w:val="00965103"/>
    <w:rsid w:val="00965130"/>
    <w:rsid w:val="009674F6"/>
    <w:rsid w:val="00967562"/>
    <w:rsid w:val="0097014F"/>
    <w:rsid w:val="009733CB"/>
    <w:rsid w:val="00973980"/>
    <w:rsid w:val="009749FF"/>
    <w:rsid w:val="00975E7D"/>
    <w:rsid w:val="009760AA"/>
    <w:rsid w:val="00976538"/>
    <w:rsid w:val="0097750F"/>
    <w:rsid w:val="0098001D"/>
    <w:rsid w:val="009809FC"/>
    <w:rsid w:val="0098163A"/>
    <w:rsid w:val="0098166D"/>
    <w:rsid w:val="0098291E"/>
    <w:rsid w:val="00982C1E"/>
    <w:rsid w:val="00982FD4"/>
    <w:rsid w:val="00983495"/>
    <w:rsid w:val="009836C1"/>
    <w:rsid w:val="0098387E"/>
    <w:rsid w:val="009850E6"/>
    <w:rsid w:val="00985E25"/>
    <w:rsid w:val="00986909"/>
    <w:rsid w:val="00986A7B"/>
    <w:rsid w:val="00986FA6"/>
    <w:rsid w:val="009870E9"/>
    <w:rsid w:val="009876AD"/>
    <w:rsid w:val="009877F1"/>
    <w:rsid w:val="00991372"/>
    <w:rsid w:val="009923D2"/>
    <w:rsid w:val="009926FF"/>
    <w:rsid w:val="00994DB5"/>
    <w:rsid w:val="00995106"/>
    <w:rsid w:val="00995C77"/>
    <w:rsid w:val="00996AE7"/>
    <w:rsid w:val="00997654"/>
    <w:rsid w:val="00997DC6"/>
    <w:rsid w:val="009A08E4"/>
    <w:rsid w:val="009A0FC2"/>
    <w:rsid w:val="009A1B7A"/>
    <w:rsid w:val="009A35C9"/>
    <w:rsid w:val="009A4350"/>
    <w:rsid w:val="009A57FA"/>
    <w:rsid w:val="009A60BD"/>
    <w:rsid w:val="009A6BB1"/>
    <w:rsid w:val="009B005C"/>
    <w:rsid w:val="009B0632"/>
    <w:rsid w:val="009B07C9"/>
    <w:rsid w:val="009B0D1E"/>
    <w:rsid w:val="009B18E6"/>
    <w:rsid w:val="009B1C87"/>
    <w:rsid w:val="009B5570"/>
    <w:rsid w:val="009B5BA6"/>
    <w:rsid w:val="009B6119"/>
    <w:rsid w:val="009B61D4"/>
    <w:rsid w:val="009B65D7"/>
    <w:rsid w:val="009B6A00"/>
    <w:rsid w:val="009C0FC8"/>
    <w:rsid w:val="009C28DC"/>
    <w:rsid w:val="009C2C3F"/>
    <w:rsid w:val="009C35C2"/>
    <w:rsid w:val="009C47C3"/>
    <w:rsid w:val="009C4C38"/>
    <w:rsid w:val="009C558F"/>
    <w:rsid w:val="009C6590"/>
    <w:rsid w:val="009C68CF"/>
    <w:rsid w:val="009C7CD7"/>
    <w:rsid w:val="009C7FF1"/>
    <w:rsid w:val="009D0A54"/>
    <w:rsid w:val="009D0C58"/>
    <w:rsid w:val="009D36A5"/>
    <w:rsid w:val="009D3C01"/>
    <w:rsid w:val="009D5368"/>
    <w:rsid w:val="009D549C"/>
    <w:rsid w:val="009D5786"/>
    <w:rsid w:val="009D57C4"/>
    <w:rsid w:val="009D79D2"/>
    <w:rsid w:val="009D7F6B"/>
    <w:rsid w:val="009D7FE3"/>
    <w:rsid w:val="009E0935"/>
    <w:rsid w:val="009E231C"/>
    <w:rsid w:val="009E2B23"/>
    <w:rsid w:val="009E46BA"/>
    <w:rsid w:val="009E47D3"/>
    <w:rsid w:val="009E4B8D"/>
    <w:rsid w:val="009E55E1"/>
    <w:rsid w:val="009E5ABE"/>
    <w:rsid w:val="009E63C3"/>
    <w:rsid w:val="009E6572"/>
    <w:rsid w:val="009E712E"/>
    <w:rsid w:val="009F2685"/>
    <w:rsid w:val="009F27B5"/>
    <w:rsid w:val="009F2CB2"/>
    <w:rsid w:val="009F3068"/>
    <w:rsid w:val="009F3928"/>
    <w:rsid w:val="009F3AA9"/>
    <w:rsid w:val="009F3AFD"/>
    <w:rsid w:val="009F4557"/>
    <w:rsid w:val="009F569D"/>
    <w:rsid w:val="009F7E49"/>
    <w:rsid w:val="00A0006E"/>
    <w:rsid w:val="00A0037F"/>
    <w:rsid w:val="00A00450"/>
    <w:rsid w:val="00A00B96"/>
    <w:rsid w:val="00A0117D"/>
    <w:rsid w:val="00A016BF"/>
    <w:rsid w:val="00A017A1"/>
    <w:rsid w:val="00A01B52"/>
    <w:rsid w:val="00A01F82"/>
    <w:rsid w:val="00A02AC4"/>
    <w:rsid w:val="00A02D47"/>
    <w:rsid w:val="00A0358D"/>
    <w:rsid w:val="00A03769"/>
    <w:rsid w:val="00A03D2D"/>
    <w:rsid w:val="00A042B8"/>
    <w:rsid w:val="00A05FA7"/>
    <w:rsid w:val="00A060A0"/>
    <w:rsid w:val="00A060AD"/>
    <w:rsid w:val="00A076FF"/>
    <w:rsid w:val="00A10EF9"/>
    <w:rsid w:val="00A1101E"/>
    <w:rsid w:val="00A1110B"/>
    <w:rsid w:val="00A12892"/>
    <w:rsid w:val="00A12AE1"/>
    <w:rsid w:val="00A12BD2"/>
    <w:rsid w:val="00A12DEB"/>
    <w:rsid w:val="00A14963"/>
    <w:rsid w:val="00A1497A"/>
    <w:rsid w:val="00A1500A"/>
    <w:rsid w:val="00A154C4"/>
    <w:rsid w:val="00A16D8A"/>
    <w:rsid w:val="00A2042C"/>
    <w:rsid w:val="00A208C5"/>
    <w:rsid w:val="00A21EB1"/>
    <w:rsid w:val="00A223E7"/>
    <w:rsid w:val="00A22FCD"/>
    <w:rsid w:val="00A23C1E"/>
    <w:rsid w:val="00A23E0E"/>
    <w:rsid w:val="00A24A48"/>
    <w:rsid w:val="00A24AD5"/>
    <w:rsid w:val="00A25D46"/>
    <w:rsid w:val="00A26767"/>
    <w:rsid w:val="00A26EA8"/>
    <w:rsid w:val="00A27C30"/>
    <w:rsid w:val="00A30866"/>
    <w:rsid w:val="00A31F60"/>
    <w:rsid w:val="00A32AD1"/>
    <w:rsid w:val="00A32CD4"/>
    <w:rsid w:val="00A362B8"/>
    <w:rsid w:val="00A36496"/>
    <w:rsid w:val="00A3682D"/>
    <w:rsid w:val="00A3693D"/>
    <w:rsid w:val="00A3730D"/>
    <w:rsid w:val="00A37D45"/>
    <w:rsid w:val="00A40D9D"/>
    <w:rsid w:val="00A41B90"/>
    <w:rsid w:val="00A41DD4"/>
    <w:rsid w:val="00A427B7"/>
    <w:rsid w:val="00A43676"/>
    <w:rsid w:val="00A440E8"/>
    <w:rsid w:val="00A4461B"/>
    <w:rsid w:val="00A4683F"/>
    <w:rsid w:val="00A4760E"/>
    <w:rsid w:val="00A476DE"/>
    <w:rsid w:val="00A47B34"/>
    <w:rsid w:val="00A47E07"/>
    <w:rsid w:val="00A513B1"/>
    <w:rsid w:val="00A514DB"/>
    <w:rsid w:val="00A5188A"/>
    <w:rsid w:val="00A51BC5"/>
    <w:rsid w:val="00A5279B"/>
    <w:rsid w:val="00A52D85"/>
    <w:rsid w:val="00A53B03"/>
    <w:rsid w:val="00A53B95"/>
    <w:rsid w:val="00A544C1"/>
    <w:rsid w:val="00A55509"/>
    <w:rsid w:val="00A56203"/>
    <w:rsid w:val="00A5769C"/>
    <w:rsid w:val="00A578B6"/>
    <w:rsid w:val="00A60CCD"/>
    <w:rsid w:val="00A611FB"/>
    <w:rsid w:val="00A61208"/>
    <w:rsid w:val="00A61BC1"/>
    <w:rsid w:val="00A6327B"/>
    <w:rsid w:val="00A63492"/>
    <w:rsid w:val="00A6359A"/>
    <w:rsid w:val="00A636BF"/>
    <w:rsid w:val="00A63B6F"/>
    <w:rsid w:val="00A63E9F"/>
    <w:rsid w:val="00A64DDF"/>
    <w:rsid w:val="00A6617F"/>
    <w:rsid w:val="00A66662"/>
    <w:rsid w:val="00A6675A"/>
    <w:rsid w:val="00A67179"/>
    <w:rsid w:val="00A67C87"/>
    <w:rsid w:val="00A701A9"/>
    <w:rsid w:val="00A7359B"/>
    <w:rsid w:val="00A741C2"/>
    <w:rsid w:val="00A75B10"/>
    <w:rsid w:val="00A76B7E"/>
    <w:rsid w:val="00A775FC"/>
    <w:rsid w:val="00A77B50"/>
    <w:rsid w:val="00A77B55"/>
    <w:rsid w:val="00A77DCA"/>
    <w:rsid w:val="00A802CE"/>
    <w:rsid w:val="00A8141D"/>
    <w:rsid w:val="00A81565"/>
    <w:rsid w:val="00A81AAD"/>
    <w:rsid w:val="00A81AE1"/>
    <w:rsid w:val="00A81C43"/>
    <w:rsid w:val="00A81EF4"/>
    <w:rsid w:val="00A81F05"/>
    <w:rsid w:val="00A821DE"/>
    <w:rsid w:val="00A82474"/>
    <w:rsid w:val="00A828D6"/>
    <w:rsid w:val="00A8303D"/>
    <w:rsid w:val="00A837FB"/>
    <w:rsid w:val="00A84BFB"/>
    <w:rsid w:val="00A865A4"/>
    <w:rsid w:val="00A86DDC"/>
    <w:rsid w:val="00A87BA5"/>
    <w:rsid w:val="00A913D3"/>
    <w:rsid w:val="00A91CF9"/>
    <w:rsid w:val="00A93ECD"/>
    <w:rsid w:val="00A9445A"/>
    <w:rsid w:val="00A9512D"/>
    <w:rsid w:val="00A951C9"/>
    <w:rsid w:val="00A9537B"/>
    <w:rsid w:val="00A95C15"/>
    <w:rsid w:val="00A95C5D"/>
    <w:rsid w:val="00A970CA"/>
    <w:rsid w:val="00AA01E4"/>
    <w:rsid w:val="00AA09BD"/>
    <w:rsid w:val="00AA3503"/>
    <w:rsid w:val="00AA4093"/>
    <w:rsid w:val="00AA466C"/>
    <w:rsid w:val="00AA57CA"/>
    <w:rsid w:val="00AA7C9D"/>
    <w:rsid w:val="00AB0492"/>
    <w:rsid w:val="00AB08EC"/>
    <w:rsid w:val="00AB0C43"/>
    <w:rsid w:val="00AB0FCC"/>
    <w:rsid w:val="00AB169E"/>
    <w:rsid w:val="00AB27D0"/>
    <w:rsid w:val="00AB28CC"/>
    <w:rsid w:val="00AB2998"/>
    <w:rsid w:val="00AB2AE0"/>
    <w:rsid w:val="00AB3129"/>
    <w:rsid w:val="00AB3240"/>
    <w:rsid w:val="00AB3B2C"/>
    <w:rsid w:val="00AB3DA3"/>
    <w:rsid w:val="00AB3DE5"/>
    <w:rsid w:val="00AB3F04"/>
    <w:rsid w:val="00AB4A0D"/>
    <w:rsid w:val="00AB6E1B"/>
    <w:rsid w:val="00AB6F6A"/>
    <w:rsid w:val="00AC03C5"/>
    <w:rsid w:val="00AC0950"/>
    <w:rsid w:val="00AC1555"/>
    <w:rsid w:val="00AC18F3"/>
    <w:rsid w:val="00AC1E31"/>
    <w:rsid w:val="00AC22CA"/>
    <w:rsid w:val="00AC27D4"/>
    <w:rsid w:val="00AC2F30"/>
    <w:rsid w:val="00AC323F"/>
    <w:rsid w:val="00AC3DEA"/>
    <w:rsid w:val="00AC52B2"/>
    <w:rsid w:val="00AC5ED1"/>
    <w:rsid w:val="00AC6446"/>
    <w:rsid w:val="00AC6A2F"/>
    <w:rsid w:val="00AC6EDE"/>
    <w:rsid w:val="00AC7B7C"/>
    <w:rsid w:val="00AD0049"/>
    <w:rsid w:val="00AD066A"/>
    <w:rsid w:val="00AD0BA3"/>
    <w:rsid w:val="00AD0F81"/>
    <w:rsid w:val="00AD0FC5"/>
    <w:rsid w:val="00AD1842"/>
    <w:rsid w:val="00AD2F85"/>
    <w:rsid w:val="00AD3093"/>
    <w:rsid w:val="00AD3AE2"/>
    <w:rsid w:val="00AD4309"/>
    <w:rsid w:val="00AD559D"/>
    <w:rsid w:val="00AD563B"/>
    <w:rsid w:val="00AD599E"/>
    <w:rsid w:val="00AD61B2"/>
    <w:rsid w:val="00AD6998"/>
    <w:rsid w:val="00AD742D"/>
    <w:rsid w:val="00AE0453"/>
    <w:rsid w:val="00AE1223"/>
    <w:rsid w:val="00AE14AF"/>
    <w:rsid w:val="00AE1AD5"/>
    <w:rsid w:val="00AE1BE8"/>
    <w:rsid w:val="00AE1ED4"/>
    <w:rsid w:val="00AE2C53"/>
    <w:rsid w:val="00AE2C87"/>
    <w:rsid w:val="00AE2F80"/>
    <w:rsid w:val="00AE3438"/>
    <w:rsid w:val="00AE38A4"/>
    <w:rsid w:val="00AE38C9"/>
    <w:rsid w:val="00AE3D67"/>
    <w:rsid w:val="00AE3E74"/>
    <w:rsid w:val="00AE3F59"/>
    <w:rsid w:val="00AE4E2B"/>
    <w:rsid w:val="00AE5180"/>
    <w:rsid w:val="00AE525F"/>
    <w:rsid w:val="00AE6860"/>
    <w:rsid w:val="00AE6922"/>
    <w:rsid w:val="00AF012D"/>
    <w:rsid w:val="00AF0727"/>
    <w:rsid w:val="00AF109F"/>
    <w:rsid w:val="00AF1297"/>
    <w:rsid w:val="00AF12E4"/>
    <w:rsid w:val="00AF1F3E"/>
    <w:rsid w:val="00AF23FB"/>
    <w:rsid w:val="00AF2632"/>
    <w:rsid w:val="00AF2AF8"/>
    <w:rsid w:val="00AF3A5B"/>
    <w:rsid w:val="00AF5DB2"/>
    <w:rsid w:val="00AF6400"/>
    <w:rsid w:val="00AF6B18"/>
    <w:rsid w:val="00AF6B62"/>
    <w:rsid w:val="00AF7EE4"/>
    <w:rsid w:val="00B00613"/>
    <w:rsid w:val="00B018C4"/>
    <w:rsid w:val="00B01B1A"/>
    <w:rsid w:val="00B021D1"/>
    <w:rsid w:val="00B0229E"/>
    <w:rsid w:val="00B022E2"/>
    <w:rsid w:val="00B04107"/>
    <w:rsid w:val="00B04705"/>
    <w:rsid w:val="00B04D4E"/>
    <w:rsid w:val="00B058A6"/>
    <w:rsid w:val="00B065BC"/>
    <w:rsid w:val="00B06DEB"/>
    <w:rsid w:val="00B07DBA"/>
    <w:rsid w:val="00B11FE6"/>
    <w:rsid w:val="00B12B78"/>
    <w:rsid w:val="00B15C96"/>
    <w:rsid w:val="00B16533"/>
    <w:rsid w:val="00B1681B"/>
    <w:rsid w:val="00B20BA7"/>
    <w:rsid w:val="00B21416"/>
    <w:rsid w:val="00B21A94"/>
    <w:rsid w:val="00B22914"/>
    <w:rsid w:val="00B22ED4"/>
    <w:rsid w:val="00B238E6"/>
    <w:rsid w:val="00B24322"/>
    <w:rsid w:val="00B24611"/>
    <w:rsid w:val="00B249B7"/>
    <w:rsid w:val="00B249BA"/>
    <w:rsid w:val="00B250D2"/>
    <w:rsid w:val="00B259F8"/>
    <w:rsid w:val="00B26405"/>
    <w:rsid w:val="00B265EF"/>
    <w:rsid w:val="00B27D47"/>
    <w:rsid w:val="00B301C5"/>
    <w:rsid w:val="00B30E73"/>
    <w:rsid w:val="00B32145"/>
    <w:rsid w:val="00B32335"/>
    <w:rsid w:val="00B32977"/>
    <w:rsid w:val="00B33412"/>
    <w:rsid w:val="00B34C98"/>
    <w:rsid w:val="00B34DD3"/>
    <w:rsid w:val="00B34F7E"/>
    <w:rsid w:val="00B3537B"/>
    <w:rsid w:val="00B369A3"/>
    <w:rsid w:val="00B36B83"/>
    <w:rsid w:val="00B370A3"/>
    <w:rsid w:val="00B41815"/>
    <w:rsid w:val="00B419A0"/>
    <w:rsid w:val="00B41F00"/>
    <w:rsid w:val="00B422EA"/>
    <w:rsid w:val="00B42B9A"/>
    <w:rsid w:val="00B4334C"/>
    <w:rsid w:val="00B43706"/>
    <w:rsid w:val="00B43CFB"/>
    <w:rsid w:val="00B440D7"/>
    <w:rsid w:val="00B47EF3"/>
    <w:rsid w:val="00B50506"/>
    <w:rsid w:val="00B52A52"/>
    <w:rsid w:val="00B52FFF"/>
    <w:rsid w:val="00B53159"/>
    <w:rsid w:val="00B53625"/>
    <w:rsid w:val="00B53763"/>
    <w:rsid w:val="00B55B85"/>
    <w:rsid w:val="00B572DE"/>
    <w:rsid w:val="00B57609"/>
    <w:rsid w:val="00B57B18"/>
    <w:rsid w:val="00B60450"/>
    <w:rsid w:val="00B60A0D"/>
    <w:rsid w:val="00B61108"/>
    <w:rsid w:val="00B61255"/>
    <w:rsid w:val="00B61881"/>
    <w:rsid w:val="00B61A46"/>
    <w:rsid w:val="00B61ADA"/>
    <w:rsid w:val="00B628F7"/>
    <w:rsid w:val="00B63980"/>
    <w:rsid w:val="00B6409B"/>
    <w:rsid w:val="00B64112"/>
    <w:rsid w:val="00B645E3"/>
    <w:rsid w:val="00B65983"/>
    <w:rsid w:val="00B66798"/>
    <w:rsid w:val="00B66C57"/>
    <w:rsid w:val="00B671B5"/>
    <w:rsid w:val="00B701D9"/>
    <w:rsid w:val="00B70532"/>
    <w:rsid w:val="00B709C1"/>
    <w:rsid w:val="00B70E4F"/>
    <w:rsid w:val="00B7116F"/>
    <w:rsid w:val="00B725B8"/>
    <w:rsid w:val="00B7501E"/>
    <w:rsid w:val="00B75A16"/>
    <w:rsid w:val="00B75B27"/>
    <w:rsid w:val="00B75EE7"/>
    <w:rsid w:val="00B77EA8"/>
    <w:rsid w:val="00B803CA"/>
    <w:rsid w:val="00B80A55"/>
    <w:rsid w:val="00B811DB"/>
    <w:rsid w:val="00B81D37"/>
    <w:rsid w:val="00B82AE7"/>
    <w:rsid w:val="00B82EBA"/>
    <w:rsid w:val="00B83130"/>
    <w:rsid w:val="00B839DA"/>
    <w:rsid w:val="00B83B41"/>
    <w:rsid w:val="00B84206"/>
    <w:rsid w:val="00B84559"/>
    <w:rsid w:val="00B84B50"/>
    <w:rsid w:val="00B85082"/>
    <w:rsid w:val="00B855B8"/>
    <w:rsid w:val="00B86510"/>
    <w:rsid w:val="00B90631"/>
    <w:rsid w:val="00B92444"/>
    <w:rsid w:val="00B9247B"/>
    <w:rsid w:val="00B926B4"/>
    <w:rsid w:val="00B92CB2"/>
    <w:rsid w:val="00B92FF4"/>
    <w:rsid w:val="00B938E3"/>
    <w:rsid w:val="00B9456D"/>
    <w:rsid w:val="00B94571"/>
    <w:rsid w:val="00B94FB9"/>
    <w:rsid w:val="00B95893"/>
    <w:rsid w:val="00B966EE"/>
    <w:rsid w:val="00B9680D"/>
    <w:rsid w:val="00B96847"/>
    <w:rsid w:val="00B96AE3"/>
    <w:rsid w:val="00B96F70"/>
    <w:rsid w:val="00B96F8D"/>
    <w:rsid w:val="00B9723A"/>
    <w:rsid w:val="00B97E0F"/>
    <w:rsid w:val="00BA0FD8"/>
    <w:rsid w:val="00BA1BBE"/>
    <w:rsid w:val="00BA35B5"/>
    <w:rsid w:val="00BA3CA6"/>
    <w:rsid w:val="00BA41EA"/>
    <w:rsid w:val="00BA467A"/>
    <w:rsid w:val="00BA5395"/>
    <w:rsid w:val="00BA591E"/>
    <w:rsid w:val="00BA5A5A"/>
    <w:rsid w:val="00BA6AB5"/>
    <w:rsid w:val="00BB0A3F"/>
    <w:rsid w:val="00BB106D"/>
    <w:rsid w:val="00BB2008"/>
    <w:rsid w:val="00BB2108"/>
    <w:rsid w:val="00BB2E90"/>
    <w:rsid w:val="00BB304F"/>
    <w:rsid w:val="00BB35DD"/>
    <w:rsid w:val="00BB3C48"/>
    <w:rsid w:val="00BB4706"/>
    <w:rsid w:val="00BB4F18"/>
    <w:rsid w:val="00BB4F40"/>
    <w:rsid w:val="00BB5018"/>
    <w:rsid w:val="00BB6B2D"/>
    <w:rsid w:val="00BB7360"/>
    <w:rsid w:val="00BB744B"/>
    <w:rsid w:val="00BB78D5"/>
    <w:rsid w:val="00BC3B85"/>
    <w:rsid w:val="00BC3EE7"/>
    <w:rsid w:val="00BC4256"/>
    <w:rsid w:val="00BC45FF"/>
    <w:rsid w:val="00BC51DC"/>
    <w:rsid w:val="00BC6CC0"/>
    <w:rsid w:val="00BC780D"/>
    <w:rsid w:val="00BD055A"/>
    <w:rsid w:val="00BD067D"/>
    <w:rsid w:val="00BD10F2"/>
    <w:rsid w:val="00BD15CB"/>
    <w:rsid w:val="00BD2524"/>
    <w:rsid w:val="00BD35ED"/>
    <w:rsid w:val="00BD63FC"/>
    <w:rsid w:val="00BD70D7"/>
    <w:rsid w:val="00BD772A"/>
    <w:rsid w:val="00BE0009"/>
    <w:rsid w:val="00BE0274"/>
    <w:rsid w:val="00BE0293"/>
    <w:rsid w:val="00BE0D15"/>
    <w:rsid w:val="00BE18A5"/>
    <w:rsid w:val="00BE1A97"/>
    <w:rsid w:val="00BE1EE0"/>
    <w:rsid w:val="00BE2BD7"/>
    <w:rsid w:val="00BE2F49"/>
    <w:rsid w:val="00BE4A7B"/>
    <w:rsid w:val="00BE5221"/>
    <w:rsid w:val="00BE6091"/>
    <w:rsid w:val="00BE60C7"/>
    <w:rsid w:val="00BE7E27"/>
    <w:rsid w:val="00BF0B53"/>
    <w:rsid w:val="00BF0B61"/>
    <w:rsid w:val="00BF15A6"/>
    <w:rsid w:val="00BF1C3A"/>
    <w:rsid w:val="00BF2406"/>
    <w:rsid w:val="00BF26BC"/>
    <w:rsid w:val="00BF417C"/>
    <w:rsid w:val="00BF42A2"/>
    <w:rsid w:val="00BF49D9"/>
    <w:rsid w:val="00BF50C8"/>
    <w:rsid w:val="00BF520A"/>
    <w:rsid w:val="00BF56AB"/>
    <w:rsid w:val="00BF6204"/>
    <w:rsid w:val="00BF6E35"/>
    <w:rsid w:val="00C00375"/>
    <w:rsid w:val="00C00D02"/>
    <w:rsid w:val="00C0240A"/>
    <w:rsid w:val="00C02A30"/>
    <w:rsid w:val="00C03E2B"/>
    <w:rsid w:val="00C06F28"/>
    <w:rsid w:val="00C06FDA"/>
    <w:rsid w:val="00C10EB5"/>
    <w:rsid w:val="00C14120"/>
    <w:rsid w:val="00C14334"/>
    <w:rsid w:val="00C1435C"/>
    <w:rsid w:val="00C1442B"/>
    <w:rsid w:val="00C14BFE"/>
    <w:rsid w:val="00C14E74"/>
    <w:rsid w:val="00C151B1"/>
    <w:rsid w:val="00C151FD"/>
    <w:rsid w:val="00C15756"/>
    <w:rsid w:val="00C1619D"/>
    <w:rsid w:val="00C1759E"/>
    <w:rsid w:val="00C202D7"/>
    <w:rsid w:val="00C209D4"/>
    <w:rsid w:val="00C210AC"/>
    <w:rsid w:val="00C212F7"/>
    <w:rsid w:val="00C21FF6"/>
    <w:rsid w:val="00C220BC"/>
    <w:rsid w:val="00C22FDF"/>
    <w:rsid w:val="00C24601"/>
    <w:rsid w:val="00C25401"/>
    <w:rsid w:val="00C257AE"/>
    <w:rsid w:val="00C31562"/>
    <w:rsid w:val="00C31599"/>
    <w:rsid w:val="00C32358"/>
    <w:rsid w:val="00C3282E"/>
    <w:rsid w:val="00C32A7B"/>
    <w:rsid w:val="00C332B5"/>
    <w:rsid w:val="00C33D90"/>
    <w:rsid w:val="00C33F58"/>
    <w:rsid w:val="00C345A2"/>
    <w:rsid w:val="00C346A5"/>
    <w:rsid w:val="00C3539F"/>
    <w:rsid w:val="00C356C7"/>
    <w:rsid w:val="00C3576F"/>
    <w:rsid w:val="00C363C7"/>
    <w:rsid w:val="00C36708"/>
    <w:rsid w:val="00C37C7A"/>
    <w:rsid w:val="00C4086E"/>
    <w:rsid w:val="00C416D3"/>
    <w:rsid w:val="00C4210A"/>
    <w:rsid w:val="00C43408"/>
    <w:rsid w:val="00C43882"/>
    <w:rsid w:val="00C43D35"/>
    <w:rsid w:val="00C447B6"/>
    <w:rsid w:val="00C44C0D"/>
    <w:rsid w:val="00C4551A"/>
    <w:rsid w:val="00C45CC5"/>
    <w:rsid w:val="00C46603"/>
    <w:rsid w:val="00C46B5C"/>
    <w:rsid w:val="00C46C83"/>
    <w:rsid w:val="00C503F7"/>
    <w:rsid w:val="00C504B2"/>
    <w:rsid w:val="00C50B25"/>
    <w:rsid w:val="00C50B2D"/>
    <w:rsid w:val="00C51286"/>
    <w:rsid w:val="00C51C5C"/>
    <w:rsid w:val="00C51E04"/>
    <w:rsid w:val="00C526F9"/>
    <w:rsid w:val="00C533B8"/>
    <w:rsid w:val="00C547B9"/>
    <w:rsid w:val="00C549FF"/>
    <w:rsid w:val="00C54A25"/>
    <w:rsid w:val="00C54F63"/>
    <w:rsid w:val="00C574FF"/>
    <w:rsid w:val="00C614B6"/>
    <w:rsid w:val="00C61856"/>
    <w:rsid w:val="00C61B30"/>
    <w:rsid w:val="00C61DEE"/>
    <w:rsid w:val="00C62F14"/>
    <w:rsid w:val="00C650D2"/>
    <w:rsid w:val="00C65403"/>
    <w:rsid w:val="00C66213"/>
    <w:rsid w:val="00C66738"/>
    <w:rsid w:val="00C6676F"/>
    <w:rsid w:val="00C70E19"/>
    <w:rsid w:val="00C733A7"/>
    <w:rsid w:val="00C7378C"/>
    <w:rsid w:val="00C73B17"/>
    <w:rsid w:val="00C742BA"/>
    <w:rsid w:val="00C75469"/>
    <w:rsid w:val="00C75ED4"/>
    <w:rsid w:val="00C77EAD"/>
    <w:rsid w:val="00C80402"/>
    <w:rsid w:val="00C810DC"/>
    <w:rsid w:val="00C81529"/>
    <w:rsid w:val="00C8172B"/>
    <w:rsid w:val="00C822C3"/>
    <w:rsid w:val="00C82663"/>
    <w:rsid w:val="00C8311A"/>
    <w:rsid w:val="00C834CD"/>
    <w:rsid w:val="00C84175"/>
    <w:rsid w:val="00C844DD"/>
    <w:rsid w:val="00C84688"/>
    <w:rsid w:val="00C86887"/>
    <w:rsid w:val="00C868DB"/>
    <w:rsid w:val="00C86DA1"/>
    <w:rsid w:val="00C9007D"/>
    <w:rsid w:val="00C9025B"/>
    <w:rsid w:val="00C90F14"/>
    <w:rsid w:val="00C91196"/>
    <w:rsid w:val="00C915AC"/>
    <w:rsid w:val="00C91908"/>
    <w:rsid w:val="00C91E66"/>
    <w:rsid w:val="00C92C2D"/>
    <w:rsid w:val="00C936DD"/>
    <w:rsid w:val="00C93A75"/>
    <w:rsid w:val="00C95CD9"/>
    <w:rsid w:val="00C9794D"/>
    <w:rsid w:val="00CA0498"/>
    <w:rsid w:val="00CA0827"/>
    <w:rsid w:val="00CA0967"/>
    <w:rsid w:val="00CA1A38"/>
    <w:rsid w:val="00CA304C"/>
    <w:rsid w:val="00CA4375"/>
    <w:rsid w:val="00CA4971"/>
    <w:rsid w:val="00CA5E04"/>
    <w:rsid w:val="00CA5E38"/>
    <w:rsid w:val="00CA5F08"/>
    <w:rsid w:val="00CA7290"/>
    <w:rsid w:val="00CA7F0F"/>
    <w:rsid w:val="00CB10FA"/>
    <w:rsid w:val="00CB1BED"/>
    <w:rsid w:val="00CB226B"/>
    <w:rsid w:val="00CB2A42"/>
    <w:rsid w:val="00CB667A"/>
    <w:rsid w:val="00CB721A"/>
    <w:rsid w:val="00CC0F1F"/>
    <w:rsid w:val="00CC16EE"/>
    <w:rsid w:val="00CC25F7"/>
    <w:rsid w:val="00CC359D"/>
    <w:rsid w:val="00CC5BDF"/>
    <w:rsid w:val="00CC5C39"/>
    <w:rsid w:val="00CC63A8"/>
    <w:rsid w:val="00CC6451"/>
    <w:rsid w:val="00CD0758"/>
    <w:rsid w:val="00CD0E58"/>
    <w:rsid w:val="00CD16DD"/>
    <w:rsid w:val="00CD1AA1"/>
    <w:rsid w:val="00CD22AE"/>
    <w:rsid w:val="00CD34D1"/>
    <w:rsid w:val="00CD439F"/>
    <w:rsid w:val="00CD5B93"/>
    <w:rsid w:val="00CD69D4"/>
    <w:rsid w:val="00CD6DC5"/>
    <w:rsid w:val="00CD6FF4"/>
    <w:rsid w:val="00CD750B"/>
    <w:rsid w:val="00CD7F0B"/>
    <w:rsid w:val="00CE0048"/>
    <w:rsid w:val="00CE0480"/>
    <w:rsid w:val="00CE0A6C"/>
    <w:rsid w:val="00CE0FEC"/>
    <w:rsid w:val="00CE12D6"/>
    <w:rsid w:val="00CE27FF"/>
    <w:rsid w:val="00CE31A1"/>
    <w:rsid w:val="00CE352A"/>
    <w:rsid w:val="00CE3572"/>
    <w:rsid w:val="00CE419F"/>
    <w:rsid w:val="00CE4674"/>
    <w:rsid w:val="00CE4E1F"/>
    <w:rsid w:val="00CE5137"/>
    <w:rsid w:val="00CE557F"/>
    <w:rsid w:val="00CE5CE2"/>
    <w:rsid w:val="00CE6AFF"/>
    <w:rsid w:val="00CE71B0"/>
    <w:rsid w:val="00CF12A1"/>
    <w:rsid w:val="00CF1A30"/>
    <w:rsid w:val="00CF20C1"/>
    <w:rsid w:val="00CF23CB"/>
    <w:rsid w:val="00CF2DE7"/>
    <w:rsid w:val="00CF2FC2"/>
    <w:rsid w:val="00CF30C3"/>
    <w:rsid w:val="00CF40E2"/>
    <w:rsid w:val="00CF4630"/>
    <w:rsid w:val="00CF4AE3"/>
    <w:rsid w:val="00CF4B5D"/>
    <w:rsid w:val="00CF70FB"/>
    <w:rsid w:val="00CF7F89"/>
    <w:rsid w:val="00D00C39"/>
    <w:rsid w:val="00D0269C"/>
    <w:rsid w:val="00D03496"/>
    <w:rsid w:val="00D069D8"/>
    <w:rsid w:val="00D06BE2"/>
    <w:rsid w:val="00D0702D"/>
    <w:rsid w:val="00D1182D"/>
    <w:rsid w:val="00D12008"/>
    <w:rsid w:val="00D132E3"/>
    <w:rsid w:val="00D139DE"/>
    <w:rsid w:val="00D14E85"/>
    <w:rsid w:val="00D15EB9"/>
    <w:rsid w:val="00D17BDA"/>
    <w:rsid w:val="00D207F7"/>
    <w:rsid w:val="00D20ABB"/>
    <w:rsid w:val="00D21A72"/>
    <w:rsid w:val="00D21C2A"/>
    <w:rsid w:val="00D21DFA"/>
    <w:rsid w:val="00D22F40"/>
    <w:rsid w:val="00D2396E"/>
    <w:rsid w:val="00D239BD"/>
    <w:rsid w:val="00D23AD8"/>
    <w:rsid w:val="00D253AB"/>
    <w:rsid w:val="00D25826"/>
    <w:rsid w:val="00D261CD"/>
    <w:rsid w:val="00D27153"/>
    <w:rsid w:val="00D27525"/>
    <w:rsid w:val="00D318C9"/>
    <w:rsid w:val="00D329EE"/>
    <w:rsid w:val="00D32CE6"/>
    <w:rsid w:val="00D3394C"/>
    <w:rsid w:val="00D34E1A"/>
    <w:rsid w:val="00D36842"/>
    <w:rsid w:val="00D36DD5"/>
    <w:rsid w:val="00D3776F"/>
    <w:rsid w:val="00D37AA5"/>
    <w:rsid w:val="00D406BE"/>
    <w:rsid w:val="00D42A40"/>
    <w:rsid w:val="00D4311A"/>
    <w:rsid w:val="00D44248"/>
    <w:rsid w:val="00D444D3"/>
    <w:rsid w:val="00D45131"/>
    <w:rsid w:val="00D45220"/>
    <w:rsid w:val="00D45F25"/>
    <w:rsid w:val="00D4623B"/>
    <w:rsid w:val="00D4673D"/>
    <w:rsid w:val="00D46A35"/>
    <w:rsid w:val="00D47A4B"/>
    <w:rsid w:val="00D47E23"/>
    <w:rsid w:val="00D50428"/>
    <w:rsid w:val="00D50492"/>
    <w:rsid w:val="00D50F6F"/>
    <w:rsid w:val="00D5188D"/>
    <w:rsid w:val="00D53068"/>
    <w:rsid w:val="00D549A3"/>
    <w:rsid w:val="00D54F24"/>
    <w:rsid w:val="00D56439"/>
    <w:rsid w:val="00D57733"/>
    <w:rsid w:val="00D57736"/>
    <w:rsid w:val="00D57942"/>
    <w:rsid w:val="00D62B56"/>
    <w:rsid w:val="00D63A93"/>
    <w:rsid w:val="00D6464D"/>
    <w:rsid w:val="00D64A79"/>
    <w:rsid w:val="00D65094"/>
    <w:rsid w:val="00D651E5"/>
    <w:rsid w:val="00D6540A"/>
    <w:rsid w:val="00D66882"/>
    <w:rsid w:val="00D66C8F"/>
    <w:rsid w:val="00D67593"/>
    <w:rsid w:val="00D67FF6"/>
    <w:rsid w:val="00D70C02"/>
    <w:rsid w:val="00D71C35"/>
    <w:rsid w:val="00D71EC8"/>
    <w:rsid w:val="00D72F67"/>
    <w:rsid w:val="00D74E62"/>
    <w:rsid w:val="00D75E35"/>
    <w:rsid w:val="00D76439"/>
    <w:rsid w:val="00D766A7"/>
    <w:rsid w:val="00D778A0"/>
    <w:rsid w:val="00D8122D"/>
    <w:rsid w:val="00D82187"/>
    <w:rsid w:val="00D83F0B"/>
    <w:rsid w:val="00D840E9"/>
    <w:rsid w:val="00D8495D"/>
    <w:rsid w:val="00D84A42"/>
    <w:rsid w:val="00D84D5B"/>
    <w:rsid w:val="00D85723"/>
    <w:rsid w:val="00D85EE1"/>
    <w:rsid w:val="00D865C3"/>
    <w:rsid w:val="00D87183"/>
    <w:rsid w:val="00D87F9E"/>
    <w:rsid w:val="00D9013B"/>
    <w:rsid w:val="00D904FC"/>
    <w:rsid w:val="00D907DE"/>
    <w:rsid w:val="00D91651"/>
    <w:rsid w:val="00D9280F"/>
    <w:rsid w:val="00DA0362"/>
    <w:rsid w:val="00DA0BAC"/>
    <w:rsid w:val="00DA0C12"/>
    <w:rsid w:val="00DA1185"/>
    <w:rsid w:val="00DA1AAF"/>
    <w:rsid w:val="00DA2298"/>
    <w:rsid w:val="00DA3CAC"/>
    <w:rsid w:val="00DA41F9"/>
    <w:rsid w:val="00DA6CCC"/>
    <w:rsid w:val="00DAB794"/>
    <w:rsid w:val="00DB00ED"/>
    <w:rsid w:val="00DB0237"/>
    <w:rsid w:val="00DB0386"/>
    <w:rsid w:val="00DB04B0"/>
    <w:rsid w:val="00DB0824"/>
    <w:rsid w:val="00DB10A9"/>
    <w:rsid w:val="00DB1533"/>
    <w:rsid w:val="00DB1B50"/>
    <w:rsid w:val="00DB1E3A"/>
    <w:rsid w:val="00DB28E7"/>
    <w:rsid w:val="00DB2C21"/>
    <w:rsid w:val="00DB527A"/>
    <w:rsid w:val="00DB5C82"/>
    <w:rsid w:val="00DB6BE7"/>
    <w:rsid w:val="00DB7195"/>
    <w:rsid w:val="00DC02A0"/>
    <w:rsid w:val="00DC03B1"/>
    <w:rsid w:val="00DC0699"/>
    <w:rsid w:val="00DC0B7D"/>
    <w:rsid w:val="00DC1B71"/>
    <w:rsid w:val="00DC1C8F"/>
    <w:rsid w:val="00DC1E6E"/>
    <w:rsid w:val="00DC2347"/>
    <w:rsid w:val="00DC2FA0"/>
    <w:rsid w:val="00DC3442"/>
    <w:rsid w:val="00DC50EE"/>
    <w:rsid w:val="00DC54FE"/>
    <w:rsid w:val="00DC752A"/>
    <w:rsid w:val="00DC7839"/>
    <w:rsid w:val="00DD136A"/>
    <w:rsid w:val="00DD17EA"/>
    <w:rsid w:val="00DD27D1"/>
    <w:rsid w:val="00DD2A00"/>
    <w:rsid w:val="00DD2A58"/>
    <w:rsid w:val="00DD313A"/>
    <w:rsid w:val="00DD3665"/>
    <w:rsid w:val="00DD4017"/>
    <w:rsid w:val="00DD40B5"/>
    <w:rsid w:val="00DD4496"/>
    <w:rsid w:val="00DD53FC"/>
    <w:rsid w:val="00DD588C"/>
    <w:rsid w:val="00DD6757"/>
    <w:rsid w:val="00DD7B0F"/>
    <w:rsid w:val="00DD7D90"/>
    <w:rsid w:val="00DD7E95"/>
    <w:rsid w:val="00DE1B42"/>
    <w:rsid w:val="00DE1DD3"/>
    <w:rsid w:val="00DE1E82"/>
    <w:rsid w:val="00DE258A"/>
    <w:rsid w:val="00DE362A"/>
    <w:rsid w:val="00DE37FB"/>
    <w:rsid w:val="00DE3AFC"/>
    <w:rsid w:val="00DE3F72"/>
    <w:rsid w:val="00DE4F52"/>
    <w:rsid w:val="00DE55CA"/>
    <w:rsid w:val="00DF047C"/>
    <w:rsid w:val="00DF1EC0"/>
    <w:rsid w:val="00DF24F2"/>
    <w:rsid w:val="00DF26D6"/>
    <w:rsid w:val="00DF291E"/>
    <w:rsid w:val="00DF349A"/>
    <w:rsid w:val="00DF3D2D"/>
    <w:rsid w:val="00DF4CAE"/>
    <w:rsid w:val="00DF552C"/>
    <w:rsid w:val="00DF5772"/>
    <w:rsid w:val="00DF59E6"/>
    <w:rsid w:val="00DF5A2C"/>
    <w:rsid w:val="00DF5B8B"/>
    <w:rsid w:val="00DF61C3"/>
    <w:rsid w:val="00DF62B4"/>
    <w:rsid w:val="00DF6B07"/>
    <w:rsid w:val="00DF7757"/>
    <w:rsid w:val="00E004C9"/>
    <w:rsid w:val="00E007CE"/>
    <w:rsid w:val="00E03DD3"/>
    <w:rsid w:val="00E04216"/>
    <w:rsid w:val="00E0458A"/>
    <w:rsid w:val="00E04A21"/>
    <w:rsid w:val="00E04C90"/>
    <w:rsid w:val="00E050EE"/>
    <w:rsid w:val="00E06F21"/>
    <w:rsid w:val="00E07467"/>
    <w:rsid w:val="00E105B2"/>
    <w:rsid w:val="00E10B27"/>
    <w:rsid w:val="00E1125E"/>
    <w:rsid w:val="00E11BA9"/>
    <w:rsid w:val="00E130DC"/>
    <w:rsid w:val="00E132C3"/>
    <w:rsid w:val="00E14203"/>
    <w:rsid w:val="00E147D1"/>
    <w:rsid w:val="00E14815"/>
    <w:rsid w:val="00E15A67"/>
    <w:rsid w:val="00E15C9D"/>
    <w:rsid w:val="00E20B23"/>
    <w:rsid w:val="00E20E66"/>
    <w:rsid w:val="00E21229"/>
    <w:rsid w:val="00E218FE"/>
    <w:rsid w:val="00E21BB5"/>
    <w:rsid w:val="00E21BBE"/>
    <w:rsid w:val="00E22AC9"/>
    <w:rsid w:val="00E23074"/>
    <w:rsid w:val="00E2389B"/>
    <w:rsid w:val="00E23C1B"/>
    <w:rsid w:val="00E24CB7"/>
    <w:rsid w:val="00E259CA"/>
    <w:rsid w:val="00E266E5"/>
    <w:rsid w:val="00E2699C"/>
    <w:rsid w:val="00E26AF2"/>
    <w:rsid w:val="00E27017"/>
    <w:rsid w:val="00E2769E"/>
    <w:rsid w:val="00E27BB2"/>
    <w:rsid w:val="00E27D98"/>
    <w:rsid w:val="00E310F6"/>
    <w:rsid w:val="00E31A69"/>
    <w:rsid w:val="00E3275D"/>
    <w:rsid w:val="00E32C86"/>
    <w:rsid w:val="00E333A2"/>
    <w:rsid w:val="00E34808"/>
    <w:rsid w:val="00E34817"/>
    <w:rsid w:val="00E34D1C"/>
    <w:rsid w:val="00E35130"/>
    <w:rsid w:val="00E36083"/>
    <w:rsid w:val="00E4038E"/>
    <w:rsid w:val="00E41364"/>
    <w:rsid w:val="00E41506"/>
    <w:rsid w:val="00E41A1F"/>
    <w:rsid w:val="00E423A4"/>
    <w:rsid w:val="00E440EE"/>
    <w:rsid w:val="00E44EC2"/>
    <w:rsid w:val="00E45D7A"/>
    <w:rsid w:val="00E4607C"/>
    <w:rsid w:val="00E466BE"/>
    <w:rsid w:val="00E469A0"/>
    <w:rsid w:val="00E507D7"/>
    <w:rsid w:val="00E50B84"/>
    <w:rsid w:val="00E518FD"/>
    <w:rsid w:val="00E52064"/>
    <w:rsid w:val="00E52386"/>
    <w:rsid w:val="00E53E71"/>
    <w:rsid w:val="00E54E6E"/>
    <w:rsid w:val="00E55194"/>
    <w:rsid w:val="00E5549C"/>
    <w:rsid w:val="00E554AF"/>
    <w:rsid w:val="00E554E8"/>
    <w:rsid w:val="00E560F4"/>
    <w:rsid w:val="00E56412"/>
    <w:rsid w:val="00E564F7"/>
    <w:rsid w:val="00E5650A"/>
    <w:rsid w:val="00E56AD7"/>
    <w:rsid w:val="00E5731C"/>
    <w:rsid w:val="00E60401"/>
    <w:rsid w:val="00E610DE"/>
    <w:rsid w:val="00E615F3"/>
    <w:rsid w:val="00E61F44"/>
    <w:rsid w:val="00E62506"/>
    <w:rsid w:val="00E630DC"/>
    <w:rsid w:val="00E63A55"/>
    <w:rsid w:val="00E64737"/>
    <w:rsid w:val="00E6617C"/>
    <w:rsid w:val="00E67D35"/>
    <w:rsid w:val="00E700A4"/>
    <w:rsid w:val="00E702B2"/>
    <w:rsid w:val="00E70394"/>
    <w:rsid w:val="00E703ED"/>
    <w:rsid w:val="00E70EC7"/>
    <w:rsid w:val="00E71A03"/>
    <w:rsid w:val="00E71E9E"/>
    <w:rsid w:val="00E7294B"/>
    <w:rsid w:val="00E72C52"/>
    <w:rsid w:val="00E7357D"/>
    <w:rsid w:val="00E739A5"/>
    <w:rsid w:val="00E753E9"/>
    <w:rsid w:val="00E763CD"/>
    <w:rsid w:val="00E76490"/>
    <w:rsid w:val="00E76935"/>
    <w:rsid w:val="00E82EFC"/>
    <w:rsid w:val="00E8323B"/>
    <w:rsid w:val="00E83577"/>
    <w:rsid w:val="00E83FB1"/>
    <w:rsid w:val="00E84316"/>
    <w:rsid w:val="00E8620B"/>
    <w:rsid w:val="00E86221"/>
    <w:rsid w:val="00E863C1"/>
    <w:rsid w:val="00E86FDA"/>
    <w:rsid w:val="00E87472"/>
    <w:rsid w:val="00E8759B"/>
    <w:rsid w:val="00E9047B"/>
    <w:rsid w:val="00E9139B"/>
    <w:rsid w:val="00E917F7"/>
    <w:rsid w:val="00E9186B"/>
    <w:rsid w:val="00E91D8B"/>
    <w:rsid w:val="00E9269A"/>
    <w:rsid w:val="00E92DCF"/>
    <w:rsid w:val="00E933A2"/>
    <w:rsid w:val="00E93E02"/>
    <w:rsid w:val="00E94658"/>
    <w:rsid w:val="00E95F58"/>
    <w:rsid w:val="00E96588"/>
    <w:rsid w:val="00E9798B"/>
    <w:rsid w:val="00E979C7"/>
    <w:rsid w:val="00EA0D36"/>
    <w:rsid w:val="00EA14B2"/>
    <w:rsid w:val="00EA15C3"/>
    <w:rsid w:val="00EA215B"/>
    <w:rsid w:val="00EA35E0"/>
    <w:rsid w:val="00EA5052"/>
    <w:rsid w:val="00EA5EEF"/>
    <w:rsid w:val="00EA6874"/>
    <w:rsid w:val="00EA7403"/>
    <w:rsid w:val="00EB0143"/>
    <w:rsid w:val="00EB0B9A"/>
    <w:rsid w:val="00EB0FE3"/>
    <w:rsid w:val="00EB0FEC"/>
    <w:rsid w:val="00EB3BF7"/>
    <w:rsid w:val="00EB5455"/>
    <w:rsid w:val="00EB6190"/>
    <w:rsid w:val="00EB61E2"/>
    <w:rsid w:val="00EB6523"/>
    <w:rsid w:val="00EB70B7"/>
    <w:rsid w:val="00EB7769"/>
    <w:rsid w:val="00EC0DA3"/>
    <w:rsid w:val="00EC27A2"/>
    <w:rsid w:val="00EC32A6"/>
    <w:rsid w:val="00EC3606"/>
    <w:rsid w:val="00EC3B1A"/>
    <w:rsid w:val="00EC3BC8"/>
    <w:rsid w:val="00EC4654"/>
    <w:rsid w:val="00EC534A"/>
    <w:rsid w:val="00EC56FC"/>
    <w:rsid w:val="00EC5B11"/>
    <w:rsid w:val="00EC6090"/>
    <w:rsid w:val="00EC620B"/>
    <w:rsid w:val="00EC626A"/>
    <w:rsid w:val="00EC63BE"/>
    <w:rsid w:val="00EC7B60"/>
    <w:rsid w:val="00ED20A9"/>
    <w:rsid w:val="00ED3289"/>
    <w:rsid w:val="00ED3C27"/>
    <w:rsid w:val="00ED466B"/>
    <w:rsid w:val="00ED4ADE"/>
    <w:rsid w:val="00ED5985"/>
    <w:rsid w:val="00ED5EB2"/>
    <w:rsid w:val="00ED67E2"/>
    <w:rsid w:val="00ED7196"/>
    <w:rsid w:val="00ED7553"/>
    <w:rsid w:val="00ED7775"/>
    <w:rsid w:val="00EE1351"/>
    <w:rsid w:val="00EE18BB"/>
    <w:rsid w:val="00EE1D5A"/>
    <w:rsid w:val="00EE2E12"/>
    <w:rsid w:val="00EE32F3"/>
    <w:rsid w:val="00EE39EC"/>
    <w:rsid w:val="00EE3F85"/>
    <w:rsid w:val="00EE5891"/>
    <w:rsid w:val="00EF03F1"/>
    <w:rsid w:val="00EF04C0"/>
    <w:rsid w:val="00EF107A"/>
    <w:rsid w:val="00EF142B"/>
    <w:rsid w:val="00EF1D12"/>
    <w:rsid w:val="00EF333E"/>
    <w:rsid w:val="00EF4438"/>
    <w:rsid w:val="00EF4A79"/>
    <w:rsid w:val="00EF4BDB"/>
    <w:rsid w:val="00EF5F1F"/>
    <w:rsid w:val="00EF633F"/>
    <w:rsid w:val="00EF712D"/>
    <w:rsid w:val="00F002A3"/>
    <w:rsid w:val="00F008E3"/>
    <w:rsid w:val="00F00C2D"/>
    <w:rsid w:val="00F0112D"/>
    <w:rsid w:val="00F01459"/>
    <w:rsid w:val="00F01616"/>
    <w:rsid w:val="00F01EDE"/>
    <w:rsid w:val="00F0235C"/>
    <w:rsid w:val="00F031A2"/>
    <w:rsid w:val="00F039CE"/>
    <w:rsid w:val="00F03B8E"/>
    <w:rsid w:val="00F04EAA"/>
    <w:rsid w:val="00F04F20"/>
    <w:rsid w:val="00F05910"/>
    <w:rsid w:val="00F06322"/>
    <w:rsid w:val="00F06683"/>
    <w:rsid w:val="00F06828"/>
    <w:rsid w:val="00F06C3F"/>
    <w:rsid w:val="00F076C7"/>
    <w:rsid w:val="00F0791E"/>
    <w:rsid w:val="00F100E0"/>
    <w:rsid w:val="00F1022D"/>
    <w:rsid w:val="00F10BB5"/>
    <w:rsid w:val="00F1114C"/>
    <w:rsid w:val="00F12387"/>
    <w:rsid w:val="00F13882"/>
    <w:rsid w:val="00F139A3"/>
    <w:rsid w:val="00F13D49"/>
    <w:rsid w:val="00F148E0"/>
    <w:rsid w:val="00F14956"/>
    <w:rsid w:val="00F14ABA"/>
    <w:rsid w:val="00F14B6E"/>
    <w:rsid w:val="00F14E73"/>
    <w:rsid w:val="00F1507E"/>
    <w:rsid w:val="00F16260"/>
    <w:rsid w:val="00F16578"/>
    <w:rsid w:val="00F178A9"/>
    <w:rsid w:val="00F218DC"/>
    <w:rsid w:val="00F22445"/>
    <w:rsid w:val="00F22F8D"/>
    <w:rsid w:val="00F23CDA"/>
    <w:rsid w:val="00F24DDC"/>
    <w:rsid w:val="00F25494"/>
    <w:rsid w:val="00F25A70"/>
    <w:rsid w:val="00F26810"/>
    <w:rsid w:val="00F26E51"/>
    <w:rsid w:val="00F276C2"/>
    <w:rsid w:val="00F27924"/>
    <w:rsid w:val="00F27A6B"/>
    <w:rsid w:val="00F30000"/>
    <w:rsid w:val="00F30ED6"/>
    <w:rsid w:val="00F30F32"/>
    <w:rsid w:val="00F31D0A"/>
    <w:rsid w:val="00F32028"/>
    <w:rsid w:val="00F32813"/>
    <w:rsid w:val="00F32E86"/>
    <w:rsid w:val="00F33230"/>
    <w:rsid w:val="00F33648"/>
    <w:rsid w:val="00F34486"/>
    <w:rsid w:val="00F349CC"/>
    <w:rsid w:val="00F34C29"/>
    <w:rsid w:val="00F3531D"/>
    <w:rsid w:val="00F36E37"/>
    <w:rsid w:val="00F3718D"/>
    <w:rsid w:val="00F37684"/>
    <w:rsid w:val="00F377F3"/>
    <w:rsid w:val="00F37832"/>
    <w:rsid w:val="00F40EA7"/>
    <w:rsid w:val="00F41803"/>
    <w:rsid w:val="00F41FBE"/>
    <w:rsid w:val="00F4230F"/>
    <w:rsid w:val="00F42464"/>
    <w:rsid w:val="00F42B5F"/>
    <w:rsid w:val="00F43BB3"/>
    <w:rsid w:val="00F44DE0"/>
    <w:rsid w:val="00F454D4"/>
    <w:rsid w:val="00F45911"/>
    <w:rsid w:val="00F45920"/>
    <w:rsid w:val="00F4692A"/>
    <w:rsid w:val="00F47C5E"/>
    <w:rsid w:val="00F5031E"/>
    <w:rsid w:val="00F5049B"/>
    <w:rsid w:val="00F50607"/>
    <w:rsid w:val="00F51BF0"/>
    <w:rsid w:val="00F53AEF"/>
    <w:rsid w:val="00F54DFF"/>
    <w:rsid w:val="00F564CC"/>
    <w:rsid w:val="00F569D4"/>
    <w:rsid w:val="00F56A09"/>
    <w:rsid w:val="00F56AF7"/>
    <w:rsid w:val="00F57B5B"/>
    <w:rsid w:val="00F57F05"/>
    <w:rsid w:val="00F60200"/>
    <w:rsid w:val="00F603DB"/>
    <w:rsid w:val="00F60446"/>
    <w:rsid w:val="00F613D3"/>
    <w:rsid w:val="00F61B26"/>
    <w:rsid w:val="00F63D03"/>
    <w:rsid w:val="00F6514E"/>
    <w:rsid w:val="00F65B4A"/>
    <w:rsid w:val="00F669C2"/>
    <w:rsid w:val="00F66AD7"/>
    <w:rsid w:val="00F66F61"/>
    <w:rsid w:val="00F678B0"/>
    <w:rsid w:val="00F67D9C"/>
    <w:rsid w:val="00F70514"/>
    <w:rsid w:val="00F72DFB"/>
    <w:rsid w:val="00F7326B"/>
    <w:rsid w:val="00F7395B"/>
    <w:rsid w:val="00F747A3"/>
    <w:rsid w:val="00F74B87"/>
    <w:rsid w:val="00F755AD"/>
    <w:rsid w:val="00F761A2"/>
    <w:rsid w:val="00F76390"/>
    <w:rsid w:val="00F77F47"/>
    <w:rsid w:val="00F77FC7"/>
    <w:rsid w:val="00F800E1"/>
    <w:rsid w:val="00F80DBB"/>
    <w:rsid w:val="00F80FC8"/>
    <w:rsid w:val="00F824D6"/>
    <w:rsid w:val="00F832F7"/>
    <w:rsid w:val="00F851CA"/>
    <w:rsid w:val="00F85C8C"/>
    <w:rsid w:val="00F85F70"/>
    <w:rsid w:val="00F87AE9"/>
    <w:rsid w:val="00F87C75"/>
    <w:rsid w:val="00F87CB2"/>
    <w:rsid w:val="00F87E8D"/>
    <w:rsid w:val="00F9061A"/>
    <w:rsid w:val="00F90640"/>
    <w:rsid w:val="00F90B87"/>
    <w:rsid w:val="00F90FBF"/>
    <w:rsid w:val="00F912D8"/>
    <w:rsid w:val="00F916B9"/>
    <w:rsid w:val="00F93B99"/>
    <w:rsid w:val="00F93CAC"/>
    <w:rsid w:val="00F94387"/>
    <w:rsid w:val="00F9685D"/>
    <w:rsid w:val="00F9759F"/>
    <w:rsid w:val="00FA09CD"/>
    <w:rsid w:val="00FA22AA"/>
    <w:rsid w:val="00FA25B4"/>
    <w:rsid w:val="00FA2CB3"/>
    <w:rsid w:val="00FA30ED"/>
    <w:rsid w:val="00FA39C5"/>
    <w:rsid w:val="00FA3B0B"/>
    <w:rsid w:val="00FA4F1E"/>
    <w:rsid w:val="00FA51B6"/>
    <w:rsid w:val="00FA6549"/>
    <w:rsid w:val="00FA6705"/>
    <w:rsid w:val="00FA7185"/>
    <w:rsid w:val="00FB1866"/>
    <w:rsid w:val="00FB28FA"/>
    <w:rsid w:val="00FB2EF5"/>
    <w:rsid w:val="00FB4377"/>
    <w:rsid w:val="00FB4F87"/>
    <w:rsid w:val="00FB529D"/>
    <w:rsid w:val="00FB5757"/>
    <w:rsid w:val="00FB5C2F"/>
    <w:rsid w:val="00FC0FA9"/>
    <w:rsid w:val="00FC16B1"/>
    <w:rsid w:val="00FC18C5"/>
    <w:rsid w:val="00FC20D2"/>
    <w:rsid w:val="00FC281C"/>
    <w:rsid w:val="00FC3886"/>
    <w:rsid w:val="00FC703B"/>
    <w:rsid w:val="00FC7E3F"/>
    <w:rsid w:val="00FD0772"/>
    <w:rsid w:val="00FD1E7C"/>
    <w:rsid w:val="00FD1E99"/>
    <w:rsid w:val="00FD3595"/>
    <w:rsid w:val="00FD3751"/>
    <w:rsid w:val="00FD3CCB"/>
    <w:rsid w:val="00FD3E4B"/>
    <w:rsid w:val="00FD46CC"/>
    <w:rsid w:val="00FD4AD9"/>
    <w:rsid w:val="00FD536B"/>
    <w:rsid w:val="00FD56B8"/>
    <w:rsid w:val="00FD64AE"/>
    <w:rsid w:val="00FE01C9"/>
    <w:rsid w:val="00FE04B1"/>
    <w:rsid w:val="00FE1556"/>
    <w:rsid w:val="00FE2BD8"/>
    <w:rsid w:val="00FE31FA"/>
    <w:rsid w:val="00FE330F"/>
    <w:rsid w:val="00FE3417"/>
    <w:rsid w:val="00FE45E7"/>
    <w:rsid w:val="00FE4A62"/>
    <w:rsid w:val="00FE587A"/>
    <w:rsid w:val="00FE5D1F"/>
    <w:rsid w:val="00FE65AE"/>
    <w:rsid w:val="00FE6702"/>
    <w:rsid w:val="00FE7A0A"/>
    <w:rsid w:val="00FF006B"/>
    <w:rsid w:val="00FF0863"/>
    <w:rsid w:val="00FF0A64"/>
    <w:rsid w:val="00FF159D"/>
    <w:rsid w:val="00FF1DA3"/>
    <w:rsid w:val="00FF28B3"/>
    <w:rsid w:val="00FF2AD9"/>
    <w:rsid w:val="00FF4C1C"/>
    <w:rsid w:val="00FF52F7"/>
    <w:rsid w:val="00FF549A"/>
    <w:rsid w:val="00FF5AB2"/>
    <w:rsid w:val="015898FD"/>
    <w:rsid w:val="015FE560"/>
    <w:rsid w:val="0177E84C"/>
    <w:rsid w:val="01BB1E1E"/>
    <w:rsid w:val="01F417DD"/>
    <w:rsid w:val="02B2FB46"/>
    <w:rsid w:val="03368142"/>
    <w:rsid w:val="037EB09F"/>
    <w:rsid w:val="0392681E"/>
    <w:rsid w:val="03A390CA"/>
    <w:rsid w:val="03ABD4F6"/>
    <w:rsid w:val="03B673F0"/>
    <w:rsid w:val="03C96C54"/>
    <w:rsid w:val="0426425B"/>
    <w:rsid w:val="0450844B"/>
    <w:rsid w:val="04ADE255"/>
    <w:rsid w:val="04B9ED10"/>
    <w:rsid w:val="0573C15D"/>
    <w:rsid w:val="0578E124"/>
    <w:rsid w:val="059BBC8B"/>
    <w:rsid w:val="05E9AA66"/>
    <w:rsid w:val="05EC524A"/>
    <w:rsid w:val="0628DADD"/>
    <w:rsid w:val="080502E7"/>
    <w:rsid w:val="081D6081"/>
    <w:rsid w:val="08666380"/>
    <w:rsid w:val="08C259E9"/>
    <w:rsid w:val="08C30945"/>
    <w:rsid w:val="08C88144"/>
    <w:rsid w:val="0ABA1B7D"/>
    <w:rsid w:val="0AF5EDD1"/>
    <w:rsid w:val="0AFE4B75"/>
    <w:rsid w:val="0B33EB48"/>
    <w:rsid w:val="0BC7416B"/>
    <w:rsid w:val="0C2405FB"/>
    <w:rsid w:val="0CB24F20"/>
    <w:rsid w:val="0CED7907"/>
    <w:rsid w:val="0D29C660"/>
    <w:rsid w:val="0D5C1748"/>
    <w:rsid w:val="0D730ED5"/>
    <w:rsid w:val="0D7B4E14"/>
    <w:rsid w:val="0E78AD92"/>
    <w:rsid w:val="0ED4AECF"/>
    <w:rsid w:val="0F75FE40"/>
    <w:rsid w:val="0F832A85"/>
    <w:rsid w:val="0FA62AC1"/>
    <w:rsid w:val="10A08E93"/>
    <w:rsid w:val="114B1E20"/>
    <w:rsid w:val="11A799CE"/>
    <w:rsid w:val="11CFBBF0"/>
    <w:rsid w:val="11F47994"/>
    <w:rsid w:val="125B44C5"/>
    <w:rsid w:val="132CAA95"/>
    <w:rsid w:val="13534AB7"/>
    <w:rsid w:val="150FC766"/>
    <w:rsid w:val="156A5FD4"/>
    <w:rsid w:val="15919A37"/>
    <w:rsid w:val="1684C2D7"/>
    <w:rsid w:val="169B8681"/>
    <w:rsid w:val="16E6DF7A"/>
    <w:rsid w:val="170E494E"/>
    <w:rsid w:val="173C20DE"/>
    <w:rsid w:val="176A0584"/>
    <w:rsid w:val="178604B4"/>
    <w:rsid w:val="17ABF236"/>
    <w:rsid w:val="17BA6BFE"/>
    <w:rsid w:val="17E0D7F3"/>
    <w:rsid w:val="17EA0280"/>
    <w:rsid w:val="180D5A51"/>
    <w:rsid w:val="18BE4FD1"/>
    <w:rsid w:val="18EBEF64"/>
    <w:rsid w:val="191C82DD"/>
    <w:rsid w:val="192435AA"/>
    <w:rsid w:val="198B1206"/>
    <w:rsid w:val="1A6476C5"/>
    <w:rsid w:val="1AD2A76E"/>
    <w:rsid w:val="1B9B9F88"/>
    <w:rsid w:val="1BEA4295"/>
    <w:rsid w:val="1BFDE263"/>
    <w:rsid w:val="1C1A0328"/>
    <w:rsid w:val="1C2DBDFD"/>
    <w:rsid w:val="1CC212E8"/>
    <w:rsid w:val="1CD33081"/>
    <w:rsid w:val="1D80FEDB"/>
    <w:rsid w:val="1DD71ED6"/>
    <w:rsid w:val="1E545DF4"/>
    <w:rsid w:val="1E97B5CA"/>
    <w:rsid w:val="1F280375"/>
    <w:rsid w:val="1FD3E7DE"/>
    <w:rsid w:val="1FDD7DFC"/>
    <w:rsid w:val="203EDADF"/>
    <w:rsid w:val="20465CD4"/>
    <w:rsid w:val="2060C23B"/>
    <w:rsid w:val="2060FE5C"/>
    <w:rsid w:val="207AA7B1"/>
    <w:rsid w:val="21050D1D"/>
    <w:rsid w:val="223F80B5"/>
    <w:rsid w:val="22AA4212"/>
    <w:rsid w:val="22E90F3C"/>
    <w:rsid w:val="22F93D14"/>
    <w:rsid w:val="234F27AF"/>
    <w:rsid w:val="2364A5D1"/>
    <w:rsid w:val="2397DCA0"/>
    <w:rsid w:val="23AB40A6"/>
    <w:rsid w:val="23B4B16E"/>
    <w:rsid w:val="23C75A6F"/>
    <w:rsid w:val="23DCD7D6"/>
    <w:rsid w:val="240B43AA"/>
    <w:rsid w:val="240F8611"/>
    <w:rsid w:val="2441F9EA"/>
    <w:rsid w:val="248E9C06"/>
    <w:rsid w:val="24B75A94"/>
    <w:rsid w:val="24C6E78C"/>
    <w:rsid w:val="24E03234"/>
    <w:rsid w:val="24E1D78C"/>
    <w:rsid w:val="24E47565"/>
    <w:rsid w:val="251AB7F2"/>
    <w:rsid w:val="26348485"/>
    <w:rsid w:val="270AC08B"/>
    <w:rsid w:val="27423A5D"/>
    <w:rsid w:val="274B2F83"/>
    <w:rsid w:val="2755F243"/>
    <w:rsid w:val="2777C810"/>
    <w:rsid w:val="27F38789"/>
    <w:rsid w:val="28060543"/>
    <w:rsid w:val="288D79CB"/>
    <w:rsid w:val="2916ADD3"/>
    <w:rsid w:val="299CADA7"/>
    <w:rsid w:val="29A87D32"/>
    <w:rsid w:val="29BA0EF7"/>
    <w:rsid w:val="29C5B207"/>
    <w:rsid w:val="29ED6B6E"/>
    <w:rsid w:val="2A181579"/>
    <w:rsid w:val="2A1E4E68"/>
    <w:rsid w:val="2A84D6A1"/>
    <w:rsid w:val="2A8AFA93"/>
    <w:rsid w:val="2A96EBE8"/>
    <w:rsid w:val="2A9E7488"/>
    <w:rsid w:val="2AA568F6"/>
    <w:rsid w:val="2B6D7A53"/>
    <w:rsid w:val="2C2083DD"/>
    <w:rsid w:val="2C234D1B"/>
    <w:rsid w:val="2C35A7EB"/>
    <w:rsid w:val="2CDE5488"/>
    <w:rsid w:val="2CE8AFFF"/>
    <w:rsid w:val="2D4B62E9"/>
    <w:rsid w:val="2D809C44"/>
    <w:rsid w:val="2D9611D3"/>
    <w:rsid w:val="2D98A271"/>
    <w:rsid w:val="2DCDB5DD"/>
    <w:rsid w:val="2E1E615D"/>
    <w:rsid w:val="2E2F3C67"/>
    <w:rsid w:val="2E7262AC"/>
    <w:rsid w:val="2ED1C79C"/>
    <w:rsid w:val="2F200A8A"/>
    <w:rsid w:val="2FA30D90"/>
    <w:rsid w:val="2FAE06A4"/>
    <w:rsid w:val="2FB7C6EA"/>
    <w:rsid w:val="2FFE606D"/>
    <w:rsid w:val="320CE2BF"/>
    <w:rsid w:val="3218FD08"/>
    <w:rsid w:val="3295F095"/>
    <w:rsid w:val="329F83C1"/>
    <w:rsid w:val="32CAAACE"/>
    <w:rsid w:val="3306707A"/>
    <w:rsid w:val="332BEA7F"/>
    <w:rsid w:val="338D6B51"/>
    <w:rsid w:val="33F93B45"/>
    <w:rsid w:val="340AC786"/>
    <w:rsid w:val="34D73AFD"/>
    <w:rsid w:val="35128671"/>
    <w:rsid w:val="3512D6FB"/>
    <w:rsid w:val="35530ECF"/>
    <w:rsid w:val="355AA97A"/>
    <w:rsid w:val="35BF1390"/>
    <w:rsid w:val="35BFFD89"/>
    <w:rsid w:val="36230DF0"/>
    <w:rsid w:val="368E7882"/>
    <w:rsid w:val="36F0A08E"/>
    <w:rsid w:val="37B71A55"/>
    <w:rsid w:val="37BB2942"/>
    <w:rsid w:val="37CA5B15"/>
    <w:rsid w:val="37F8130E"/>
    <w:rsid w:val="3818753F"/>
    <w:rsid w:val="3820B130"/>
    <w:rsid w:val="387E6EAE"/>
    <w:rsid w:val="38BD4FC6"/>
    <w:rsid w:val="38CEA489"/>
    <w:rsid w:val="397D95A3"/>
    <w:rsid w:val="399E9850"/>
    <w:rsid w:val="39B37D9A"/>
    <w:rsid w:val="39CE2938"/>
    <w:rsid w:val="39FBFB1A"/>
    <w:rsid w:val="3A78D1F2"/>
    <w:rsid w:val="3A9FC5B7"/>
    <w:rsid w:val="3AA30CDC"/>
    <w:rsid w:val="3ABA7B8B"/>
    <w:rsid w:val="3AEE4B34"/>
    <w:rsid w:val="3AEFDCA1"/>
    <w:rsid w:val="3B29E1D9"/>
    <w:rsid w:val="3C378338"/>
    <w:rsid w:val="3C424E55"/>
    <w:rsid w:val="3C87646D"/>
    <w:rsid w:val="3D94DCFF"/>
    <w:rsid w:val="3DA174E8"/>
    <w:rsid w:val="3DC23BE3"/>
    <w:rsid w:val="3DD54120"/>
    <w:rsid w:val="3DE230DB"/>
    <w:rsid w:val="3DF54CD2"/>
    <w:rsid w:val="3E012AAF"/>
    <w:rsid w:val="3E3CF7C5"/>
    <w:rsid w:val="3E45A4D9"/>
    <w:rsid w:val="3EB0B13F"/>
    <w:rsid w:val="4011A67E"/>
    <w:rsid w:val="40C38131"/>
    <w:rsid w:val="40DB2F47"/>
    <w:rsid w:val="428434C2"/>
    <w:rsid w:val="42B42066"/>
    <w:rsid w:val="42C1C42B"/>
    <w:rsid w:val="42F53B7B"/>
    <w:rsid w:val="42FF4839"/>
    <w:rsid w:val="436E807A"/>
    <w:rsid w:val="43D7CA4F"/>
    <w:rsid w:val="44402F81"/>
    <w:rsid w:val="4496CDEB"/>
    <w:rsid w:val="44CABB8C"/>
    <w:rsid w:val="453C5712"/>
    <w:rsid w:val="45CCDD89"/>
    <w:rsid w:val="45ED99F8"/>
    <w:rsid w:val="46094959"/>
    <w:rsid w:val="462C2EE2"/>
    <w:rsid w:val="467FE2A6"/>
    <w:rsid w:val="46810054"/>
    <w:rsid w:val="46B17A28"/>
    <w:rsid w:val="46D447AB"/>
    <w:rsid w:val="475471D1"/>
    <w:rsid w:val="475ADCF2"/>
    <w:rsid w:val="4794ECE4"/>
    <w:rsid w:val="48071DBF"/>
    <w:rsid w:val="48210FBC"/>
    <w:rsid w:val="48CED7E4"/>
    <w:rsid w:val="48CEF6FE"/>
    <w:rsid w:val="48D541BC"/>
    <w:rsid w:val="48FE8E81"/>
    <w:rsid w:val="4949DD4F"/>
    <w:rsid w:val="49FD4C5B"/>
    <w:rsid w:val="4A3D946C"/>
    <w:rsid w:val="4B16263B"/>
    <w:rsid w:val="4B2C71DE"/>
    <w:rsid w:val="4B608C9A"/>
    <w:rsid w:val="4B841578"/>
    <w:rsid w:val="4B8CBD6A"/>
    <w:rsid w:val="4BCDA9E1"/>
    <w:rsid w:val="4C1EFAE0"/>
    <w:rsid w:val="4C29FD47"/>
    <w:rsid w:val="4CDA4F35"/>
    <w:rsid w:val="4D6E2B77"/>
    <w:rsid w:val="4E095939"/>
    <w:rsid w:val="4E3240D9"/>
    <w:rsid w:val="4EADACD5"/>
    <w:rsid w:val="4EC084BB"/>
    <w:rsid w:val="4F2CA39F"/>
    <w:rsid w:val="4F4AFAB8"/>
    <w:rsid w:val="4F4CABEB"/>
    <w:rsid w:val="501B3C47"/>
    <w:rsid w:val="50749E1C"/>
    <w:rsid w:val="50A64EC9"/>
    <w:rsid w:val="50AD07B8"/>
    <w:rsid w:val="5147F826"/>
    <w:rsid w:val="51649109"/>
    <w:rsid w:val="5167A14F"/>
    <w:rsid w:val="5171F14B"/>
    <w:rsid w:val="517CC7ED"/>
    <w:rsid w:val="51F8790D"/>
    <w:rsid w:val="51FA1147"/>
    <w:rsid w:val="51FD675F"/>
    <w:rsid w:val="52576A83"/>
    <w:rsid w:val="5275103B"/>
    <w:rsid w:val="52ACBD30"/>
    <w:rsid w:val="53FCB47F"/>
    <w:rsid w:val="545E2834"/>
    <w:rsid w:val="548192A0"/>
    <w:rsid w:val="54837BF4"/>
    <w:rsid w:val="54C743AD"/>
    <w:rsid w:val="54E7EC3D"/>
    <w:rsid w:val="5563A4D1"/>
    <w:rsid w:val="5595D24D"/>
    <w:rsid w:val="55C98887"/>
    <w:rsid w:val="56570556"/>
    <w:rsid w:val="56921FCE"/>
    <w:rsid w:val="56DBCEC7"/>
    <w:rsid w:val="573424E6"/>
    <w:rsid w:val="57671A6C"/>
    <w:rsid w:val="5767E51E"/>
    <w:rsid w:val="584FB62B"/>
    <w:rsid w:val="5872C4D0"/>
    <w:rsid w:val="58A0626F"/>
    <w:rsid w:val="58D17E94"/>
    <w:rsid w:val="5942FDD7"/>
    <w:rsid w:val="597B5724"/>
    <w:rsid w:val="59F4E2B0"/>
    <w:rsid w:val="5A597BE4"/>
    <w:rsid w:val="5AAB8899"/>
    <w:rsid w:val="5B01A14B"/>
    <w:rsid w:val="5BB65A42"/>
    <w:rsid w:val="5C212E7B"/>
    <w:rsid w:val="5C5FBCA1"/>
    <w:rsid w:val="5CD70F4B"/>
    <w:rsid w:val="5D2C12FD"/>
    <w:rsid w:val="5E36BCB9"/>
    <w:rsid w:val="5E4ADBFB"/>
    <w:rsid w:val="5F5EF042"/>
    <w:rsid w:val="5FF37DF4"/>
    <w:rsid w:val="600DA363"/>
    <w:rsid w:val="60440D63"/>
    <w:rsid w:val="60FFE460"/>
    <w:rsid w:val="6139E5D7"/>
    <w:rsid w:val="6146D4BC"/>
    <w:rsid w:val="614C3478"/>
    <w:rsid w:val="619BDB65"/>
    <w:rsid w:val="61BE1DE0"/>
    <w:rsid w:val="62402AD1"/>
    <w:rsid w:val="62F15F26"/>
    <w:rsid w:val="630AE51B"/>
    <w:rsid w:val="638E841D"/>
    <w:rsid w:val="64432B99"/>
    <w:rsid w:val="64A29695"/>
    <w:rsid w:val="655079F7"/>
    <w:rsid w:val="6564D555"/>
    <w:rsid w:val="663A86E5"/>
    <w:rsid w:val="66E812F5"/>
    <w:rsid w:val="66F23599"/>
    <w:rsid w:val="66FAAFC6"/>
    <w:rsid w:val="6710CB59"/>
    <w:rsid w:val="672DDCCA"/>
    <w:rsid w:val="6763E680"/>
    <w:rsid w:val="677A45C6"/>
    <w:rsid w:val="67978449"/>
    <w:rsid w:val="67EE92AE"/>
    <w:rsid w:val="681C5745"/>
    <w:rsid w:val="681EB959"/>
    <w:rsid w:val="684EBA07"/>
    <w:rsid w:val="689E8F09"/>
    <w:rsid w:val="68D21438"/>
    <w:rsid w:val="691B6F7B"/>
    <w:rsid w:val="69259ACB"/>
    <w:rsid w:val="69A33EFB"/>
    <w:rsid w:val="6A23A56B"/>
    <w:rsid w:val="6A3992A6"/>
    <w:rsid w:val="6ACC09EC"/>
    <w:rsid w:val="6AD20AB4"/>
    <w:rsid w:val="6B74376C"/>
    <w:rsid w:val="6B7BB4F6"/>
    <w:rsid w:val="6BAE8F02"/>
    <w:rsid w:val="6BEBC6C3"/>
    <w:rsid w:val="6C1A5690"/>
    <w:rsid w:val="6CC65B76"/>
    <w:rsid w:val="6CCAE700"/>
    <w:rsid w:val="6CD2F581"/>
    <w:rsid w:val="6DC6D53A"/>
    <w:rsid w:val="6E3C4A8E"/>
    <w:rsid w:val="6EB56EB8"/>
    <w:rsid w:val="6EF1219F"/>
    <w:rsid w:val="6EFDABC5"/>
    <w:rsid w:val="6F6782B4"/>
    <w:rsid w:val="6F74103C"/>
    <w:rsid w:val="6FC28445"/>
    <w:rsid w:val="6FD5FEB1"/>
    <w:rsid w:val="700B9239"/>
    <w:rsid w:val="709C8F4D"/>
    <w:rsid w:val="71452AAA"/>
    <w:rsid w:val="7183110F"/>
    <w:rsid w:val="71E305B2"/>
    <w:rsid w:val="72B2F244"/>
    <w:rsid w:val="73107BFB"/>
    <w:rsid w:val="7337CAA0"/>
    <w:rsid w:val="73713A5A"/>
    <w:rsid w:val="740668FF"/>
    <w:rsid w:val="7491229A"/>
    <w:rsid w:val="74D3D2DB"/>
    <w:rsid w:val="74E5D8E0"/>
    <w:rsid w:val="74F264D9"/>
    <w:rsid w:val="75640B38"/>
    <w:rsid w:val="758A3656"/>
    <w:rsid w:val="761CF8E9"/>
    <w:rsid w:val="76D5A96F"/>
    <w:rsid w:val="771882F5"/>
    <w:rsid w:val="77574EBE"/>
    <w:rsid w:val="778A8A17"/>
    <w:rsid w:val="78140EAB"/>
    <w:rsid w:val="78925B37"/>
    <w:rsid w:val="78972228"/>
    <w:rsid w:val="79A869F5"/>
    <w:rsid w:val="7A15DDAE"/>
    <w:rsid w:val="7A3C35A5"/>
    <w:rsid w:val="7A4DB961"/>
    <w:rsid w:val="7AA63BED"/>
    <w:rsid w:val="7B4BA6FC"/>
    <w:rsid w:val="7B582689"/>
    <w:rsid w:val="7B593A84"/>
    <w:rsid w:val="7B6216D3"/>
    <w:rsid w:val="7B93A8C0"/>
    <w:rsid w:val="7BF5461C"/>
    <w:rsid w:val="7C09C1BD"/>
    <w:rsid w:val="7C5AEA7C"/>
    <w:rsid w:val="7C97EE9C"/>
    <w:rsid w:val="7CF81AE4"/>
    <w:rsid w:val="7D6B9492"/>
    <w:rsid w:val="7D96F510"/>
    <w:rsid w:val="7E1A34DF"/>
    <w:rsid w:val="7E1FE492"/>
    <w:rsid w:val="7E20F3AF"/>
    <w:rsid w:val="7EAA8D17"/>
    <w:rsid w:val="7EBFE9DB"/>
    <w:rsid w:val="7F1E4387"/>
    <w:rsid w:val="7F581D0D"/>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0CEDEBD"/>
  <w15:docId w15:val="{C158C75B-2FFF-4443-BBBF-ED8FA9E0F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F1D12"/>
  </w:style>
  <w:style w:type="paragraph" w:styleId="Titolo1">
    <w:name w:val="heading 1"/>
    <w:basedOn w:val="Normale"/>
    <w:next w:val="Normale"/>
    <w:link w:val="Titolo1Carattere"/>
    <w:uiPriority w:val="9"/>
    <w:qFormat/>
    <w:rsid w:val="000264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semiHidden/>
    <w:unhideWhenUsed/>
    <w:qFormat/>
    <w:rsid w:val="008F0C3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744B1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44B15"/>
  </w:style>
  <w:style w:type="paragraph" w:styleId="Paragrafoelenco">
    <w:name w:val="List Paragraph"/>
    <w:basedOn w:val="Normale"/>
    <w:link w:val="ParagrafoelencoCarattere"/>
    <w:uiPriority w:val="1"/>
    <w:qFormat/>
    <w:rsid w:val="00AD3AE2"/>
    <w:pPr>
      <w:ind w:left="720"/>
      <w:contextualSpacing/>
    </w:pPr>
  </w:style>
  <w:style w:type="paragraph" w:styleId="Corpotesto">
    <w:name w:val="Body Text"/>
    <w:basedOn w:val="Normale"/>
    <w:link w:val="CorpotestoCarattere"/>
    <w:uiPriority w:val="1"/>
    <w:qFormat/>
    <w:rsid w:val="001A677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1A677C"/>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D65094"/>
    <w:rPr>
      <w:color w:val="0563C1" w:themeColor="hyperlink"/>
      <w:u w:val="single"/>
    </w:rPr>
  </w:style>
  <w:style w:type="character" w:customStyle="1" w:styleId="Menzionenonrisolta1">
    <w:name w:val="Menzione non risolta1"/>
    <w:basedOn w:val="Carpredefinitoparagrafo"/>
    <w:uiPriority w:val="99"/>
    <w:semiHidden/>
    <w:unhideWhenUsed/>
    <w:rsid w:val="00D65094"/>
    <w:rPr>
      <w:color w:val="605E5C"/>
      <w:shd w:val="clear" w:color="auto" w:fill="E1DFDD"/>
    </w:rPr>
  </w:style>
  <w:style w:type="character" w:customStyle="1" w:styleId="eop">
    <w:name w:val="eop"/>
    <w:basedOn w:val="Carpredefinitoparagrafo"/>
    <w:rsid w:val="00D65094"/>
  </w:style>
  <w:style w:type="character" w:customStyle="1" w:styleId="ParagrafoelencoCarattere">
    <w:name w:val="Paragrafo elenco Carattere"/>
    <w:link w:val="Paragrafoelenco"/>
    <w:uiPriority w:val="1"/>
    <w:qFormat/>
    <w:rsid w:val="00D65094"/>
  </w:style>
  <w:style w:type="character" w:styleId="Enfasidelicata">
    <w:name w:val="Subtle Emphasis"/>
    <w:basedOn w:val="Carpredefinitoparagrafo"/>
    <w:uiPriority w:val="19"/>
    <w:qFormat/>
    <w:rsid w:val="008F0C3F"/>
    <w:rPr>
      <w:i/>
      <w:iCs/>
      <w:color w:val="404040" w:themeColor="text1" w:themeTint="BF"/>
    </w:rPr>
  </w:style>
  <w:style w:type="paragraph" w:customStyle="1" w:styleId="doctrasversali">
    <w:name w:val="doc trasversali"/>
    <w:basedOn w:val="Titolo2"/>
    <w:qFormat/>
    <w:rsid w:val="008F0C3F"/>
    <w:pPr>
      <w:numPr>
        <w:numId w:val="1"/>
      </w:numPr>
      <w:spacing w:line="240" w:lineRule="auto"/>
    </w:pPr>
    <w:rPr>
      <w:b/>
      <w:bCs/>
      <w:sz w:val="32"/>
      <w:szCs w:val="32"/>
      <w:lang w:eastAsia="it-IT"/>
    </w:rPr>
  </w:style>
  <w:style w:type="paragraph" w:customStyle="1" w:styleId="11disposizionitrasversali">
    <w:name w:val="1.1 disposizioni trasversali"/>
    <w:basedOn w:val="doctrasversali"/>
    <w:link w:val="11disposizionitrasversaliCarattere"/>
    <w:qFormat/>
    <w:rsid w:val="008F0C3F"/>
    <w:pPr>
      <w:numPr>
        <w:ilvl w:val="1"/>
      </w:numPr>
    </w:pPr>
    <w:rPr>
      <w:sz w:val="28"/>
    </w:rPr>
  </w:style>
  <w:style w:type="character" w:customStyle="1" w:styleId="11disposizionitrasversaliCarattere">
    <w:name w:val="1.1 disposizioni trasversali Carattere"/>
    <w:basedOn w:val="Carpredefinitoparagrafo"/>
    <w:link w:val="11disposizionitrasversali"/>
    <w:rsid w:val="008F0C3F"/>
    <w:rPr>
      <w:rFonts w:asciiTheme="majorHAnsi" w:eastAsiaTheme="majorEastAsia" w:hAnsiTheme="majorHAnsi" w:cstheme="majorBidi"/>
      <w:b/>
      <w:bCs/>
      <w:noProof/>
      <w:color w:val="2F5496" w:themeColor="accent1" w:themeShade="BF"/>
      <w:sz w:val="28"/>
      <w:szCs w:val="32"/>
      <w:lang w:eastAsia="it-IT"/>
    </w:rPr>
  </w:style>
  <w:style w:type="character" w:customStyle="1" w:styleId="Titolo2Carattere">
    <w:name w:val="Titolo 2 Carattere"/>
    <w:basedOn w:val="Carpredefinitoparagrafo"/>
    <w:link w:val="Titolo2"/>
    <w:uiPriority w:val="9"/>
    <w:semiHidden/>
    <w:rsid w:val="008F0C3F"/>
    <w:rPr>
      <w:rFonts w:asciiTheme="majorHAnsi" w:eastAsiaTheme="majorEastAsia" w:hAnsiTheme="majorHAnsi" w:cstheme="majorBidi"/>
      <w:color w:val="2F5496" w:themeColor="accent1" w:themeShade="BF"/>
      <w:sz w:val="26"/>
      <w:szCs w:val="26"/>
    </w:rPr>
  </w:style>
  <w:style w:type="paragraph" w:customStyle="1" w:styleId="Default">
    <w:name w:val="Default"/>
    <w:rsid w:val="00837113"/>
    <w:pPr>
      <w:autoSpaceDE w:val="0"/>
      <w:autoSpaceDN w:val="0"/>
      <w:adjustRightInd w:val="0"/>
      <w:spacing w:after="0" w:line="240" w:lineRule="auto"/>
    </w:pPr>
    <w:rPr>
      <w:rFonts w:ascii="EUAlbertina" w:hAnsi="EUAlbertina" w:cs="EUAlbertina"/>
      <w:color w:val="000000"/>
      <w:sz w:val="24"/>
      <w:szCs w:val="24"/>
    </w:rPr>
  </w:style>
  <w:style w:type="table" w:styleId="Grigliatabella">
    <w:name w:val="Table Grid"/>
    <w:basedOn w:val="Tabellanormale"/>
    <w:uiPriority w:val="59"/>
    <w:rsid w:val="00962638"/>
    <w:pPr>
      <w:spacing w:after="0" w:line="240" w:lineRule="auto"/>
    </w:pPr>
    <w:rPr>
      <w:kern w:val="2"/>
      <w:sz w:val="24"/>
      <w:szCs w:val="24"/>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oj-super">
    <w:name w:val="oj-super"/>
    <w:basedOn w:val="Carpredefinitoparagrafo"/>
    <w:rsid w:val="00C22FDF"/>
  </w:style>
  <w:style w:type="character" w:styleId="Collegamentovisitato">
    <w:name w:val="FollowedHyperlink"/>
    <w:basedOn w:val="Carpredefinitoparagrafo"/>
    <w:uiPriority w:val="99"/>
    <w:semiHidden/>
    <w:unhideWhenUsed/>
    <w:rsid w:val="00C22FDF"/>
    <w:rPr>
      <w:color w:val="954F72" w:themeColor="followedHyperlink"/>
      <w:u w:val="single"/>
    </w:rPr>
  </w:style>
  <w:style w:type="paragraph" w:styleId="Revisione">
    <w:name w:val="Revision"/>
    <w:hidden/>
    <w:uiPriority w:val="99"/>
    <w:semiHidden/>
    <w:rsid w:val="000502FE"/>
    <w:pPr>
      <w:spacing w:after="0" w:line="240" w:lineRule="auto"/>
    </w:pPr>
  </w:style>
  <w:style w:type="character" w:styleId="Rimandocommento">
    <w:name w:val="annotation reference"/>
    <w:basedOn w:val="Carpredefinitoparagrafo"/>
    <w:uiPriority w:val="99"/>
    <w:semiHidden/>
    <w:unhideWhenUsed/>
    <w:rsid w:val="000502FE"/>
    <w:rPr>
      <w:sz w:val="16"/>
      <w:szCs w:val="16"/>
    </w:rPr>
  </w:style>
  <w:style w:type="paragraph" w:styleId="Testocommento">
    <w:name w:val="annotation text"/>
    <w:basedOn w:val="Normale"/>
    <w:link w:val="TestocommentoCarattere"/>
    <w:uiPriority w:val="99"/>
    <w:unhideWhenUsed/>
    <w:rsid w:val="000502FE"/>
    <w:pPr>
      <w:spacing w:line="240" w:lineRule="auto"/>
    </w:pPr>
    <w:rPr>
      <w:sz w:val="20"/>
      <w:szCs w:val="20"/>
    </w:rPr>
  </w:style>
  <w:style w:type="character" w:customStyle="1" w:styleId="TestocommentoCarattere">
    <w:name w:val="Testo commento Carattere"/>
    <w:basedOn w:val="Carpredefinitoparagrafo"/>
    <w:link w:val="Testocommento"/>
    <w:uiPriority w:val="99"/>
    <w:rsid w:val="000502FE"/>
    <w:rPr>
      <w:sz w:val="20"/>
      <w:szCs w:val="20"/>
    </w:rPr>
  </w:style>
  <w:style w:type="paragraph" w:styleId="Soggettocommento">
    <w:name w:val="annotation subject"/>
    <w:basedOn w:val="Testocommento"/>
    <w:next w:val="Testocommento"/>
    <w:link w:val="SoggettocommentoCarattere"/>
    <w:uiPriority w:val="99"/>
    <w:semiHidden/>
    <w:unhideWhenUsed/>
    <w:rsid w:val="000502FE"/>
    <w:rPr>
      <w:b/>
      <w:bCs/>
    </w:rPr>
  </w:style>
  <w:style w:type="character" w:customStyle="1" w:styleId="SoggettocommentoCarattere">
    <w:name w:val="Soggetto commento Carattere"/>
    <w:basedOn w:val="TestocommentoCarattere"/>
    <w:link w:val="Soggettocommento"/>
    <w:uiPriority w:val="99"/>
    <w:semiHidden/>
    <w:rsid w:val="000502FE"/>
    <w:rPr>
      <w:b/>
      <w:bCs/>
      <w:sz w:val="20"/>
      <w:szCs w:val="20"/>
    </w:rPr>
  </w:style>
  <w:style w:type="paragraph" w:styleId="Intestazione">
    <w:name w:val="header"/>
    <w:basedOn w:val="Normale"/>
    <w:link w:val="IntestazioneCarattere"/>
    <w:uiPriority w:val="99"/>
    <w:unhideWhenUsed/>
    <w:rsid w:val="00772CC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72CC3"/>
  </w:style>
  <w:style w:type="table" w:customStyle="1" w:styleId="NormalTable0">
    <w:name w:val="Normal Table0"/>
    <w:uiPriority w:val="2"/>
    <w:semiHidden/>
    <w:unhideWhenUsed/>
    <w:qFormat/>
    <w:rsid w:val="00DD136A"/>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DD136A"/>
    <w:pPr>
      <w:widowControl w:val="0"/>
      <w:spacing w:after="0" w:line="240" w:lineRule="auto"/>
    </w:pPr>
    <w:rPr>
      <w:lang w:val="en-US"/>
    </w:rPr>
  </w:style>
  <w:style w:type="character" w:customStyle="1" w:styleId="ui-provider">
    <w:name w:val="ui-provider"/>
    <w:basedOn w:val="Carpredefinitoparagrafo"/>
    <w:rsid w:val="00FE587A"/>
  </w:style>
  <w:style w:type="paragraph" w:styleId="Titolo">
    <w:name w:val="Title"/>
    <w:basedOn w:val="Normale"/>
    <w:next w:val="Normale"/>
    <w:link w:val="TitoloCarattere"/>
    <w:uiPriority w:val="10"/>
    <w:qFormat/>
    <w:rsid w:val="0000482D"/>
    <w:pPr>
      <w:spacing w:after="0" w:line="240" w:lineRule="auto"/>
      <w:contextualSpacing/>
    </w:pPr>
    <w:rPr>
      <w:rFonts w:asciiTheme="majorHAnsi" w:eastAsiaTheme="majorEastAsia" w:hAnsiTheme="majorHAnsi" w:cstheme="majorBidi"/>
      <w:spacing w:val="-10"/>
      <w:kern w:val="28"/>
      <w:sz w:val="56"/>
      <w:szCs w:val="56"/>
      <w:lang w:eastAsia="it-IT"/>
    </w:rPr>
  </w:style>
  <w:style w:type="character" w:customStyle="1" w:styleId="TitoloCarattere">
    <w:name w:val="Titolo Carattere"/>
    <w:basedOn w:val="Carpredefinitoparagrafo"/>
    <w:link w:val="Titolo"/>
    <w:uiPriority w:val="10"/>
    <w:rsid w:val="0000482D"/>
    <w:rPr>
      <w:rFonts w:asciiTheme="majorHAnsi" w:eastAsiaTheme="majorEastAsia" w:hAnsiTheme="majorHAnsi" w:cstheme="majorBidi"/>
      <w:spacing w:val="-10"/>
      <w:kern w:val="28"/>
      <w:sz w:val="56"/>
      <w:szCs w:val="56"/>
      <w:lang w:eastAsia="it-IT"/>
    </w:rPr>
  </w:style>
  <w:style w:type="character" w:customStyle="1" w:styleId="fui-primitive">
    <w:name w:val="fui-primitive"/>
    <w:basedOn w:val="Carpredefinitoparagrafo"/>
    <w:rsid w:val="000D6801"/>
  </w:style>
  <w:style w:type="paragraph" w:styleId="NormaleWeb">
    <w:name w:val="Normal (Web)"/>
    <w:basedOn w:val="Normale"/>
    <w:uiPriority w:val="99"/>
    <w:semiHidden/>
    <w:unhideWhenUsed/>
    <w:rsid w:val="000D680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0D6801"/>
    <w:rPr>
      <w:b/>
      <w:bCs/>
    </w:rPr>
  </w:style>
  <w:style w:type="character" w:customStyle="1" w:styleId="ck">
    <w:name w:val="ck"/>
    <w:basedOn w:val="Carpredefinitoparagrafo"/>
    <w:rsid w:val="000D6801"/>
  </w:style>
  <w:style w:type="paragraph" w:customStyle="1" w:styleId="ck-placeholder">
    <w:name w:val="ck-placeholder"/>
    <w:basedOn w:val="Normale"/>
    <w:rsid w:val="000D6801"/>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Elencomedio1-Colore3">
    <w:name w:val="Medium List 1 Accent 3"/>
    <w:basedOn w:val="Tabellanormale"/>
    <w:uiPriority w:val="65"/>
    <w:rsid w:val="0070343F"/>
    <w:pPr>
      <w:spacing w:after="0" w:line="240" w:lineRule="auto"/>
    </w:pPr>
    <w:rPr>
      <w:color w:val="000000" w:themeColor="text1"/>
      <w:kern w:val="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character" w:customStyle="1" w:styleId="normaltextrun">
    <w:name w:val="normaltextrun"/>
    <w:basedOn w:val="Carpredefinitoparagrafo"/>
    <w:rsid w:val="006C28A6"/>
  </w:style>
  <w:style w:type="paragraph" w:styleId="Testofumetto">
    <w:name w:val="Balloon Text"/>
    <w:basedOn w:val="Normale"/>
    <w:link w:val="TestofumettoCarattere"/>
    <w:uiPriority w:val="99"/>
    <w:semiHidden/>
    <w:unhideWhenUsed/>
    <w:rsid w:val="0012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24B2E"/>
    <w:rPr>
      <w:rFonts w:ascii="Tahoma" w:hAnsi="Tahoma" w:cs="Tahoma"/>
      <w:sz w:val="16"/>
      <w:szCs w:val="16"/>
    </w:rPr>
  </w:style>
  <w:style w:type="character" w:styleId="Menzionenonrisolta">
    <w:name w:val="Unresolved Mention"/>
    <w:basedOn w:val="Carpredefinitoparagrafo"/>
    <w:uiPriority w:val="99"/>
    <w:semiHidden/>
    <w:unhideWhenUsed/>
    <w:rsid w:val="008502A0"/>
    <w:rPr>
      <w:color w:val="605E5C"/>
      <w:shd w:val="clear" w:color="auto" w:fill="E1DFDD"/>
    </w:rPr>
  </w:style>
  <w:style w:type="character" w:customStyle="1" w:styleId="Titolo1Carattere">
    <w:name w:val="Titolo 1 Carattere"/>
    <w:basedOn w:val="Carpredefinitoparagrafo"/>
    <w:link w:val="Titolo1"/>
    <w:uiPriority w:val="9"/>
    <w:rsid w:val="000264CC"/>
    <w:rPr>
      <w:rFonts w:asciiTheme="majorHAnsi" w:eastAsiaTheme="majorEastAsia" w:hAnsiTheme="majorHAnsi" w:cstheme="majorBidi"/>
      <w:color w:val="2F5496" w:themeColor="accent1" w:themeShade="BF"/>
      <w:sz w:val="32"/>
      <w:szCs w:val="32"/>
    </w:rPr>
  </w:style>
  <w:style w:type="table" w:customStyle="1" w:styleId="TableNormal">
    <w:name w:val="Table Normal"/>
    <w:uiPriority w:val="2"/>
    <w:semiHidden/>
    <w:unhideWhenUsed/>
    <w:qFormat/>
    <w:rsid w:val="000264C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msonormal0">
    <w:name w:val="msonormal"/>
    <w:basedOn w:val="Normale"/>
    <w:rsid w:val="000264C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l63">
    <w:name w:val="xl63"/>
    <w:basedOn w:val="Normale"/>
    <w:rsid w:val="000264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0"/>
      <w:szCs w:val="20"/>
      <w:lang w:eastAsia="it-IT"/>
    </w:rPr>
  </w:style>
  <w:style w:type="paragraph" w:customStyle="1" w:styleId="xl64">
    <w:name w:val="xl64"/>
    <w:basedOn w:val="Normale"/>
    <w:rsid w:val="000264C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it-IT"/>
    </w:rPr>
  </w:style>
  <w:style w:type="paragraph" w:customStyle="1" w:styleId="xl65">
    <w:name w:val="xl65"/>
    <w:basedOn w:val="Normale"/>
    <w:rsid w:val="000264C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it-IT"/>
    </w:rPr>
  </w:style>
  <w:style w:type="paragraph" w:customStyle="1" w:styleId="xl66">
    <w:name w:val="xl66"/>
    <w:basedOn w:val="Normale"/>
    <w:rsid w:val="000264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it-IT"/>
    </w:rPr>
  </w:style>
  <w:style w:type="paragraph" w:customStyle="1" w:styleId="xl67">
    <w:name w:val="xl67"/>
    <w:basedOn w:val="Normale"/>
    <w:rsid w:val="000264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it-IT"/>
    </w:rPr>
  </w:style>
  <w:style w:type="paragraph" w:customStyle="1" w:styleId="xl68">
    <w:name w:val="xl68"/>
    <w:basedOn w:val="Normale"/>
    <w:rsid w:val="000264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it-IT"/>
    </w:rPr>
  </w:style>
  <w:style w:type="paragraph" w:customStyle="1" w:styleId="xl69">
    <w:name w:val="xl69"/>
    <w:basedOn w:val="Normale"/>
    <w:rsid w:val="000264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u w:val="single"/>
      <w:lang w:eastAsia="it-IT"/>
    </w:rPr>
  </w:style>
  <w:style w:type="paragraph" w:customStyle="1" w:styleId="xl70">
    <w:name w:val="xl70"/>
    <w:basedOn w:val="Normale"/>
    <w:rsid w:val="000264C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l71">
    <w:name w:val="xl71"/>
    <w:basedOn w:val="Normale"/>
    <w:rsid w:val="000264C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it-IT"/>
    </w:rPr>
  </w:style>
  <w:style w:type="paragraph" w:customStyle="1" w:styleId="xl72">
    <w:name w:val="xl72"/>
    <w:basedOn w:val="Normale"/>
    <w:rsid w:val="000264C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it-IT"/>
    </w:rPr>
  </w:style>
  <w:style w:type="paragraph" w:customStyle="1" w:styleId="xl73">
    <w:name w:val="xl73"/>
    <w:basedOn w:val="Normale"/>
    <w:rsid w:val="000264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it-IT"/>
    </w:rPr>
  </w:style>
  <w:style w:type="paragraph" w:customStyle="1" w:styleId="xl74">
    <w:name w:val="xl74"/>
    <w:basedOn w:val="Normale"/>
    <w:rsid w:val="000264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it-IT"/>
    </w:rPr>
  </w:style>
  <w:style w:type="paragraph" w:customStyle="1" w:styleId="xl75">
    <w:name w:val="xl75"/>
    <w:basedOn w:val="Normale"/>
    <w:rsid w:val="000264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it-IT"/>
    </w:rPr>
  </w:style>
  <w:style w:type="paragraph" w:customStyle="1" w:styleId="xl76">
    <w:name w:val="xl76"/>
    <w:basedOn w:val="Normale"/>
    <w:rsid w:val="000264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it-IT"/>
    </w:rPr>
  </w:style>
  <w:style w:type="paragraph" w:customStyle="1" w:styleId="xl77">
    <w:name w:val="xl77"/>
    <w:basedOn w:val="Normale"/>
    <w:rsid w:val="000264CC"/>
    <w:pPr>
      <w:pBdr>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it-IT"/>
    </w:rPr>
  </w:style>
  <w:style w:type="paragraph" w:customStyle="1" w:styleId="xl78">
    <w:name w:val="xl78"/>
    <w:basedOn w:val="Normale"/>
    <w:rsid w:val="000264CC"/>
    <w:pPr>
      <w:pBdr>
        <w:left w:val="single" w:sz="4" w:space="0" w:color="auto"/>
        <w:bottom w:val="single" w:sz="4" w:space="0" w:color="auto"/>
        <w:right w:val="single" w:sz="4" w:space="0" w:color="auto"/>
      </w:pBdr>
      <w:shd w:val="clear" w:color="000000" w:fill="A5A5A5"/>
      <w:spacing w:before="100" w:beforeAutospacing="1" w:after="100" w:afterAutospacing="1" w:line="240" w:lineRule="auto"/>
      <w:textAlignment w:val="center"/>
    </w:pPr>
    <w:rPr>
      <w:rFonts w:ascii="Times New Roman" w:eastAsia="Times New Roman" w:hAnsi="Times New Roman" w:cs="Times New Roman"/>
      <w:b/>
      <w:bCs/>
      <w:sz w:val="20"/>
      <w:szCs w:val="20"/>
      <w:lang w:eastAsia="it-IT"/>
    </w:rPr>
  </w:style>
  <w:style w:type="paragraph" w:customStyle="1" w:styleId="xl79">
    <w:name w:val="xl79"/>
    <w:basedOn w:val="Normale"/>
    <w:rsid w:val="000264CC"/>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it-IT"/>
    </w:rPr>
  </w:style>
  <w:style w:type="paragraph" w:customStyle="1" w:styleId="xl80">
    <w:name w:val="xl80"/>
    <w:basedOn w:val="Normale"/>
    <w:rsid w:val="000264CC"/>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textAlignment w:val="center"/>
    </w:pPr>
    <w:rPr>
      <w:rFonts w:ascii="Times New Roman" w:eastAsia="Times New Roman" w:hAnsi="Times New Roman" w:cs="Times New Roman"/>
      <w:b/>
      <w:bCs/>
      <w:sz w:val="20"/>
      <w:szCs w:val="20"/>
      <w:lang w:eastAsia="it-IT"/>
    </w:rPr>
  </w:style>
  <w:style w:type="paragraph" w:customStyle="1" w:styleId="xl81">
    <w:name w:val="xl81"/>
    <w:basedOn w:val="Normale"/>
    <w:rsid w:val="000264CC"/>
    <w:pPr>
      <w:pBdr>
        <w:top w:val="single" w:sz="8" w:space="0" w:color="auto"/>
        <w:left w:val="single" w:sz="8" w:space="0" w:color="auto"/>
        <w:bottom w:val="single" w:sz="8" w:space="0" w:color="auto"/>
        <w:right w:val="single" w:sz="4" w:space="0" w:color="auto"/>
      </w:pBdr>
      <w:shd w:val="clear" w:color="000000" w:fill="A5A5A5"/>
      <w:spacing w:before="100" w:beforeAutospacing="1" w:after="100" w:afterAutospacing="1" w:line="240" w:lineRule="auto"/>
      <w:jc w:val="center"/>
    </w:pPr>
    <w:rPr>
      <w:rFonts w:ascii="Times New Roman" w:eastAsia="Times New Roman" w:hAnsi="Times New Roman" w:cs="Times New Roman"/>
      <w:b/>
      <w:bCs/>
      <w:sz w:val="20"/>
      <w:szCs w:val="20"/>
      <w:lang w:eastAsia="it-IT"/>
    </w:rPr>
  </w:style>
  <w:style w:type="paragraph" w:customStyle="1" w:styleId="xl82">
    <w:name w:val="xl82"/>
    <w:basedOn w:val="Normale"/>
    <w:rsid w:val="000264CC"/>
    <w:pPr>
      <w:pBdr>
        <w:top w:val="single" w:sz="8" w:space="0" w:color="auto"/>
        <w:left w:val="single" w:sz="4" w:space="0" w:color="auto"/>
        <w:bottom w:val="single" w:sz="8" w:space="0" w:color="auto"/>
        <w:right w:val="single" w:sz="8" w:space="0" w:color="auto"/>
      </w:pBdr>
      <w:shd w:val="clear" w:color="000000" w:fill="A5A5A5"/>
      <w:spacing w:before="100" w:beforeAutospacing="1" w:after="100" w:afterAutospacing="1" w:line="240" w:lineRule="auto"/>
    </w:pPr>
    <w:rPr>
      <w:rFonts w:ascii="Times New Roman" w:eastAsia="Times New Roman" w:hAnsi="Times New Roman" w:cs="Times New Roman"/>
      <w:b/>
      <w:bCs/>
      <w:sz w:val="20"/>
      <w:szCs w:val="20"/>
      <w:lang w:eastAsia="it-IT"/>
    </w:rPr>
  </w:style>
  <w:style w:type="paragraph" w:customStyle="1" w:styleId="xl83">
    <w:name w:val="xl83"/>
    <w:basedOn w:val="Normale"/>
    <w:rsid w:val="000264CC"/>
    <w:pPr>
      <w:pBdr>
        <w:top w:val="single" w:sz="8" w:space="0" w:color="auto"/>
        <w:left w:val="single" w:sz="8" w:space="0" w:color="auto"/>
        <w:bottom w:val="single" w:sz="8" w:space="0" w:color="auto"/>
        <w:right w:val="single" w:sz="4" w:space="0" w:color="auto"/>
      </w:pBdr>
      <w:shd w:val="clear" w:color="000000" w:fill="A5A5A5"/>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it-IT"/>
    </w:rPr>
  </w:style>
  <w:style w:type="paragraph" w:customStyle="1" w:styleId="xl84">
    <w:name w:val="xl84"/>
    <w:basedOn w:val="Normale"/>
    <w:rsid w:val="000264CC"/>
    <w:pPr>
      <w:pBdr>
        <w:top w:val="single" w:sz="8" w:space="0" w:color="auto"/>
        <w:left w:val="single" w:sz="4" w:space="0" w:color="auto"/>
        <w:bottom w:val="single" w:sz="8" w:space="0" w:color="auto"/>
        <w:right w:val="single" w:sz="8" w:space="0" w:color="auto"/>
      </w:pBdr>
      <w:shd w:val="clear" w:color="000000" w:fill="A5A5A5"/>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it-IT"/>
    </w:rPr>
  </w:style>
  <w:style w:type="paragraph" w:customStyle="1" w:styleId="xl85">
    <w:name w:val="xl85"/>
    <w:basedOn w:val="Normale"/>
    <w:rsid w:val="000264CC"/>
    <w:pPr>
      <w:pBdr>
        <w:top w:val="single" w:sz="8" w:space="0" w:color="auto"/>
        <w:left w:val="single" w:sz="8" w:space="0" w:color="auto"/>
        <w:bottom w:val="single" w:sz="8" w:space="0" w:color="auto"/>
        <w:right w:val="single" w:sz="4" w:space="0" w:color="auto"/>
      </w:pBdr>
      <w:shd w:val="clear" w:color="000000" w:fill="A5A5A5"/>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it-IT"/>
    </w:rPr>
  </w:style>
  <w:style w:type="paragraph" w:customStyle="1" w:styleId="xl86">
    <w:name w:val="xl86"/>
    <w:basedOn w:val="Normale"/>
    <w:rsid w:val="000264CC"/>
    <w:pPr>
      <w:pBdr>
        <w:top w:val="single" w:sz="8" w:space="0" w:color="auto"/>
        <w:left w:val="single" w:sz="4" w:space="0" w:color="auto"/>
        <w:bottom w:val="single" w:sz="8" w:space="0" w:color="auto"/>
        <w:right w:val="single" w:sz="8" w:space="0" w:color="auto"/>
      </w:pBdr>
      <w:shd w:val="clear" w:color="000000" w:fill="A5A5A5"/>
      <w:spacing w:before="100" w:beforeAutospacing="1" w:after="100" w:afterAutospacing="1" w:line="240" w:lineRule="auto"/>
      <w:textAlignment w:val="center"/>
    </w:pPr>
    <w:rPr>
      <w:rFonts w:ascii="Times New Roman" w:eastAsia="Times New Roman" w:hAnsi="Times New Roman" w:cs="Times New Roman"/>
      <w:b/>
      <w:bCs/>
      <w:sz w:val="20"/>
      <w:szCs w:val="20"/>
      <w:lang w:eastAsia="it-IT"/>
    </w:rPr>
  </w:style>
  <w:style w:type="paragraph" w:customStyle="1" w:styleId="paragraph">
    <w:name w:val="paragraph"/>
    <w:basedOn w:val="Normale"/>
    <w:rsid w:val="004D58CA"/>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5191">
      <w:bodyDiv w:val="1"/>
      <w:marLeft w:val="0"/>
      <w:marRight w:val="0"/>
      <w:marTop w:val="0"/>
      <w:marBottom w:val="0"/>
      <w:divBdr>
        <w:top w:val="none" w:sz="0" w:space="0" w:color="auto"/>
        <w:left w:val="none" w:sz="0" w:space="0" w:color="auto"/>
        <w:bottom w:val="none" w:sz="0" w:space="0" w:color="auto"/>
        <w:right w:val="none" w:sz="0" w:space="0" w:color="auto"/>
      </w:divBdr>
    </w:div>
    <w:div w:id="18549206">
      <w:bodyDiv w:val="1"/>
      <w:marLeft w:val="0"/>
      <w:marRight w:val="0"/>
      <w:marTop w:val="0"/>
      <w:marBottom w:val="0"/>
      <w:divBdr>
        <w:top w:val="none" w:sz="0" w:space="0" w:color="auto"/>
        <w:left w:val="none" w:sz="0" w:space="0" w:color="auto"/>
        <w:bottom w:val="none" w:sz="0" w:space="0" w:color="auto"/>
        <w:right w:val="none" w:sz="0" w:space="0" w:color="auto"/>
      </w:divBdr>
    </w:div>
    <w:div w:id="49041998">
      <w:bodyDiv w:val="1"/>
      <w:marLeft w:val="0"/>
      <w:marRight w:val="0"/>
      <w:marTop w:val="0"/>
      <w:marBottom w:val="0"/>
      <w:divBdr>
        <w:top w:val="none" w:sz="0" w:space="0" w:color="auto"/>
        <w:left w:val="none" w:sz="0" w:space="0" w:color="auto"/>
        <w:bottom w:val="none" w:sz="0" w:space="0" w:color="auto"/>
        <w:right w:val="none" w:sz="0" w:space="0" w:color="auto"/>
      </w:divBdr>
    </w:div>
    <w:div w:id="81606695">
      <w:bodyDiv w:val="1"/>
      <w:marLeft w:val="0"/>
      <w:marRight w:val="0"/>
      <w:marTop w:val="0"/>
      <w:marBottom w:val="0"/>
      <w:divBdr>
        <w:top w:val="none" w:sz="0" w:space="0" w:color="auto"/>
        <w:left w:val="none" w:sz="0" w:space="0" w:color="auto"/>
        <w:bottom w:val="none" w:sz="0" w:space="0" w:color="auto"/>
        <w:right w:val="none" w:sz="0" w:space="0" w:color="auto"/>
      </w:divBdr>
    </w:div>
    <w:div w:id="96483543">
      <w:bodyDiv w:val="1"/>
      <w:marLeft w:val="0"/>
      <w:marRight w:val="0"/>
      <w:marTop w:val="0"/>
      <w:marBottom w:val="0"/>
      <w:divBdr>
        <w:top w:val="none" w:sz="0" w:space="0" w:color="auto"/>
        <w:left w:val="none" w:sz="0" w:space="0" w:color="auto"/>
        <w:bottom w:val="none" w:sz="0" w:space="0" w:color="auto"/>
        <w:right w:val="none" w:sz="0" w:space="0" w:color="auto"/>
      </w:divBdr>
    </w:div>
    <w:div w:id="135804035">
      <w:bodyDiv w:val="1"/>
      <w:marLeft w:val="0"/>
      <w:marRight w:val="0"/>
      <w:marTop w:val="0"/>
      <w:marBottom w:val="0"/>
      <w:divBdr>
        <w:top w:val="none" w:sz="0" w:space="0" w:color="auto"/>
        <w:left w:val="none" w:sz="0" w:space="0" w:color="auto"/>
        <w:bottom w:val="none" w:sz="0" w:space="0" w:color="auto"/>
        <w:right w:val="none" w:sz="0" w:space="0" w:color="auto"/>
      </w:divBdr>
    </w:div>
    <w:div w:id="201871897">
      <w:bodyDiv w:val="1"/>
      <w:marLeft w:val="0"/>
      <w:marRight w:val="0"/>
      <w:marTop w:val="0"/>
      <w:marBottom w:val="0"/>
      <w:divBdr>
        <w:top w:val="none" w:sz="0" w:space="0" w:color="auto"/>
        <w:left w:val="none" w:sz="0" w:space="0" w:color="auto"/>
        <w:bottom w:val="none" w:sz="0" w:space="0" w:color="auto"/>
        <w:right w:val="none" w:sz="0" w:space="0" w:color="auto"/>
      </w:divBdr>
    </w:div>
    <w:div w:id="203948526">
      <w:bodyDiv w:val="1"/>
      <w:marLeft w:val="0"/>
      <w:marRight w:val="0"/>
      <w:marTop w:val="0"/>
      <w:marBottom w:val="0"/>
      <w:divBdr>
        <w:top w:val="none" w:sz="0" w:space="0" w:color="auto"/>
        <w:left w:val="none" w:sz="0" w:space="0" w:color="auto"/>
        <w:bottom w:val="none" w:sz="0" w:space="0" w:color="auto"/>
        <w:right w:val="none" w:sz="0" w:space="0" w:color="auto"/>
      </w:divBdr>
    </w:div>
    <w:div w:id="288779694">
      <w:bodyDiv w:val="1"/>
      <w:marLeft w:val="0"/>
      <w:marRight w:val="0"/>
      <w:marTop w:val="0"/>
      <w:marBottom w:val="0"/>
      <w:divBdr>
        <w:top w:val="none" w:sz="0" w:space="0" w:color="auto"/>
        <w:left w:val="none" w:sz="0" w:space="0" w:color="auto"/>
        <w:bottom w:val="none" w:sz="0" w:space="0" w:color="auto"/>
        <w:right w:val="none" w:sz="0" w:space="0" w:color="auto"/>
      </w:divBdr>
    </w:div>
    <w:div w:id="299113036">
      <w:bodyDiv w:val="1"/>
      <w:marLeft w:val="0"/>
      <w:marRight w:val="0"/>
      <w:marTop w:val="0"/>
      <w:marBottom w:val="0"/>
      <w:divBdr>
        <w:top w:val="none" w:sz="0" w:space="0" w:color="auto"/>
        <w:left w:val="none" w:sz="0" w:space="0" w:color="auto"/>
        <w:bottom w:val="none" w:sz="0" w:space="0" w:color="auto"/>
        <w:right w:val="none" w:sz="0" w:space="0" w:color="auto"/>
      </w:divBdr>
    </w:div>
    <w:div w:id="318728786">
      <w:bodyDiv w:val="1"/>
      <w:marLeft w:val="0"/>
      <w:marRight w:val="0"/>
      <w:marTop w:val="0"/>
      <w:marBottom w:val="0"/>
      <w:divBdr>
        <w:top w:val="none" w:sz="0" w:space="0" w:color="auto"/>
        <w:left w:val="none" w:sz="0" w:space="0" w:color="auto"/>
        <w:bottom w:val="none" w:sz="0" w:space="0" w:color="auto"/>
        <w:right w:val="none" w:sz="0" w:space="0" w:color="auto"/>
      </w:divBdr>
    </w:div>
    <w:div w:id="342441446">
      <w:bodyDiv w:val="1"/>
      <w:marLeft w:val="0"/>
      <w:marRight w:val="0"/>
      <w:marTop w:val="0"/>
      <w:marBottom w:val="0"/>
      <w:divBdr>
        <w:top w:val="none" w:sz="0" w:space="0" w:color="auto"/>
        <w:left w:val="none" w:sz="0" w:space="0" w:color="auto"/>
        <w:bottom w:val="none" w:sz="0" w:space="0" w:color="auto"/>
        <w:right w:val="none" w:sz="0" w:space="0" w:color="auto"/>
      </w:divBdr>
    </w:div>
    <w:div w:id="369456823">
      <w:bodyDiv w:val="1"/>
      <w:marLeft w:val="0"/>
      <w:marRight w:val="0"/>
      <w:marTop w:val="0"/>
      <w:marBottom w:val="0"/>
      <w:divBdr>
        <w:top w:val="none" w:sz="0" w:space="0" w:color="auto"/>
        <w:left w:val="none" w:sz="0" w:space="0" w:color="auto"/>
        <w:bottom w:val="none" w:sz="0" w:space="0" w:color="auto"/>
        <w:right w:val="none" w:sz="0" w:space="0" w:color="auto"/>
      </w:divBdr>
    </w:div>
    <w:div w:id="383338203">
      <w:bodyDiv w:val="1"/>
      <w:marLeft w:val="0"/>
      <w:marRight w:val="0"/>
      <w:marTop w:val="0"/>
      <w:marBottom w:val="0"/>
      <w:divBdr>
        <w:top w:val="none" w:sz="0" w:space="0" w:color="auto"/>
        <w:left w:val="none" w:sz="0" w:space="0" w:color="auto"/>
        <w:bottom w:val="none" w:sz="0" w:space="0" w:color="auto"/>
        <w:right w:val="none" w:sz="0" w:space="0" w:color="auto"/>
      </w:divBdr>
    </w:div>
    <w:div w:id="388917716">
      <w:bodyDiv w:val="1"/>
      <w:marLeft w:val="0"/>
      <w:marRight w:val="0"/>
      <w:marTop w:val="0"/>
      <w:marBottom w:val="0"/>
      <w:divBdr>
        <w:top w:val="none" w:sz="0" w:space="0" w:color="auto"/>
        <w:left w:val="none" w:sz="0" w:space="0" w:color="auto"/>
        <w:bottom w:val="none" w:sz="0" w:space="0" w:color="auto"/>
        <w:right w:val="none" w:sz="0" w:space="0" w:color="auto"/>
      </w:divBdr>
    </w:div>
    <w:div w:id="390660920">
      <w:bodyDiv w:val="1"/>
      <w:marLeft w:val="0"/>
      <w:marRight w:val="0"/>
      <w:marTop w:val="0"/>
      <w:marBottom w:val="0"/>
      <w:divBdr>
        <w:top w:val="none" w:sz="0" w:space="0" w:color="auto"/>
        <w:left w:val="none" w:sz="0" w:space="0" w:color="auto"/>
        <w:bottom w:val="none" w:sz="0" w:space="0" w:color="auto"/>
        <w:right w:val="none" w:sz="0" w:space="0" w:color="auto"/>
      </w:divBdr>
    </w:div>
    <w:div w:id="397437152">
      <w:bodyDiv w:val="1"/>
      <w:marLeft w:val="0"/>
      <w:marRight w:val="0"/>
      <w:marTop w:val="0"/>
      <w:marBottom w:val="0"/>
      <w:divBdr>
        <w:top w:val="none" w:sz="0" w:space="0" w:color="auto"/>
        <w:left w:val="none" w:sz="0" w:space="0" w:color="auto"/>
        <w:bottom w:val="none" w:sz="0" w:space="0" w:color="auto"/>
        <w:right w:val="none" w:sz="0" w:space="0" w:color="auto"/>
      </w:divBdr>
    </w:div>
    <w:div w:id="399717030">
      <w:bodyDiv w:val="1"/>
      <w:marLeft w:val="0"/>
      <w:marRight w:val="0"/>
      <w:marTop w:val="0"/>
      <w:marBottom w:val="0"/>
      <w:divBdr>
        <w:top w:val="none" w:sz="0" w:space="0" w:color="auto"/>
        <w:left w:val="none" w:sz="0" w:space="0" w:color="auto"/>
        <w:bottom w:val="none" w:sz="0" w:space="0" w:color="auto"/>
        <w:right w:val="none" w:sz="0" w:space="0" w:color="auto"/>
      </w:divBdr>
    </w:div>
    <w:div w:id="461463603">
      <w:bodyDiv w:val="1"/>
      <w:marLeft w:val="0"/>
      <w:marRight w:val="0"/>
      <w:marTop w:val="0"/>
      <w:marBottom w:val="0"/>
      <w:divBdr>
        <w:top w:val="none" w:sz="0" w:space="0" w:color="auto"/>
        <w:left w:val="none" w:sz="0" w:space="0" w:color="auto"/>
        <w:bottom w:val="none" w:sz="0" w:space="0" w:color="auto"/>
        <w:right w:val="none" w:sz="0" w:space="0" w:color="auto"/>
      </w:divBdr>
    </w:div>
    <w:div w:id="537157297">
      <w:bodyDiv w:val="1"/>
      <w:marLeft w:val="0"/>
      <w:marRight w:val="0"/>
      <w:marTop w:val="0"/>
      <w:marBottom w:val="0"/>
      <w:divBdr>
        <w:top w:val="none" w:sz="0" w:space="0" w:color="auto"/>
        <w:left w:val="none" w:sz="0" w:space="0" w:color="auto"/>
        <w:bottom w:val="none" w:sz="0" w:space="0" w:color="auto"/>
        <w:right w:val="none" w:sz="0" w:space="0" w:color="auto"/>
      </w:divBdr>
    </w:div>
    <w:div w:id="805508639">
      <w:bodyDiv w:val="1"/>
      <w:marLeft w:val="0"/>
      <w:marRight w:val="0"/>
      <w:marTop w:val="0"/>
      <w:marBottom w:val="0"/>
      <w:divBdr>
        <w:top w:val="none" w:sz="0" w:space="0" w:color="auto"/>
        <w:left w:val="none" w:sz="0" w:space="0" w:color="auto"/>
        <w:bottom w:val="none" w:sz="0" w:space="0" w:color="auto"/>
        <w:right w:val="none" w:sz="0" w:space="0" w:color="auto"/>
      </w:divBdr>
    </w:div>
    <w:div w:id="814109809">
      <w:bodyDiv w:val="1"/>
      <w:marLeft w:val="0"/>
      <w:marRight w:val="0"/>
      <w:marTop w:val="0"/>
      <w:marBottom w:val="0"/>
      <w:divBdr>
        <w:top w:val="none" w:sz="0" w:space="0" w:color="auto"/>
        <w:left w:val="none" w:sz="0" w:space="0" w:color="auto"/>
        <w:bottom w:val="none" w:sz="0" w:space="0" w:color="auto"/>
        <w:right w:val="none" w:sz="0" w:space="0" w:color="auto"/>
      </w:divBdr>
    </w:div>
    <w:div w:id="855269541">
      <w:bodyDiv w:val="1"/>
      <w:marLeft w:val="0"/>
      <w:marRight w:val="0"/>
      <w:marTop w:val="0"/>
      <w:marBottom w:val="0"/>
      <w:divBdr>
        <w:top w:val="none" w:sz="0" w:space="0" w:color="auto"/>
        <w:left w:val="none" w:sz="0" w:space="0" w:color="auto"/>
        <w:bottom w:val="none" w:sz="0" w:space="0" w:color="auto"/>
        <w:right w:val="none" w:sz="0" w:space="0" w:color="auto"/>
      </w:divBdr>
    </w:div>
    <w:div w:id="969936627">
      <w:bodyDiv w:val="1"/>
      <w:marLeft w:val="0"/>
      <w:marRight w:val="0"/>
      <w:marTop w:val="0"/>
      <w:marBottom w:val="0"/>
      <w:divBdr>
        <w:top w:val="none" w:sz="0" w:space="0" w:color="auto"/>
        <w:left w:val="none" w:sz="0" w:space="0" w:color="auto"/>
        <w:bottom w:val="none" w:sz="0" w:space="0" w:color="auto"/>
        <w:right w:val="none" w:sz="0" w:space="0" w:color="auto"/>
      </w:divBdr>
    </w:div>
    <w:div w:id="985285606">
      <w:bodyDiv w:val="1"/>
      <w:marLeft w:val="0"/>
      <w:marRight w:val="0"/>
      <w:marTop w:val="0"/>
      <w:marBottom w:val="0"/>
      <w:divBdr>
        <w:top w:val="none" w:sz="0" w:space="0" w:color="auto"/>
        <w:left w:val="none" w:sz="0" w:space="0" w:color="auto"/>
        <w:bottom w:val="none" w:sz="0" w:space="0" w:color="auto"/>
        <w:right w:val="none" w:sz="0" w:space="0" w:color="auto"/>
      </w:divBdr>
    </w:div>
    <w:div w:id="993484221">
      <w:bodyDiv w:val="1"/>
      <w:marLeft w:val="0"/>
      <w:marRight w:val="0"/>
      <w:marTop w:val="0"/>
      <w:marBottom w:val="0"/>
      <w:divBdr>
        <w:top w:val="none" w:sz="0" w:space="0" w:color="auto"/>
        <w:left w:val="none" w:sz="0" w:space="0" w:color="auto"/>
        <w:bottom w:val="none" w:sz="0" w:space="0" w:color="auto"/>
        <w:right w:val="none" w:sz="0" w:space="0" w:color="auto"/>
      </w:divBdr>
    </w:div>
    <w:div w:id="1142885538">
      <w:bodyDiv w:val="1"/>
      <w:marLeft w:val="0"/>
      <w:marRight w:val="0"/>
      <w:marTop w:val="0"/>
      <w:marBottom w:val="0"/>
      <w:divBdr>
        <w:top w:val="none" w:sz="0" w:space="0" w:color="auto"/>
        <w:left w:val="none" w:sz="0" w:space="0" w:color="auto"/>
        <w:bottom w:val="none" w:sz="0" w:space="0" w:color="auto"/>
        <w:right w:val="none" w:sz="0" w:space="0" w:color="auto"/>
      </w:divBdr>
    </w:div>
    <w:div w:id="1186676130">
      <w:bodyDiv w:val="1"/>
      <w:marLeft w:val="0"/>
      <w:marRight w:val="0"/>
      <w:marTop w:val="0"/>
      <w:marBottom w:val="0"/>
      <w:divBdr>
        <w:top w:val="none" w:sz="0" w:space="0" w:color="auto"/>
        <w:left w:val="none" w:sz="0" w:space="0" w:color="auto"/>
        <w:bottom w:val="none" w:sz="0" w:space="0" w:color="auto"/>
        <w:right w:val="none" w:sz="0" w:space="0" w:color="auto"/>
      </w:divBdr>
    </w:div>
    <w:div w:id="1223172506">
      <w:bodyDiv w:val="1"/>
      <w:marLeft w:val="0"/>
      <w:marRight w:val="0"/>
      <w:marTop w:val="0"/>
      <w:marBottom w:val="0"/>
      <w:divBdr>
        <w:top w:val="none" w:sz="0" w:space="0" w:color="auto"/>
        <w:left w:val="none" w:sz="0" w:space="0" w:color="auto"/>
        <w:bottom w:val="none" w:sz="0" w:space="0" w:color="auto"/>
        <w:right w:val="none" w:sz="0" w:space="0" w:color="auto"/>
      </w:divBdr>
    </w:div>
    <w:div w:id="1312758723">
      <w:bodyDiv w:val="1"/>
      <w:marLeft w:val="0"/>
      <w:marRight w:val="0"/>
      <w:marTop w:val="0"/>
      <w:marBottom w:val="0"/>
      <w:divBdr>
        <w:top w:val="none" w:sz="0" w:space="0" w:color="auto"/>
        <w:left w:val="none" w:sz="0" w:space="0" w:color="auto"/>
        <w:bottom w:val="none" w:sz="0" w:space="0" w:color="auto"/>
        <w:right w:val="none" w:sz="0" w:space="0" w:color="auto"/>
      </w:divBdr>
    </w:div>
    <w:div w:id="1331981385">
      <w:bodyDiv w:val="1"/>
      <w:marLeft w:val="0"/>
      <w:marRight w:val="0"/>
      <w:marTop w:val="0"/>
      <w:marBottom w:val="0"/>
      <w:divBdr>
        <w:top w:val="none" w:sz="0" w:space="0" w:color="auto"/>
        <w:left w:val="none" w:sz="0" w:space="0" w:color="auto"/>
        <w:bottom w:val="none" w:sz="0" w:space="0" w:color="auto"/>
        <w:right w:val="none" w:sz="0" w:space="0" w:color="auto"/>
      </w:divBdr>
    </w:div>
    <w:div w:id="1359576151">
      <w:bodyDiv w:val="1"/>
      <w:marLeft w:val="0"/>
      <w:marRight w:val="0"/>
      <w:marTop w:val="0"/>
      <w:marBottom w:val="0"/>
      <w:divBdr>
        <w:top w:val="none" w:sz="0" w:space="0" w:color="auto"/>
        <w:left w:val="none" w:sz="0" w:space="0" w:color="auto"/>
        <w:bottom w:val="none" w:sz="0" w:space="0" w:color="auto"/>
        <w:right w:val="none" w:sz="0" w:space="0" w:color="auto"/>
      </w:divBdr>
    </w:div>
    <w:div w:id="1449199147">
      <w:bodyDiv w:val="1"/>
      <w:marLeft w:val="0"/>
      <w:marRight w:val="0"/>
      <w:marTop w:val="0"/>
      <w:marBottom w:val="0"/>
      <w:divBdr>
        <w:top w:val="none" w:sz="0" w:space="0" w:color="auto"/>
        <w:left w:val="none" w:sz="0" w:space="0" w:color="auto"/>
        <w:bottom w:val="none" w:sz="0" w:space="0" w:color="auto"/>
        <w:right w:val="none" w:sz="0" w:space="0" w:color="auto"/>
      </w:divBdr>
    </w:div>
    <w:div w:id="1542473340">
      <w:bodyDiv w:val="1"/>
      <w:marLeft w:val="0"/>
      <w:marRight w:val="0"/>
      <w:marTop w:val="0"/>
      <w:marBottom w:val="0"/>
      <w:divBdr>
        <w:top w:val="none" w:sz="0" w:space="0" w:color="auto"/>
        <w:left w:val="none" w:sz="0" w:space="0" w:color="auto"/>
        <w:bottom w:val="none" w:sz="0" w:space="0" w:color="auto"/>
        <w:right w:val="none" w:sz="0" w:space="0" w:color="auto"/>
      </w:divBdr>
    </w:div>
    <w:div w:id="1564487416">
      <w:bodyDiv w:val="1"/>
      <w:marLeft w:val="0"/>
      <w:marRight w:val="0"/>
      <w:marTop w:val="0"/>
      <w:marBottom w:val="0"/>
      <w:divBdr>
        <w:top w:val="none" w:sz="0" w:space="0" w:color="auto"/>
        <w:left w:val="none" w:sz="0" w:space="0" w:color="auto"/>
        <w:bottom w:val="none" w:sz="0" w:space="0" w:color="auto"/>
        <w:right w:val="none" w:sz="0" w:space="0" w:color="auto"/>
      </w:divBdr>
    </w:div>
    <w:div w:id="1578441073">
      <w:bodyDiv w:val="1"/>
      <w:marLeft w:val="0"/>
      <w:marRight w:val="0"/>
      <w:marTop w:val="0"/>
      <w:marBottom w:val="0"/>
      <w:divBdr>
        <w:top w:val="none" w:sz="0" w:space="0" w:color="auto"/>
        <w:left w:val="none" w:sz="0" w:space="0" w:color="auto"/>
        <w:bottom w:val="none" w:sz="0" w:space="0" w:color="auto"/>
        <w:right w:val="none" w:sz="0" w:space="0" w:color="auto"/>
      </w:divBdr>
    </w:div>
    <w:div w:id="1600062580">
      <w:bodyDiv w:val="1"/>
      <w:marLeft w:val="0"/>
      <w:marRight w:val="0"/>
      <w:marTop w:val="0"/>
      <w:marBottom w:val="0"/>
      <w:divBdr>
        <w:top w:val="none" w:sz="0" w:space="0" w:color="auto"/>
        <w:left w:val="none" w:sz="0" w:space="0" w:color="auto"/>
        <w:bottom w:val="none" w:sz="0" w:space="0" w:color="auto"/>
        <w:right w:val="none" w:sz="0" w:space="0" w:color="auto"/>
      </w:divBdr>
    </w:div>
    <w:div w:id="1627349929">
      <w:bodyDiv w:val="1"/>
      <w:marLeft w:val="0"/>
      <w:marRight w:val="0"/>
      <w:marTop w:val="0"/>
      <w:marBottom w:val="0"/>
      <w:divBdr>
        <w:top w:val="none" w:sz="0" w:space="0" w:color="auto"/>
        <w:left w:val="none" w:sz="0" w:space="0" w:color="auto"/>
        <w:bottom w:val="none" w:sz="0" w:space="0" w:color="auto"/>
        <w:right w:val="none" w:sz="0" w:space="0" w:color="auto"/>
      </w:divBdr>
    </w:div>
    <w:div w:id="1641380414">
      <w:bodyDiv w:val="1"/>
      <w:marLeft w:val="0"/>
      <w:marRight w:val="0"/>
      <w:marTop w:val="0"/>
      <w:marBottom w:val="0"/>
      <w:divBdr>
        <w:top w:val="none" w:sz="0" w:space="0" w:color="auto"/>
        <w:left w:val="none" w:sz="0" w:space="0" w:color="auto"/>
        <w:bottom w:val="none" w:sz="0" w:space="0" w:color="auto"/>
        <w:right w:val="none" w:sz="0" w:space="0" w:color="auto"/>
      </w:divBdr>
    </w:div>
    <w:div w:id="1690910269">
      <w:bodyDiv w:val="1"/>
      <w:marLeft w:val="0"/>
      <w:marRight w:val="0"/>
      <w:marTop w:val="0"/>
      <w:marBottom w:val="0"/>
      <w:divBdr>
        <w:top w:val="none" w:sz="0" w:space="0" w:color="auto"/>
        <w:left w:val="none" w:sz="0" w:space="0" w:color="auto"/>
        <w:bottom w:val="none" w:sz="0" w:space="0" w:color="auto"/>
        <w:right w:val="none" w:sz="0" w:space="0" w:color="auto"/>
      </w:divBdr>
    </w:div>
    <w:div w:id="1803814643">
      <w:bodyDiv w:val="1"/>
      <w:marLeft w:val="0"/>
      <w:marRight w:val="0"/>
      <w:marTop w:val="0"/>
      <w:marBottom w:val="0"/>
      <w:divBdr>
        <w:top w:val="none" w:sz="0" w:space="0" w:color="auto"/>
        <w:left w:val="none" w:sz="0" w:space="0" w:color="auto"/>
        <w:bottom w:val="none" w:sz="0" w:space="0" w:color="auto"/>
        <w:right w:val="none" w:sz="0" w:space="0" w:color="auto"/>
      </w:divBdr>
    </w:div>
    <w:div w:id="1814831498">
      <w:bodyDiv w:val="1"/>
      <w:marLeft w:val="0"/>
      <w:marRight w:val="0"/>
      <w:marTop w:val="0"/>
      <w:marBottom w:val="0"/>
      <w:divBdr>
        <w:top w:val="none" w:sz="0" w:space="0" w:color="auto"/>
        <w:left w:val="none" w:sz="0" w:space="0" w:color="auto"/>
        <w:bottom w:val="none" w:sz="0" w:space="0" w:color="auto"/>
        <w:right w:val="none" w:sz="0" w:space="0" w:color="auto"/>
      </w:divBdr>
    </w:div>
    <w:div w:id="1852596918">
      <w:bodyDiv w:val="1"/>
      <w:marLeft w:val="0"/>
      <w:marRight w:val="0"/>
      <w:marTop w:val="0"/>
      <w:marBottom w:val="0"/>
      <w:divBdr>
        <w:top w:val="none" w:sz="0" w:space="0" w:color="auto"/>
        <w:left w:val="none" w:sz="0" w:space="0" w:color="auto"/>
        <w:bottom w:val="none" w:sz="0" w:space="0" w:color="auto"/>
        <w:right w:val="none" w:sz="0" w:space="0" w:color="auto"/>
      </w:divBdr>
    </w:div>
    <w:div w:id="1881210918">
      <w:bodyDiv w:val="1"/>
      <w:marLeft w:val="0"/>
      <w:marRight w:val="0"/>
      <w:marTop w:val="0"/>
      <w:marBottom w:val="0"/>
      <w:divBdr>
        <w:top w:val="none" w:sz="0" w:space="0" w:color="auto"/>
        <w:left w:val="none" w:sz="0" w:space="0" w:color="auto"/>
        <w:bottom w:val="none" w:sz="0" w:space="0" w:color="auto"/>
        <w:right w:val="none" w:sz="0" w:space="0" w:color="auto"/>
      </w:divBdr>
    </w:div>
    <w:div w:id="1898201657">
      <w:bodyDiv w:val="1"/>
      <w:marLeft w:val="0"/>
      <w:marRight w:val="0"/>
      <w:marTop w:val="0"/>
      <w:marBottom w:val="0"/>
      <w:divBdr>
        <w:top w:val="none" w:sz="0" w:space="0" w:color="auto"/>
        <w:left w:val="none" w:sz="0" w:space="0" w:color="auto"/>
        <w:bottom w:val="none" w:sz="0" w:space="0" w:color="auto"/>
        <w:right w:val="none" w:sz="0" w:space="0" w:color="auto"/>
      </w:divBdr>
    </w:div>
    <w:div w:id="1938825298">
      <w:bodyDiv w:val="1"/>
      <w:marLeft w:val="0"/>
      <w:marRight w:val="0"/>
      <w:marTop w:val="0"/>
      <w:marBottom w:val="0"/>
      <w:divBdr>
        <w:top w:val="none" w:sz="0" w:space="0" w:color="auto"/>
        <w:left w:val="none" w:sz="0" w:space="0" w:color="auto"/>
        <w:bottom w:val="none" w:sz="0" w:space="0" w:color="auto"/>
        <w:right w:val="none" w:sz="0" w:space="0" w:color="auto"/>
      </w:divBdr>
    </w:div>
    <w:div w:id="1946959441">
      <w:bodyDiv w:val="1"/>
      <w:marLeft w:val="0"/>
      <w:marRight w:val="0"/>
      <w:marTop w:val="0"/>
      <w:marBottom w:val="0"/>
      <w:divBdr>
        <w:top w:val="none" w:sz="0" w:space="0" w:color="auto"/>
        <w:left w:val="none" w:sz="0" w:space="0" w:color="auto"/>
        <w:bottom w:val="none" w:sz="0" w:space="0" w:color="auto"/>
        <w:right w:val="none" w:sz="0" w:space="0" w:color="auto"/>
      </w:divBdr>
    </w:div>
    <w:div w:id="206216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eur-lex.europa.eu/legal-content/IT/TXT/?uri=CELEX:32022R0129"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deltaduemila@pec.it" TargetMode="External"/><Relationship Id="rId2" Type="http://schemas.openxmlformats.org/officeDocument/2006/relationships/hyperlink" Target="mailto:info@deltaduemila.net" TargetMode="External"/><Relationship Id="rId1" Type="http://schemas.openxmlformats.org/officeDocument/2006/relationships/hyperlink" Target="http://www.deltaduemila.net"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mailto:deltaduemila@pec.it" TargetMode="External"/><Relationship Id="rId2" Type="http://schemas.openxmlformats.org/officeDocument/2006/relationships/hyperlink" Target="mailto:info@deltaduemila.net" TargetMode="External"/><Relationship Id="rId1" Type="http://schemas.openxmlformats.org/officeDocument/2006/relationships/hyperlink" Target="http://www.deltaduemila.ne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eec687d-ec05-4850-9c75-a9778299c95b" xsi:nil="true"/>
    <lcf76f155ced4ddcb4097134ff3c332f xmlns="d90c8d96-af72-4138-89a0-3c2d5974c0b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A6FEA158831BA94BB7977600D8EF0BDC" ma:contentTypeVersion="11" ma:contentTypeDescription="Creare un nuovo documento." ma:contentTypeScope="" ma:versionID="71e57b783e2fbc97e575146779a7b432">
  <xsd:schema xmlns:xsd="http://www.w3.org/2001/XMLSchema" xmlns:xs="http://www.w3.org/2001/XMLSchema" xmlns:p="http://schemas.microsoft.com/office/2006/metadata/properties" xmlns:ns2="d90c8d96-af72-4138-89a0-3c2d5974c0b4" xmlns:ns3="ceec687d-ec05-4850-9c75-a9778299c95b" targetNamespace="http://schemas.microsoft.com/office/2006/metadata/properties" ma:root="true" ma:fieldsID="7082908881291862ee937f322d8b568e" ns2:_="" ns3:_="">
    <xsd:import namespace="d90c8d96-af72-4138-89a0-3c2d5974c0b4"/>
    <xsd:import namespace="ceec687d-ec05-4850-9c75-a9778299c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0c8d96-af72-4138-89a0-3c2d5974c0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4468606d-3e0e-4e7b-a815-ae4d792ab8f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ec687d-ec05-4850-9c75-a9778299c95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9f9a3de-1bbb-435c-801d-9ccce84b8521}" ma:internalName="TaxCatchAll" ma:showField="CatchAllData" ma:web="ceec687d-ec05-4850-9c75-a9778299c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CC1395-DFE1-4B3B-9F33-F8D25DB21FD4}">
  <ds:schemaRefs>
    <ds:schemaRef ds:uri="http://schemas.openxmlformats.org/officeDocument/2006/bibliography"/>
  </ds:schemaRefs>
</ds:datastoreItem>
</file>

<file path=customXml/itemProps2.xml><?xml version="1.0" encoding="utf-8"?>
<ds:datastoreItem xmlns:ds="http://schemas.openxmlformats.org/officeDocument/2006/customXml" ds:itemID="{0D8FBF4B-C8F7-4E9A-96CB-E308FE2B78F1}">
  <ds:schemaRefs>
    <ds:schemaRef ds:uri="http://schemas.microsoft.com/sharepoint/v3/contenttype/forms"/>
  </ds:schemaRefs>
</ds:datastoreItem>
</file>

<file path=customXml/itemProps3.xml><?xml version="1.0" encoding="utf-8"?>
<ds:datastoreItem xmlns:ds="http://schemas.openxmlformats.org/officeDocument/2006/customXml" ds:itemID="{96B98C59-9B8C-4087-9266-118F7BC2494E}">
  <ds:schemaRefs>
    <ds:schemaRef ds:uri="http://schemas.microsoft.com/office/2006/metadata/properties"/>
    <ds:schemaRef ds:uri="http://schemas.microsoft.com/office/infopath/2007/PartnerControls"/>
    <ds:schemaRef ds:uri="ceec687d-ec05-4850-9c75-a9778299c95b"/>
    <ds:schemaRef ds:uri="d90c8d96-af72-4138-89a0-3c2d5974c0b4"/>
  </ds:schemaRefs>
</ds:datastoreItem>
</file>

<file path=customXml/itemProps4.xml><?xml version="1.0" encoding="utf-8"?>
<ds:datastoreItem xmlns:ds="http://schemas.openxmlformats.org/officeDocument/2006/customXml" ds:itemID="{32D99B07-E49D-47DA-8244-0555D1D76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0c8d96-af72-4138-89a0-3c2d5974c0b4"/>
    <ds:schemaRef ds:uri="ceec687d-ec05-4850-9c75-a9778299c9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255aed-7de2-497a-9b96-4de850d7aec7}" enabled="1" method="Privileged" siteId="{8c4b47b5-ea35-4370-817f-95066d4f8467}" contentBits="2" removed="0"/>
</clbl:labelList>
</file>

<file path=docProps/app.xml><?xml version="1.0" encoding="utf-8"?>
<Properties xmlns="http://schemas.openxmlformats.org/officeDocument/2006/extended-properties" xmlns:vt="http://schemas.openxmlformats.org/officeDocument/2006/docPropsVTypes">
  <Template>Normal.dotm</Template>
  <TotalTime>1079</TotalTime>
  <Pages>8</Pages>
  <Words>2155</Words>
  <Characters>12286</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14413</CharactersWithSpaces>
  <SharedDoc>false</SharedDoc>
  <HLinks>
    <vt:vector size="24" baseType="variant">
      <vt:variant>
        <vt:i4>7602177</vt:i4>
      </vt:variant>
      <vt:variant>
        <vt:i4>9</vt:i4>
      </vt:variant>
      <vt:variant>
        <vt:i4>0</vt:i4>
      </vt:variant>
      <vt:variant>
        <vt:i4>5</vt:i4>
      </vt:variant>
      <vt:variant>
        <vt:lpwstr>https://eur-lex.europa.eu/legal-content/IT/TXT/?uri=CELEX:32022R0129</vt:lpwstr>
      </vt:variant>
      <vt:variant>
        <vt:lpwstr>ntr1-L_2022020IT.01020201-E0001</vt:lpwstr>
      </vt:variant>
      <vt:variant>
        <vt:i4>4587589</vt:i4>
      </vt:variant>
      <vt:variant>
        <vt:i4>6</vt:i4>
      </vt:variant>
      <vt:variant>
        <vt:i4>0</vt:i4>
      </vt:variant>
      <vt:variant>
        <vt:i4>5</vt:i4>
      </vt:variant>
      <vt:variant>
        <vt:lpwstr>https://agricoltura.regione.emilia-romagna.it/sviluppo-rurale-23-27/loghi</vt:lpwstr>
      </vt:variant>
      <vt:variant>
        <vt:lpwstr/>
      </vt:variant>
      <vt:variant>
        <vt:i4>3014697</vt:i4>
      </vt:variant>
      <vt:variant>
        <vt:i4>3</vt:i4>
      </vt:variant>
      <vt:variant>
        <vt:i4>0</vt:i4>
      </vt:variant>
      <vt:variant>
        <vt:i4>5</vt:i4>
      </vt:variant>
      <vt:variant>
        <vt:lpwstr>https://agricoltura.regione.emilia-romagna.it/bandi</vt:lpwstr>
      </vt:variant>
      <vt:variant>
        <vt:lpwstr/>
      </vt:variant>
      <vt:variant>
        <vt:i4>6094873</vt:i4>
      </vt:variant>
      <vt:variant>
        <vt:i4>0</vt:i4>
      </vt:variant>
      <vt:variant>
        <vt:i4>0</vt:i4>
      </vt:variant>
      <vt:variant>
        <vt:i4>5</vt:i4>
      </vt:variant>
      <vt:variant>
        <vt:lpwstr>https://agricoltura.regione.emilia-romagna.it/aiuti-imprese/aiuti-di-stato/comunicazioni-in-esenzione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Delta2000</dc:creator>
  <cp:lastModifiedBy>Delta2000</cp:lastModifiedBy>
  <cp:revision>176</cp:revision>
  <cp:lastPrinted>2025-09-02T09:32:00Z</cp:lastPrinted>
  <dcterms:created xsi:type="dcterms:W3CDTF">2025-08-07T08:14:00Z</dcterms:created>
  <dcterms:modified xsi:type="dcterms:W3CDTF">2026-10-13T12:10:00Z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0x010100A6FEA158831BA94BB7977600D8EF0BDC</vt:lpwstr>
  </property>
  <property fmtid="{D5CDD505-2E9C-101B-9397-08002B2CF9AE}" pid="3" name="MediaServiceImageTags">
    <vt:lpwstr/>
  </property>
</Properties>
</file>